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A2" w:rsidRDefault="006A3895" w:rsidP="006A38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7145A2">
        <w:rPr>
          <w:b/>
          <w:sz w:val="24"/>
          <w:szCs w:val="24"/>
        </w:rPr>
        <w:t xml:space="preserve">осударственное </w:t>
      </w:r>
      <w:r>
        <w:rPr>
          <w:b/>
          <w:sz w:val="24"/>
          <w:szCs w:val="24"/>
        </w:rPr>
        <w:t>Б</w:t>
      </w:r>
      <w:r w:rsidR="007145A2">
        <w:rPr>
          <w:b/>
          <w:sz w:val="24"/>
          <w:szCs w:val="24"/>
        </w:rPr>
        <w:t xml:space="preserve">юджетное </w:t>
      </w:r>
      <w:r>
        <w:rPr>
          <w:b/>
          <w:sz w:val="24"/>
          <w:szCs w:val="24"/>
        </w:rPr>
        <w:t>О</w:t>
      </w:r>
      <w:r w:rsidR="007145A2">
        <w:rPr>
          <w:b/>
          <w:sz w:val="24"/>
          <w:szCs w:val="24"/>
        </w:rPr>
        <w:t xml:space="preserve">бразовательное </w:t>
      </w:r>
      <w:r w:rsidRPr="009F3C5E">
        <w:rPr>
          <w:b/>
          <w:sz w:val="24"/>
          <w:szCs w:val="24"/>
        </w:rPr>
        <w:t>У</w:t>
      </w:r>
      <w:r w:rsidR="007145A2">
        <w:rPr>
          <w:b/>
          <w:sz w:val="24"/>
          <w:szCs w:val="24"/>
        </w:rPr>
        <w:t>чреждение</w:t>
      </w:r>
    </w:p>
    <w:p w:rsidR="006A3895" w:rsidRDefault="006A3895" w:rsidP="006A3895">
      <w:pPr>
        <w:jc w:val="center"/>
        <w:rPr>
          <w:b/>
          <w:sz w:val="24"/>
          <w:szCs w:val="24"/>
        </w:rPr>
      </w:pPr>
      <w:r w:rsidRPr="009F3C5E">
        <w:rPr>
          <w:b/>
          <w:sz w:val="24"/>
          <w:szCs w:val="24"/>
        </w:rPr>
        <w:t xml:space="preserve"> «</w:t>
      </w:r>
      <w:proofErr w:type="spellStart"/>
      <w:r w:rsidRPr="009F3C5E">
        <w:rPr>
          <w:b/>
          <w:sz w:val="24"/>
          <w:szCs w:val="24"/>
        </w:rPr>
        <w:t>Турунтаевская</w:t>
      </w:r>
      <w:proofErr w:type="spellEnd"/>
      <w:r w:rsidRPr="009F3C5E">
        <w:rPr>
          <w:b/>
          <w:sz w:val="24"/>
          <w:szCs w:val="24"/>
        </w:rPr>
        <w:t xml:space="preserve"> специальна</w:t>
      </w:r>
      <w:proofErr w:type="gramStart"/>
      <w:r w:rsidRPr="009F3C5E">
        <w:rPr>
          <w:b/>
          <w:sz w:val="24"/>
          <w:szCs w:val="24"/>
        </w:rPr>
        <w:t>я</w:t>
      </w:r>
      <w:r w:rsidR="007145A2">
        <w:rPr>
          <w:b/>
          <w:sz w:val="24"/>
          <w:szCs w:val="24"/>
        </w:rPr>
        <w:t>(</w:t>
      </w:r>
      <w:proofErr w:type="gramEnd"/>
      <w:r w:rsidRPr="009F3C5E">
        <w:rPr>
          <w:b/>
          <w:sz w:val="24"/>
          <w:szCs w:val="24"/>
        </w:rPr>
        <w:t xml:space="preserve"> коррекционная</w:t>
      </w:r>
      <w:r w:rsidR="007145A2">
        <w:rPr>
          <w:b/>
          <w:sz w:val="24"/>
          <w:szCs w:val="24"/>
        </w:rPr>
        <w:t>)</w:t>
      </w:r>
    </w:p>
    <w:p w:rsidR="006A3895" w:rsidRDefault="006A3895" w:rsidP="006A3895">
      <w:pPr>
        <w:jc w:val="center"/>
        <w:rPr>
          <w:b/>
          <w:sz w:val="24"/>
          <w:szCs w:val="24"/>
        </w:rPr>
      </w:pPr>
      <w:r w:rsidRPr="009F3C5E">
        <w:rPr>
          <w:b/>
          <w:sz w:val="24"/>
          <w:szCs w:val="24"/>
        </w:rPr>
        <w:t xml:space="preserve"> общеобразовательная школа-интернат »</w:t>
      </w:r>
    </w:p>
    <w:p w:rsidR="006A3895" w:rsidRDefault="006A3895" w:rsidP="006A3895">
      <w:pPr>
        <w:jc w:val="center"/>
        <w:rPr>
          <w:b/>
          <w:sz w:val="24"/>
          <w:szCs w:val="24"/>
        </w:rPr>
      </w:pPr>
    </w:p>
    <w:p w:rsidR="006A3895" w:rsidRDefault="006A3895" w:rsidP="006A3895">
      <w:pPr>
        <w:jc w:val="center"/>
        <w:rPr>
          <w:b/>
          <w:sz w:val="24"/>
          <w:szCs w:val="24"/>
        </w:rPr>
      </w:pPr>
    </w:p>
    <w:p w:rsidR="006A3895" w:rsidRDefault="006A3895" w:rsidP="006A3895">
      <w:pPr>
        <w:jc w:val="center"/>
        <w:rPr>
          <w:b/>
          <w:sz w:val="24"/>
          <w:szCs w:val="24"/>
        </w:rPr>
      </w:pPr>
    </w:p>
    <w:p w:rsidR="006A3895" w:rsidRDefault="006A3895" w:rsidP="006A3895">
      <w:pPr>
        <w:jc w:val="center"/>
        <w:rPr>
          <w:b/>
          <w:sz w:val="24"/>
          <w:szCs w:val="24"/>
        </w:rPr>
      </w:pPr>
    </w:p>
    <w:p w:rsidR="006A3895" w:rsidRPr="007145A2" w:rsidRDefault="007D5E69" w:rsidP="006A3895">
      <w:pPr>
        <w:pStyle w:val="aa"/>
        <w:rPr>
          <w:sz w:val="24"/>
          <w:szCs w:val="24"/>
        </w:rPr>
      </w:pPr>
      <w:r>
        <w:rPr>
          <w:sz w:val="24"/>
          <w:szCs w:val="24"/>
        </w:rPr>
        <w:t>«Принято»</w:t>
      </w:r>
      <w:r w:rsidR="007145A2">
        <w:tab/>
      </w:r>
      <w:r>
        <w:tab/>
      </w:r>
      <w:r>
        <w:tab/>
      </w:r>
      <w:r>
        <w:tab/>
      </w:r>
      <w:r w:rsidR="006A3895" w:rsidRPr="007145A2">
        <w:rPr>
          <w:sz w:val="24"/>
          <w:szCs w:val="24"/>
        </w:rPr>
        <w:t xml:space="preserve">«Согласовано»                             </w:t>
      </w:r>
      <w:r>
        <w:rPr>
          <w:sz w:val="24"/>
          <w:szCs w:val="24"/>
        </w:rPr>
        <w:t xml:space="preserve">                   </w:t>
      </w:r>
      <w:r w:rsidR="006A3895" w:rsidRPr="007145A2">
        <w:rPr>
          <w:sz w:val="24"/>
          <w:szCs w:val="24"/>
        </w:rPr>
        <w:t xml:space="preserve"> «Утверждаю»</w:t>
      </w:r>
    </w:p>
    <w:p w:rsidR="006A3895" w:rsidRPr="007145A2" w:rsidRDefault="007D5E69" w:rsidP="006A3895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овете</w:t>
      </w:r>
      <w:proofErr w:type="spellEnd"/>
      <w:r w:rsidR="007145A2">
        <w:rPr>
          <w:sz w:val="24"/>
          <w:szCs w:val="24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5A2" w:rsidRPr="007145A2">
        <w:rPr>
          <w:sz w:val="24"/>
          <w:szCs w:val="24"/>
        </w:rPr>
        <w:t>Зам.директора по У</w:t>
      </w:r>
      <w:r w:rsidR="006A3895" w:rsidRPr="007145A2">
        <w:rPr>
          <w:sz w:val="24"/>
          <w:szCs w:val="24"/>
        </w:rPr>
        <w:t xml:space="preserve">Р                </w:t>
      </w:r>
      <w:r>
        <w:rPr>
          <w:sz w:val="24"/>
          <w:szCs w:val="24"/>
        </w:rPr>
        <w:t xml:space="preserve">                       </w:t>
      </w:r>
      <w:r w:rsidR="006A3895" w:rsidRPr="007145A2">
        <w:rPr>
          <w:sz w:val="24"/>
          <w:szCs w:val="24"/>
        </w:rPr>
        <w:t xml:space="preserve"> директор </w:t>
      </w:r>
      <w:r w:rsidR="007145A2" w:rsidRPr="007145A2">
        <w:rPr>
          <w:sz w:val="24"/>
          <w:szCs w:val="24"/>
        </w:rPr>
        <w:t xml:space="preserve"> </w:t>
      </w:r>
      <w:r w:rsidR="006A3895" w:rsidRPr="007145A2">
        <w:rPr>
          <w:sz w:val="24"/>
          <w:szCs w:val="24"/>
        </w:rPr>
        <w:t xml:space="preserve"> </w:t>
      </w:r>
    </w:p>
    <w:p w:rsidR="006A3895" w:rsidRPr="007145A2" w:rsidRDefault="007D5E69" w:rsidP="006A3895">
      <w:pPr>
        <w:pStyle w:val="aa"/>
        <w:rPr>
          <w:sz w:val="24"/>
          <w:szCs w:val="24"/>
        </w:rPr>
      </w:pPr>
      <w:r>
        <w:rPr>
          <w:sz w:val="24"/>
          <w:szCs w:val="24"/>
        </w:rPr>
        <w:t>протокол №_</w:t>
      </w:r>
      <w:r w:rsidR="007145A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__________Е.В </w:t>
      </w:r>
      <w:proofErr w:type="spellStart"/>
      <w:r>
        <w:rPr>
          <w:sz w:val="24"/>
          <w:szCs w:val="24"/>
        </w:rPr>
        <w:t>Хамуева</w:t>
      </w:r>
      <w:proofErr w:type="spellEnd"/>
      <w:r w:rsidR="006A3895" w:rsidRPr="007145A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C87A95">
        <w:rPr>
          <w:sz w:val="24"/>
          <w:szCs w:val="24"/>
        </w:rPr>
        <w:t>__________Е.</w:t>
      </w:r>
      <w:proofErr w:type="gramStart"/>
      <w:r w:rsidR="00C87A95">
        <w:rPr>
          <w:sz w:val="24"/>
          <w:szCs w:val="24"/>
        </w:rPr>
        <w:t>Ю</w:t>
      </w:r>
      <w:proofErr w:type="gramEnd"/>
      <w:r w:rsidR="00C87A95">
        <w:rPr>
          <w:sz w:val="24"/>
          <w:szCs w:val="24"/>
        </w:rPr>
        <w:t xml:space="preserve"> Островски</w:t>
      </w:r>
      <w:r>
        <w:rPr>
          <w:sz w:val="24"/>
          <w:szCs w:val="24"/>
        </w:rPr>
        <w:t>й</w:t>
      </w:r>
    </w:p>
    <w:p w:rsidR="006A3895" w:rsidRDefault="006A3895" w:rsidP="006A3895">
      <w:pPr>
        <w:pStyle w:val="aa"/>
      </w:pPr>
      <w:r>
        <w:t xml:space="preserve"> </w:t>
      </w:r>
      <w:r w:rsidR="007D5E69">
        <w:t>от __    ____2020</w:t>
      </w:r>
    </w:p>
    <w:p w:rsidR="006A3895" w:rsidRDefault="006A3895" w:rsidP="006A3895">
      <w:pPr>
        <w:pStyle w:val="aa"/>
      </w:pPr>
    </w:p>
    <w:p w:rsidR="006A3895" w:rsidRDefault="006A3895" w:rsidP="006A3895">
      <w:pPr>
        <w:pStyle w:val="aa"/>
      </w:pPr>
    </w:p>
    <w:p w:rsidR="006A3895" w:rsidRDefault="006A3895" w:rsidP="006A3895">
      <w:pPr>
        <w:pStyle w:val="aa"/>
      </w:pPr>
    </w:p>
    <w:p w:rsidR="006A3895" w:rsidRDefault="006A3895" w:rsidP="006A3895">
      <w:pPr>
        <w:pStyle w:val="aa"/>
      </w:pPr>
      <w:r>
        <w:t xml:space="preserve">               </w:t>
      </w:r>
    </w:p>
    <w:p w:rsidR="006A3895" w:rsidRDefault="006A3895" w:rsidP="006A3895">
      <w:pPr>
        <w:pStyle w:val="aa"/>
      </w:pPr>
    </w:p>
    <w:p w:rsidR="006A3895" w:rsidRDefault="006A3895" w:rsidP="006A3895">
      <w:pPr>
        <w:pStyle w:val="aa"/>
      </w:pPr>
    </w:p>
    <w:p w:rsidR="007145A2" w:rsidRDefault="007145A2" w:rsidP="007145A2">
      <w:pPr>
        <w:pStyle w:val="aa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b/>
          <w:sz w:val="36"/>
          <w:szCs w:val="36"/>
        </w:rPr>
        <w:t>Рабочая</w:t>
      </w:r>
      <w:r w:rsidRPr="00C9205A">
        <w:rPr>
          <w:b/>
          <w:sz w:val="36"/>
          <w:szCs w:val="36"/>
        </w:rPr>
        <w:t xml:space="preserve">  программа</w:t>
      </w:r>
    </w:p>
    <w:p w:rsidR="007145A2" w:rsidRDefault="007145A2" w:rsidP="007145A2">
      <w:pPr>
        <w:pStyle w:val="aa"/>
        <w:jc w:val="center"/>
        <w:rPr>
          <w:b/>
          <w:sz w:val="36"/>
          <w:szCs w:val="36"/>
        </w:rPr>
      </w:pPr>
    </w:p>
    <w:p w:rsidR="007145A2" w:rsidRDefault="007145A2" w:rsidP="007145A2">
      <w:pPr>
        <w:pStyle w:val="aa"/>
        <w:jc w:val="center"/>
        <w:rPr>
          <w:sz w:val="32"/>
          <w:szCs w:val="32"/>
        </w:rPr>
      </w:pPr>
      <w:r w:rsidRPr="00C9205A">
        <w:rPr>
          <w:b/>
          <w:sz w:val="36"/>
          <w:szCs w:val="36"/>
        </w:rPr>
        <w:t xml:space="preserve"> </w:t>
      </w:r>
      <w:r w:rsidRPr="00C9205A">
        <w:rPr>
          <w:sz w:val="32"/>
          <w:szCs w:val="32"/>
        </w:rPr>
        <w:t xml:space="preserve">по математике </w:t>
      </w:r>
    </w:p>
    <w:p w:rsidR="007145A2" w:rsidRDefault="007145A2" w:rsidP="007145A2">
      <w:pPr>
        <w:pStyle w:val="aa"/>
        <w:jc w:val="center"/>
        <w:rPr>
          <w:sz w:val="32"/>
          <w:szCs w:val="32"/>
        </w:rPr>
      </w:pPr>
    </w:p>
    <w:p w:rsidR="007145A2" w:rsidRDefault="007145A2" w:rsidP="007145A2">
      <w:pPr>
        <w:pStyle w:val="aa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9</w:t>
      </w:r>
      <w:r w:rsidRPr="00C9205A">
        <w:rPr>
          <w:sz w:val="32"/>
          <w:szCs w:val="32"/>
        </w:rPr>
        <w:t xml:space="preserve"> класс </w:t>
      </w:r>
    </w:p>
    <w:p w:rsidR="007145A2" w:rsidRPr="00C9205A" w:rsidRDefault="007145A2" w:rsidP="007145A2">
      <w:pPr>
        <w:pStyle w:val="aa"/>
        <w:jc w:val="center"/>
        <w:rPr>
          <w:sz w:val="32"/>
          <w:szCs w:val="32"/>
        </w:rPr>
      </w:pPr>
    </w:p>
    <w:p w:rsidR="007145A2" w:rsidRPr="00C9205A" w:rsidRDefault="004A6773" w:rsidP="007145A2">
      <w:pPr>
        <w:pStyle w:val="a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7145A2" w:rsidRPr="00C9205A">
        <w:rPr>
          <w:b/>
          <w:sz w:val="36"/>
          <w:szCs w:val="36"/>
        </w:rPr>
        <w:t xml:space="preserve"> </w:t>
      </w:r>
      <w:proofErr w:type="spellStart"/>
      <w:r w:rsidR="007145A2" w:rsidRPr="00C9205A">
        <w:rPr>
          <w:b/>
          <w:sz w:val="36"/>
          <w:szCs w:val="36"/>
        </w:rPr>
        <w:t>уч</w:t>
      </w:r>
      <w:proofErr w:type="spellEnd"/>
      <w:r w:rsidR="007145A2" w:rsidRPr="00C9205A">
        <w:rPr>
          <w:b/>
          <w:sz w:val="36"/>
          <w:szCs w:val="36"/>
        </w:rPr>
        <w:t>. год</w:t>
      </w:r>
    </w:p>
    <w:p w:rsidR="007145A2" w:rsidRDefault="007145A2" w:rsidP="007145A2">
      <w:pPr>
        <w:pStyle w:val="aa"/>
        <w:jc w:val="center"/>
        <w:rPr>
          <w:b/>
          <w:sz w:val="72"/>
          <w:szCs w:val="72"/>
        </w:rPr>
      </w:pPr>
    </w:p>
    <w:p w:rsidR="006A3895" w:rsidRPr="007145A2" w:rsidRDefault="006A3895" w:rsidP="006A389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A3895" w:rsidRPr="007145A2" w:rsidRDefault="006A3895" w:rsidP="006A389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145A2" w:rsidRPr="00A020A0" w:rsidRDefault="00C87A95" w:rsidP="007145A2">
      <w:pPr>
        <w:pStyle w:val="a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Составил</w:t>
      </w:r>
      <w:r w:rsidR="007145A2" w:rsidRPr="00A020A0">
        <w:rPr>
          <w:i/>
          <w:sz w:val="24"/>
          <w:szCs w:val="24"/>
        </w:rPr>
        <w:t xml:space="preserve">:  </w:t>
      </w:r>
      <w:proofErr w:type="spellStart"/>
      <w:r w:rsidR="007145A2" w:rsidRPr="00A020A0">
        <w:rPr>
          <w:i/>
          <w:sz w:val="24"/>
          <w:szCs w:val="24"/>
        </w:rPr>
        <w:t>Кащеев</w:t>
      </w:r>
      <w:proofErr w:type="spellEnd"/>
      <w:r w:rsidR="007145A2" w:rsidRPr="00A020A0">
        <w:rPr>
          <w:i/>
          <w:sz w:val="24"/>
          <w:szCs w:val="24"/>
        </w:rPr>
        <w:t xml:space="preserve"> Н.А.,</w:t>
      </w:r>
    </w:p>
    <w:p w:rsidR="006A3895" w:rsidRDefault="007145A2" w:rsidP="007145A2">
      <w:pPr>
        <w:pStyle w:val="aa"/>
        <w:jc w:val="right"/>
        <w:rPr>
          <w:rFonts w:ascii="Times New Roman" w:hAnsi="Times New Roman"/>
          <w:i/>
          <w:sz w:val="36"/>
          <w:szCs w:val="36"/>
        </w:rPr>
      </w:pPr>
      <w:r w:rsidRPr="00A020A0">
        <w:rPr>
          <w:i/>
          <w:sz w:val="24"/>
          <w:szCs w:val="24"/>
        </w:rPr>
        <w:tab/>
      </w:r>
      <w:r w:rsidRPr="00A020A0">
        <w:rPr>
          <w:i/>
          <w:sz w:val="24"/>
          <w:szCs w:val="24"/>
        </w:rPr>
        <w:tab/>
      </w:r>
      <w:r w:rsidRPr="00A020A0">
        <w:rPr>
          <w:i/>
          <w:sz w:val="24"/>
          <w:szCs w:val="24"/>
        </w:rPr>
        <w:tab/>
      </w:r>
      <w:r w:rsidRPr="00A020A0">
        <w:rPr>
          <w:i/>
          <w:sz w:val="24"/>
          <w:szCs w:val="24"/>
        </w:rPr>
        <w:tab/>
      </w:r>
      <w:r w:rsidRPr="00A020A0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020A0">
        <w:rPr>
          <w:i/>
          <w:sz w:val="24"/>
          <w:szCs w:val="24"/>
        </w:rPr>
        <w:t>учитель  первой квалификационной категории</w:t>
      </w:r>
      <w:r>
        <w:rPr>
          <w:i/>
          <w:sz w:val="36"/>
          <w:szCs w:val="36"/>
        </w:rPr>
        <w:tab/>
      </w:r>
      <w:r>
        <w:rPr>
          <w:rFonts w:ascii="Times New Roman" w:hAnsi="Times New Roman"/>
          <w:i/>
          <w:sz w:val="36"/>
          <w:szCs w:val="36"/>
        </w:rPr>
        <w:t xml:space="preserve"> </w:t>
      </w:r>
    </w:p>
    <w:p w:rsidR="006A3895" w:rsidRDefault="006A3895" w:rsidP="006A3895">
      <w:pPr>
        <w:pStyle w:val="aa"/>
        <w:jc w:val="right"/>
        <w:rPr>
          <w:rFonts w:ascii="Times New Roman" w:hAnsi="Times New Roman"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i/>
          <w:sz w:val="36"/>
          <w:szCs w:val="36"/>
        </w:rPr>
      </w:pPr>
    </w:p>
    <w:p w:rsidR="006A3895" w:rsidRPr="00A02BD0" w:rsidRDefault="006A3895" w:rsidP="006A3895">
      <w:pPr>
        <w:pStyle w:val="aa"/>
        <w:jc w:val="right"/>
        <w:rPr>
          <w:rFonts w:ascii="Times New Roman" w:hAnsi="Times New Roman"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6A3895" w:rsidRDefault="006A3895" w:rsidP="006A3895">
      <w:pPr>
        <w:pStyle w:val="aa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6A3895" w:rsidRPr="007145A2" w:rsidRDefault="006A3895" w:rsidP="006A3895">
      <w:pPr>
        <w:jc w:val="center"/>
      </w:pPr>
      <w:r w:rsidRPr="007145A2">
        <w:t>с.Турунтаево</w:t>
      </w:r>
      <w:r w:rsidR="004A6773">
        <w:t xml:space="preserve"> 2022             </w:t>
      </w:r>
      <w:r w:rsidR="007145A2" w:rsidRPr="007145A2">
        <w:t>г.</w:t>
      </w:r>
    </w:p>
    <w:p w:rsidR="006A3895" w:rsidRDefault="006A3895" w:rsidP="006A3895">
      <w:pPr>
        <w:jc w:val="center"/>
        <w:rPr>
          <w:b/>
          <w:i/>
          <w:sz w:val="36"/>
          <w:szCs w:val="36"/>
        </w:rPr>
      </w:pPr>
    </w:p>
    <w:p w:rsidR="00C30A0C" w:rsidRDefault="006A3895" w:rsidP="006A3895">
      <w:pPr>
        <w:jc w:val="center"/>
        <w:rPr>
          <w:b/>
          <w:bCs/>
        </w:rPr>
      </w:pPr>
      <w:r>
        <w:rPr>
          <w:b/>
          <w:i/>
          <w:sz w:val="36"/>
          <w:szCs w:val="36"/>
        </w:rPr>
        <w:lastRenderedPageBreak/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C30A0C" w:rsidRDefault="00C30A0C" w:rsidP="00C30A0C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spacing w:line="480" w:lineRule="auto"/>
        <w:jc w:val="both"/>
        <w:rPr>
          <w:bCs/>
        </w:rPr>
      </w:pPr>
      <w:r>
        <w:rPr>
          <w:bCs/>
        </w:rPr>
        <w:t>Пояснительная записка_____________________________________________ 3</w:t>
      </w:r>
    </w:p>
    <w:p w:rsidR="00C30A0C" w:rsidRDefault="00C30A0C" w:rsidP="00C30A0C">
      <w:pPr>
        <w:spacing w:line="480" w:lineRule="auto"/>
        <w:jc w:val="both"/>
        <w:rPr>
          <w:bCs/>
        </w:rPr>
      </w:pPr>
      <w:r>
        <w:rPr>
          <w:bCs/>
        </w:rPr>
        <w:t>Содержание программы________________</w:t>
      </w:r>
      <w:r w:rsidR="00B37A75">
        <w:rPr>
          <w:bCs/>
        </w:rPr>
        <w:t>___________________________    5</w:t>
      </w:r>
    </w:p>
    <w:p w:rsidR="00C30A0C" w:rsidRDefault="00C30A0C" w:rsidP="00C30A0C">
      <w:pPr>
        <w:spacing w:line="480" w:lineRule="auto"/>
        <w:jc w:val="both"/>
        <w:rPr>
          <w:bCs/>
        </w:rPr>
      </w:pPr>
      <w:r>
        <w:rPr>
          <w:bCs/>
        </w:rPr>
        <w:t>Учебно-тематический план____________</w:t>
      </w:r>
      <w:r w:rsidR="00D97D0B">
        <w:rPr>
          <w:bCs/>
        </w:rPr>
        <w:t>__________________________</w:t>
      </w:r>
      <w:r w:rsidR="00B37A75">
        <w:rPr>
          <w:bCs/>
        </w:rPr>
        <w:t>___  6</w:t>
      </w:r>
    </w:p>
    <w:p w:rsidR="001425A2" w:rsidRDefault="001425A2" w:rsidP="00C30A0C">
      <w:pPr>
        <w:spacing w:line="480" w:lineRule="auto"/>
        <w:jc w:val="both"/>
        <w:rPr>
          <w:bCs/>
        </w:rPr>
      </w:pPr>
      <w:r>
        <w:rPr>
          <w:bCs/>
        </w:rPr>
        <w:t>Календарно-тематический план___________________________________9</w:t>
      </w:r>
    </w:p>
    <w:p w:rsidR="00C30A0C" w:rsidRDefault="00C30A0C" w:rsidP="00C30A0C">
      <w:pPr>
        <w:spacing w:line="480" w:lineRule="auto"/>
        <w:jc w:val="both"/>
        <w:rPr>
          <w:bCs/>
        </w:rPr>
      </w:pPr>
      <w:r>
        <w:rPr>
          <w:bCs/>
        </w:rPr>
        <w:t>Список используемой литературы______________________</w:t>
      </w:r>
      <w:r w:rsidR="001425A2">
        <w:rPr>
          <w:bCs/>
        </w:rPr>
        <w:t>__________16</w:t>
      </w:r>
    </w:p>
    <w:p w:rsidR="00C30A0C" w:rsidRDefault="001425A2" w:rsidP="006A3895">
      <w:pPr>
        <w:spacing w:line="480" w:lineRule="auto"/>
        <w:jc w:val="both"/>
        <w:rPr>
          <w:b/>
          <w:bCs/>
        </w:rPr>
      </w:pPr>
      <w:r>
        <w:rPr>
          <w:bCs/>
        </w:rPr>
        <w:t>Лист корректировки___________________________________________ 17</w:t>
      </w: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  <w:bCs/>
        </w:rPr>
      </w:pPr>
    </w:p>
    <w:p w:rsidR="00C30A0C" w:rsidRDefault="00C30A0C" w:rsidP="00C30A0C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30A0C" w:rsidRDefault="00C30A0C" w:rsidP="00C30A0C">
      <w:pPr>
        <w:jc w:val="center"/>
        <w:rPr>
          <w:b/>
        </w:rPr>
      </w:pPr>
    </w:p>
    <w:p w:rsidR="00C30A0C" w:rsidRDefault="00C30A0C" w:rsidP="00C30A0C">
      <w:pPr>
        <w:jc w:val="both"/>
      </w:pPr>
      <w:r>
        <w:t xml:space="preserve">           Программа </w:t>
      </w:r>
      <w:r w:rsidR="001803EB">
        <w:t xml:space="preserve"> разработана</w:t>
      </w:r>
      <w:r>
        <w:t xml:space="preserve"> </w:t>
      </w:r>
      <w:r w:rsidR="001803EB">
        <w:t xml:space="preserve"> в соответствии с пунктом 9 статьи</w:t>
      </w:r>
      <w:proofErr w:type="gramStart"/>
      <w:r w:rsidR="001803EB">
        <w:t>2</w:t>
      </w:r>
      <w:proofErr w:type="gramEnd"/>
      <w:r w:rsidR="001803EB">
        <w:t xml:space="preserve"> Федерального закона от 29.12.2012г. №273-ФЗ « Об образовании в Российской Федерации», на основе</w:t>
      </w:r>
      <w:r>
        <w:t xml:space="preserve"> Программы специальных (коррекционных) образовательных учреждений </w:t>
      </w:r>
      <w:r w:rsidR="001803EB">
        <w:t xml:space="preserve"> </w:t>
      </w:r>
      <w:r>
        <w:t xml:space="preserve"> по</w:t>
      </w:r>
      <w:r w:rsidR="00B90D8B">
        <w:t>д редакцией</w:t>
      </w:r>
      <w:r>
        <w:t xml:space="preserve"> </w:t>
      </w:r>
      <w:r w:rsidR="001803EB">
        <w:t xml:space="preserve"> Воронковой.</w:t>
      </w:r>
    </w:p>
    <w:p w:rsidR="00C30A0C" w:rsidRDefault="00C30A0C" w:rsidP="00C30A0C">
      <w:pPr>
        <w:tabs>
          <w:tab w:val="left" w:pos="8265"/>
        </w:tabs>
        <w:jc w:val="both"/>
      </w:pPr>
      <w:r>
        <w:t xml:space="preserve">            </w:t>
      </w:r>
      <w:r w:rsidRPr="00387514">
        <w:t>Предлагаемая программа ориен</w:t>
      </w:r>
      <w:r w:rsidR="00CE18DC">
        <w:t>т</w:t>
      </w:r>
      <w:r w:rsidRPr="00387514">
        <w:t xml:space="preserve">ирована на учебник </w:t>
      </w:r>
      <w:r>
        <w:t xml:space="preserve">М.Н.Перовой «Математика 9 </w:t>
      </w:r>
      <w:r w:rsidRPr="00FE66B6">
        <w:t>класс</w:t>
      </w:r>
      <w:r>
        <w:t>»</w:t>
      </w:r>
      <w:r w:rsidRPr="00FE66B6">
        <w:t>:</w:t>
      </w:r>
      <w:r>
        <w:t xml:space="preserve"> М., «Просвещение», 2005</w:t>
      </w:r>
      <w:r w:rsidRPr="00FE66B6">
        <w:t>г</w:t>
      </w:r>
      <w:r w:rsidR="005C29D5">
        <w:t>, в работе используется «Рабочая тетрадь по математике для учащихся 9 класса специальных (коррек</w:t>
      </w:r>
      <w:r w:rsidR="00872958">
        <w:t>ц</w:t>
      </w:r>
      <w:r w:rsidR="005C29D5">
        <w:t xml:space="preserve">ионных) образовательных учреждений </w:t>
      </w:r>
      <w:r w:rsidR="005C29D5">
        <w:rPr>
          <w:lang w:val="en-US"/>
        </w:rPr>
        <w:t>VIII</w:t>
      </w:r>
      <w:r w:rsidR="005C29D5">
        <w:t xml:space="preserve"> вида». Автор – М.Н.Перова, И.М.Яковлева. – М.: Пр</w:t>
      </w:r>
      <w:r w:rsidR="00872958">
        <w:t>о</w:t>
      </w:r>
      <w:r w:rsidR="005C29D5">
        <w:t>свещение, 2005.</w:t>
      </w:r>
    </w:p>
    <w:p w:rsidR="005C29D5" w:rsidRPr="005C29D5" w:rsidRDefault="005C29D5" w:rsidP="00C30A0C">
      <w:pPr>
        <w:tabs>
          <w:tab w:val="left" w:pos="8265"/>
        </w:tabs>
        <w:jc w:val="both"/>
      </w:pPr>
    </w:p>
    <w:p w:rsidR="00C30A0C" w:rsidRDefault="005C29D5" w:rsidP="00C30A0C">
      <w:pPr>
        <w:tabs>
          <w:tab w:val="left" w:pos="8265"/>
        </w:tabs>
        <w:jc w:val="both"/>
      </w:pPr>
      <w: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>
        <w:rPr>
          <w:lang w:val="en-US"/>
        </w:rPr>
        <w:t>VIII</w:t>
      </w:r>
      <w:r>
        <w:t xml:space="preserve"> вида.</w:t>
      </w:r>
    </w:p>
    <w:p w:rsidR="00C30A0C" w:rsidRDefault="00C30A0C" w:rsidP="00C30A0C">
      <w:pPr>
        <w:pStyle w:val="a3"/>
      </w:pPr>
      <w:r>
        <w:rPr>
          <w:b/>
          <w:szCs w:val="28"/>
        </w:rPr>
        <w:t xml:space="preserve">            </w:t>
      </w:r>
      <w:r w:rsidRPr="00892FBF">
        <w:rPr>
          <w:b/>
          <w:szCs w:val="28"/>
        </w:rPr>
        <w:t>Цель:</w:t>
      </w:r>
      <w: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C30A0C" w:rsidRPr="005C29D5" w:rsidRDefault="005C29D5" w:rsidP="005C29D5">
      <w:pPr>
        <w:jc w:val="center"/>
        <w:rPr>
          <w:b/>
        </w:rPr>
      </w:pPr>
      <w:r w:rsidRPr="005C29D5">
        <w:rPr>
          <w:b/>
        </w:rPr>
        <w:t>З</w:t>
      </w:r>
      <w:r w:rsidR="00C30A0C" w:rsidRPr="005C29D5">
        <w:rPr>
          <w:b/>
        </w:rPr>
        <w:t>адачи:</w:t>
      </w:r>
    </w:p>
    <w:p w:rsidR="00C30A0C" w:rsidRDefault="00C30A0C" w:rsidP="00C30A0C">
      <w:pPr>
        <w:numPr>
          <w:ilvl w:val="0"/>
          <w:numId w:val="1"/>
        </w:numPr>
        <w:jc w:val="both"/>
      </w:pPr>
      <w: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C30A0C" w:rsidRDefault="00C30A0C" w:rsidP="00C30A0C">
      <w:pPr>
        <w:numPr>
          <w:ilvl w:val="0"/>
          <w:numId w:val="1"/>
        </w:numPr>
        <w:jc w:val="both"/>
      </w:pPr>
      <w: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C30A0C" w:rsidRDefault="00C30A0C" w:rsidP="00C30A0C">
      <w:pPr>
        <w:numPr>
          <w:ilvl w:val="0"/>
          <w:numId w:val="1"/>
        </w:numPr>
        <w:jc w:val="both"/>
      </w:pPr>
      <w: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C30A0C" w:rsidRDefault="00C30A0C" w:rsidP="00C30A0C">
      <w:pPr>
        <w:ind w:left="360"/>
        <w:jc w:val="both"/>
      </w:pPr>
    </w:p>
    <w:p w:rsidR="00C30A0C" w:rsidRDefault="00C30A0C" w:rsidP="00C30A0C">
      <w:pPr>
        <w:pStyle w:val="a3"/>
        <w:rPr>
          <w:bCs/>
        </w:rPr>
      </w:pPr>
      <w:r>
        <w:rPr>
          <w:bCs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C30A0C" w:rsidRDefault="00C30A0C" w:rsidP="00C30A0C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коррекционной работы: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р</w:t>
      </w:r>
      <w:r w:rsidRPr="001576E4">
        <w:rPr>
          <w:bCs/>
        </w:rPr>
        <w:t>азвитие</w:t>
      </w:r>
      <w:r>
        <w:rPr>
          <w:bCs/>
        </w:rPr>
        <w:t xml:space="preserve"> зрительного восприятия и узнавания;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развитие пространственных представлений и ориентации;</w:t>
      </w:r>
    </w:p>
    <w:p w:rsidR="00C30A0C" w:rsidRPr="001576E4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развитие основных мыслительных операций;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развитие наглядно-образного и словесно-логического мышления;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обогащение словаря;</w:t>
      </w:r>
    </w:p>
    <w:p w:rsidR="00C30A0C" w:rsidRDefault="00C30A0C" w:rsidP="00C30A0C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>коррекция индивидуальных пробелов в знаниях, умениях, навыках.</w:t>
      </w:r>
    </w:p>
    <w:p w:rsidR="005C29D5" w:rsidRPr="001576E4" w:rsidRDefault="005C29D5" w:rsidP="005C29D5">
      <w:pPr>
        <w:pStyle w:val="a3"/>
        <w:ind w:left="360"/>
        <w:rPr>
          <w:bCs/>
        </w:rPr>
      </w:pPr>
    </w:p>
    <w:p w:rsidR="00C30A0C" w:rsidRDefault="00C30A0C" w:rsidP="00C30A0C">
      <w:pPr>
        <w:jc w:val="both"/>
      </w:pPr>
    </w:p>
    <w:p w:rsidR="00B37A75" w:rsidRDefault="00B37A75" w:rsidP="00C30A0C">
      <w:pPr>
        <w:jc w:val="both"/>
      </w:pPr>
    </w:p>
    <w:p w:rsidR="00C30A0C" w:rsidRDefault="00C30A0C" w:rsidP="00C30A0C">
      <w:pPr>
        <w:ind w:left="360"/>
        <w:jc w:val="center"/>
        <w:rPr>
          <w:b/>
        </w:rPr>
      </w:pPr>
      <w:r w:rsidRPr="00B7310C">
        <w:rPr>
          <w:b/>
        </w:rPr>
        <w:t xml:space="preserve">Учащиеся должны усвоить следующие базовые представления </w:t>
      </w:r>
      <w:proofErr w:type="gramStart"/>
      <w:r w:rsidRPr="00B7310C">
        <w:rPr>
          <w:b/>
        </w:rPr>
        <w:t>о</w:t>
      </w:r>
      <w:proofErr w:type="gramEnd"/>
      <w:r w:rsidRPr="00B7310C">
        <w:rPr>
          <w:b/>
        </w:rPr>
        <w:t xml:space="preserve"> (об):</w:t>
      </w:r>
    </w:p>
    <w:p w:rsidR="00C30A0C" w:rsidRDefault="00C30A0C" w:rsidP="00C30A0C">
      <w:pPr>
        <w:numPr>
          <w:ilvl w:val="0"/>
          <w:numId w:val="4"/>
        </w:numPr>
        <w:jc w:val="both"/>
      </w:pPr>
      <w:proofErr w:type="gramStart"/>
      <w:r>
        <w:t>проценте</w:t>
      </w:r>
      <w:proofErr w:type="gramEnd"/>
      <w:r>
        <w:t xml:space="preserve"> (название, запись);</w:t>
      </w:r>
    </w:p>
    <w:p w:rsidR="00C30A0C" w:rsidRDefault="00C30A0C" w:rsidP="00C30A0C">
      <w:pPr>
        <w:numPr>
          <w:ilvl w:val="0"/>
          <w:numId w:val="4"/>
        </w:numPr>
        <w:jc w:val="both"/>
      </w:pPr>
      <w:proofErr w:type="gramStart"/>
      <w:r>
        <w:t>нахождении</w:t>
      </w:r>
      <w:proofErr w:type="gramEnd"/>
      <w:r>
        <w:t xml:space="preserve"> одного процента от числа;</w:t>
      </w:r>
    </w:p>
    <w:p w:rsidR="00C30A0C" w:rsidRDefault="00C30A0C" w:rsidP="00C30A0C">
      <w:pPr>
        <w:numPr>
          <w:ilvl w:val="0"/>
          <w:numId w:val="4"/>
        </w:numPr>
        <w:jc w:val="both"/>
      </w:pPr>
      <w:proofErr w:type="gramStart"/>
      <w:r>
        <w:t>нахождении</w:t>
      </w:r>
      <w:proofErr w:type="gramEnd"/>
      <w:r>
        <w:t xml:space="preserve"> числа по одной его части (проценту);</w:t>
      </w:r>
    </w:p>
    <w:p w:rsidR="00C30A0C" w:rsidRDefault="00C30A0C" w:rsidP="00C30A0C">
      <w:pPr>
        <w:numPr>
          <w:ilvl w:val="0"/>
          <w:numId w:val="4"/>
        </w:numPr>
        <w:jc w:val="both"/>
      </w:pPr>
      <w:proofErr w:type="gramStart"/>
      <w:r>
        <w:t>объеме</w:t>
      </w:r>
      <w:proofErr w:type="gramEnd"/>
      <w:r>
        <w:t xml:space="preserve"> прямоугольного параллелепипеда (куба), кубических единицах измерения;</w:t>
      </w:r>
    </w:p>
    <w:p w:rsidR="00C30A0C" w:rsidRDefault="00C30A0C" w:rsidP="00C30A0C">
      <w:pPr>
        <w:numPr>
          <w:ilvl w:val="0"/>
          <w:numId w:val="4"/>
        </w:numPr>
        <w:jc w:val="both"/>
      </w:pPr>
      <w:r>
        <w:t>призме, пирамиде.</w:t>
      </w:r>
    </w:p>
    <w:p w:rsidR="00C30A0C" w:rsidRPr="00B7310C" w:rsidRDefault="00C30A0C" w:rsidP="00C30A0C">
      <w:pPr>
        <w:ind w:left="720"/>
        <w:jc w:val="both"/>
      </w:pPr>
    </w:p>
    <w:p w:rsidR="00C30A0C" w:rsidRDefault="00C30A0C" w:rsidP="00C30A0C">
      <w:pPr>
        <w:jc w:val="center"/>
      </w:pPr>
      <w:r w:rsidRPr="005D44B4">
        <w:rPr>
          <w:b/>
        </w:rPr>
        <w:t>Основные умения учащихся</w:t>
      </w:r>
      <w:r>
        <w:t>, которыми они должны овладеть: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читать, записывать и сравнивать целые числа в пределах 1 000 000;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складывать, вычитать целые числа в пределах 1 000 000 и числа, полученные при измерении, умножать и делить их на трехзначное число;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выполнять четыре арифметических действия с числами до 1 000 000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случае, когда целые части компонентов действий не равны нулю;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находить один и несколько процентов от числа;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находить число по одной его части (проценту);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решать задачи на встречное движение и движение в разных направлениях;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решать простые и составные задачи, требующие вычисления объема прямоугольного параллелепипеда (куба);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измерять и вычислять объем прямоугольного параллелепипеда в кубических единицах;</w:t>
      </w:r>
    </w:p>
    <w:p w:rsidR="00C30A0C" w:rsidRDefault="00C30A0C" w:rsidP="00C30A0C">
      <w:pPr>
        <w:numPr>
          <w:ilvl w:val="0"/>
          <w:numId w:val="2"/>
        </w:numPr>
        <w:jc w:val="both"/>
      </w:pPr>
      <w:r>
        <w:t>узнавать и называть геометрические тела: призма, пирамида.</w:t>
      </w:r>
    </w:p>
    <w:p w:rsidR="00C30A0C" w:rsidRDefault="00C30A0C" w:rsidP="00C30A0C">
      <w:pPr>
        <w:ind w:left="360"/>
        <w:jc w:val="both"/>
      </w:pPr>
    </w:p>
    <w:p w:rsidR="00C30A0C" w:rsidRPr="000401F8" w:rsidRDefault="00C30A0C" w:rsidP="00C30A0C">
      <w:pPr>
        <w:ind w:left="360"/>
        <w:jc w:val="both"/>
      </w:pPr>
      <w:r>
        <w:t xml:space="preserve">        </w:t>
      </w:r>
      <w:r w:rsidR="000B2804">
        <w:t xml:space="preserve">     Программа рассчитана на 133</w:t>
      </w:r>
      <w:r w:rsidR="001803EB">
        <w:t xml:space="preserve"> часа</w:t>
      </w:r>
      <w:r>
        <w:t>, по 4 часа в неделю.</w:t>
      </w: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B90D8B" w:rsidP="00C30A0C">
      <w:pPr>
        <w:pStyle w:val="a3"/>
        <w:jc w:val="center"/>
        <w:rPr>
          <w:b/>
          <w:bCs/>
        </w:rPr>
      </w:pPr>
      <w:r>
        <w:rPr>
          <w:b/>
          <w:bCs/>
        </w:rPr>
        <w:t xml:space="preserve">Количество часов по </w:t>
      </w:r>
      <w:r w:rsidR="001969FC">
        <w:rPr>
          <w:b/>
          <w:bCs/>
        </w:rPr>
        <w:t>четвертям</w:t>
      </w:r>
    </w:p>
    <w:p w:rsidR="00C30A0C" w:rsidRDefault="00C30A0C" w:rsidP="00C30A0C">
      <w:pPr>
        <w:pStyle w:val="a3"/>
        <w:jc w:val="center"/>
        <w:rPr>
          <w:b/>
          <w:bCs/>
          <w:sz w:val="24"/>
        </w:rPr>
      </w:pPr>
    </w:p>
    <w:tbl>
      <w:tblPr>
        <w:tblW w:w="6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1353"/>
        <w:gridCol w:w="1352"/>
        <w:gridCol w:w="1353"/>
        <w:gridCol w:w="1353"/>
      </w:tblGrid>
      <w:tr w:rsidR="00B90D8B">
        <w:tc>
          <w:tcPr>
            <w:tcW w:w="1352" w:type="dxa"/>
            <w:vAlign w:val="center"/>
          </w:tcPr>
          <w:p w:rsidR="00B90D8B" w:rsidRPr="00B90D8B" w:rsidRDefault="00B90D8B" w:rsidP="00B90D8B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    1четв.</w:t>
            </w:r>
          </w:p>
        </w:tc>
        <w:tc>
          <w:tcPr>
            <w:tcW w:w="1353" w:type="dxa"/>
            <w:vAlign w:val="center"/>
          </w:tcPr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</w:p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352" w:type="dxa"/>
            <w:vAlign w:val="center"/>
          </w:tcPr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III</w:t>
            </w:r>
          </w:p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353" w:type="dxa"/>
            <w:vAlign w:val="center"/>
          </w:tcPr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IV</w:t>
            </w:r>
          </w:p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353" w:type="dxa"/>
            <w:vAlign w:val="center"/>
          </w:tcPr>
          <w:p w:rsidR="00B90D8B" w:rsidRDefault="00B90D8B" w:rsidP="00C30A0C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Всего за год</w:t>
            </w:r>
          </w:p>
        </w:tc>
      </w:tr>
      <w:tr w:rsidR="00B90D8B">
        <w:tc>
          <w:tcPr>
            <w:tcW w:w="1352" w:type="dxa"/>
            <w:vAlign w:val="center"/>
          </w:tcPr>
          <w:p w:rsidR="00B90D8B" w:rsidRDefault="000B2804" w:rsidP="00C30A0C">
            <w:pPr>
              <w:pStyle w:val="a3"/>
              <w:jc w:val="center"/>
            </w:pPr>
            <w:r>
              <w:t>34</w:t>
            </w:r>
            <w:r w:rsidR="00B90D8B">
              <w:t xml:space="preserve"> ч.</w:t>
            </w:r>
          </w:p>
        </w:tc>
        <w:tc>
          <w:tcPr>
            <w:tcW w:w="1353" w:type="dxa"/>
            <w:vAlign w:val="center"/>
          </w:tcPr>
          <w:p w:rsidR="00B90D8B" w:rsidRDefault="000B2804" w:rsidP="00C30A0C">
            <w:pPr>
              <w:pStyle w:val="a3"/>
              <w:jc w:val="center"/>
            </w:pPr>
            <w:r>
              <w:t>29</w:t>
            </w:r>
            <w:r w:rsidR="00B90D8B">
              <w:t xml:space="preserve"> ч.</w:t>
            </w:r>
          </w:p>
        </w:tc>
        <w:tc>
          <w:tcPr>
            <w:tcW w:w="1352" w:type="dxa"/>
            <w:vAlign w:val="center"/>
          </w:tcPr>
          <w:p w:rsidR="00B90D8B" w:rsidRDefault="000B2804" w:rsidP="00C30A0C">
            <w:pPr>
              <w:pStyle w:val="a3"/>
              <w:jc w:val="center"/>
            </w:pPr>
            <w:r>
              <w:t>38</w:t>
            </w:r>
            <w:r w:rsidR="00B90D8B">
              <w:t xml:space="preserve"> ч.</w:t>
            </w:r>
          </w:p>
        </w:tc>
        <w:tc>
          <w:tcPr>
            <w:tcW w:w="1353" w:type="dxa"/>
            <w:vAlign w:val="center"/>
          </w:tcPr>
          <w:p w:rsidR="00B90D8B" w:rsidRDefault="001969FC" w:rsidP="00C30A0C">
            <w:pPr>
              <w:pStyle w:val="a3"/>
              <w:jc w:val="center"/>
            </w:pPr>
            <w:r>
              <w:t>32</w:t>
            </w:r>
            <w:r w:rsidR="00B90D8B">
              <w:t xml:space="preserve"> ч.</w:t>
            </w:r>
          </w:p>
        </w:tc>
        <w:tc>
          <w:tcPr>
            <w:tcW w:w="1353" w:type="dxa"/>
            <w:vAlign w:val="center"/>
          </w:tcPr>
          <w:p w:rsidR="00B90D8B" w:rsidRDefault="000B2804" w:rsidP="00C30A0C">
            <w:pPr>
              <w:pStyle w:val="a3"/>
              <w:jc w:val="center"/>
            </w:pPr>
            <w:r>
              <w:t>133</w:t>
            </w:r>
            <w:r w:rsidR="00B90D8B">
              <w:t xml:space="preserve"> ч.</w:t>
            </w:r>
          </w:p>
        </w:tc>
      </w:tr>
    </w:tbl>
    <w:p w:rsidR="00C30A0C" w:rsidRDefault="00C30A0C" w:rsidP="00C30A0C">
      <w:pPr>
        <w:pStyle w:val="a3"/>
        <w:rPr>
          <w:sz w:val="24"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C30A0C" w:rsidRDefault="00C30A0C" w:rsidP="00C30A0C">
      <w:pPr>
        <w:pStyle w:val="a3"/>
        <w:jc w:val="center"/>
        <w:rPr>
          <w:b/>
          <w:bCs/>
        </w:rPr>
      </w:pPr>
    </w:p>
    <w:p w:rsidR="001969FC" w:rsidRDefault="001969FC" w:rsidP="00C30A0C">
      <w:pPr>
        <w:pStyle w:val="a3"/>
        <w:jc w:val="center"/>
        <w:rPr>
          <w:b/>
          <w:bCs/>
        </w:rPr>
      </w:pPr>
    </w:p>
    <w:p w:rsidR="005C29D5" w:rsidRDefault="00952C18" w:rsidP="005C29D5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С</w:t>
      </w:r>
      <w:r w:rsidR="005C29D5" w:rsidRPr="005C29D5">
        <w:rPr>
          <w:b/>
          <w:bCs/>
        </w:rPr>
        <w:t>одержание программы</w:t>
      </w:r>
    </w:p>
    <w:p w:rsidR="00293875" w:rsidRDefault="00293875" w:rsidP="005C29D5">
      <w:pPr>
        <w:pStyle w:val="a3"/>
        <w:ind w:firstLine="708"/>
        <w:jc w:val="center"/>
        <w:rPr>
          <w:b/>
          <w:bCs/>
        </w:rPr>
      </w:pPr>
    </w:p>
    <w:p w:rsidR="00B2181D" w:rsidRDefault="00B2181D" w:rsidP="00B2181D">
      <w:pPr>
        <w:tabs>
          <w:tab w:val="left" w:pos="8265"/>
        </w:tabs>
        <w:jc w:val="center"/>
        <w:rPr>
          <w:b/>
          <w:i/>
        </w:rPr>
      </w:pPr>
      <w:r w:rsidRPr="00B2181D">
        <w:rPr>
          <w:b/>
          <w:i/>
        </w:rPr>
        <w:t>Нумерация</w:t>
      </w:r>
    </w:p>
    <w:p w:rsidR="00B2181D" w:rsidRDefault="00B2181D" w:rsidP="00B2181D">
      <w:pPr>
        <w:tabs>
          <w:tab w:val="left" w:pos="8265"/>
        </w:tabs>
        <w:jc w:val="both"/>
      </w:pPr>
      <w:r>
        <w:t>Повторение нумерации целых чисел в пределах 1 000 000.</w:t>
      </w:r>
    </w:p>
    <w:p w:rsidR="00B2181D" w:rsidRDefault="00B2181D" w:rsidP="00B2181D">
      <w:pPr>
        <w:tabs>
          <w:tab w:val="left" w:pos="8265"/>
        </w:tabs>
        <w:jc w:val="both"/>
      </w:pPr>
    </w:p>
    <w:p w:rsidR="00B2181D" w:rsidRPr="00B2181D" w:rsidRDefault="00B2181D" w:rsidP="00B2181D">
      <w:pPr>
        <w:tabs>
          <w:tab w:val="left" w:pos="8265"/>
        </w:tabs>
        <w:jc w:val="center"/>
        <w:rPr>
          <w:b/>
          <w:i/>
        </w:rPr>
      </w:pPr>
      <w:r w:rsidRPr="00B2181D">
        <w:rPr>
          <w:b/>
          <w:i/>
        </w:rPr>
        <w:t>Единицы измерения и их соотношения</w:t>
      </w:r>
    </w:p>
    <w:p w:rsidR="00B2181D" w:rsidRDefault="00B2181D" w:rsidP="00B2181D">
      <w:pPr>
        <w:tabs>
          <w:tab w:val="left" w:pos="8265"/>
        </w:tabs>
      </w:pPr>
      <w:r>
        <w:t>Единицы измерения объема и их соотношения</w:t>
      </w:r>
    </w:p>
    <w:p w:rsidR="00B2181D" w:rsidRDefault="00B2181D" w:rsidP="00B2181D">
      <w:pPr>
        <w:tabs>
          <w:tab w:val="left" w:pos="8265"/>
        </w:tabs>
      </w:pPr>
      <w:r>
        <w:t>Запись чисел, полученных при измерении объема, в виде десятичной дроби и обратное преобразование.</w:t>
      </w:r>
    </w:p>
    <w:p w:rsidR="00B2181D" w:rsidRPr="001F4053" w:rsidRDefault="00B2181D" w:rsidP="00B2181D">
      <w:pPr>
        <w:tabs>
          <w:tab w:val="left" w:pos="8265"/>
        </w:tabs>
      </w:pPr>
    </w:p>
    <w:p w:rsidR="00B2181D" w:rsidRPr="00B2181D" w:rsidRDefault="00B2181D" w:rsidP="00B2181D">
      <w:pPr>
        <w:tabs>
          <w:tab w:val="left" w:pos="8265"/>
        </w:tabs>
        <w:jc w:val="center"/>
        <w:rPr>
          <w:b/>
          <w:i/>
        </w:rPr>
      </w:pPr>
      <w:r w:rsidRPr="00B2181D">
        <w:rPr>
          <w:b/>
          <w:i/>
        </w:rPr>
        <w:t>Арифметические действия</w:t>
      </w:r>
    </w:p>
    <w:p w:rsidR="00B2181D" w:rsidRPr="00617E33" w:rsidRDefault="00B2181D" w:rsidP="00B2181D">
      <w:pPr>
        <w:tabs>
          <w:tab w:val="left" w:pos="8265"/>
        </w:tabs>
        <w:jc w:val="both"/>
      </w:pPr>
      <w:r>
        <w:t>Все виды устных вычислений с разрядными единицами в пределах 1 000000</w:t>
      </w:r>
    </w:p>
    <w:p w:rsidR="00B2181D" w:rsidRDefault="00B2181D" w:rsidP="00B2181D">
      <w:pPr>
        <w:tabs>
          <w:tab w:val="left" w:pos="8265"/>
        </w:tabs>
        <w:jc w:val="both"/>
      </w:pPr>
      <w:r>
        <w:t>Сложение и вычитание целых чисел и чисел, полученных при измерении, в пределах 1 000 000. Умножение и деление целых чисел и чисел, полученных при измерении, на трехзначное число.</w:t>
      </w:r>
    </w:p>
    <w:p w:rsidR="00B2181D" w:rsidRDefault="00B2181D" w:rsidP="00B2181D">
      <w:pPr>
        <w:tabs>
          <w:tab w:val="left" w:pos="8265"/>
        </w:tabs>
        <w:jc w:val="both"/>
      </w:pPr>
      <w:r>
        <w:t>Использование микрокалькулятора для всех видов вычислений в пределах 1 000000 с целыми числами и числами, полученными при измерении, с предварительной приблизительной оценкой результата.</w:t>
      </w:r>
    </w:p>
    <w:p w:rsidR="00B2181D" w:rsidRPr="00EE7FA0" w:rsidRDefault="00B2181D" w:rsidP="00B2181D">
      <w:pPr>
        <w:tabs>
          <w:tab w:val="left" w:pos="8265"/>
        </w:tabs>
        <w:jc w:val="both"/>
      </w:pPr>
    </w:p>
    <w:p w:rsidR="00B2181D" w:rsidRPr="00B2181D" w:rsidRDefault="00B2181D" w:rsidP="00B2181D">
      <w:pPr>
        <w:tabs>
          <w:tab w:val="left" w:pos="8265"/>
        </w:tabs>
        <w:jc w:val="center"/>
        <w:rPr>
          <w:b/>
          <w:i/>
        </w:rPr>
      </w:pPr>
      <w:r w:rsidRPr="00B2181D">
        <w:rPr>
          <w:b/>
          <w:i/>
        </w:rPr>
        <w:t>Дроби</w:t>
      </w:r>
    </w:p>
    <w:p w:rsidR="00B2181D" w:rsidRDefault="00B2181D" w:rsidP="00293875">
      <w:pPr>
        <w:tabs>
          <w:tab w:val="left" w:pos="8265"/>
        </w:tabs>
        <w:jc w:val="both"/>
      </w:pPr>
      <w:r>
        <w:t>Нахождение числа по одной его части</w:t>
      </w:r>
    </w:p>
    <w:p w:rsidR="00B2181D" w:rsidRDefault="00B2181D" w:rsidP="00293875">
      <w:pPr>
        <w:tabs>
          <w:tab w:val="left" w:pos="8265"/>
        </w:tabs>
        <w:jc w:val="both"/>
      </w:pPr>
      <w:r>
        <w:t>Использование микрокалькулятора для</w:t>
      </w:r>
      <w:r w:rsidR="00293875">
        <w:t xml:space="preserve"> выполнения арифметических действий с десятичными дробями. Предварительная приблизительная оценка результата в случаях, когда целые части компонентов действий не равны нулю.</w:t>
      </w:r>
    </w:p>
    <w:p w:rsidR="00B2181D" w:rsidRDefault="00B2181D" w:rsidP="00293875">
      <w:pPr>
        <w:tabs>
          <w:tab w:val="left" w:pos="8265"/>
        </w:tabs>
        <w:jc w:val="both"/>
      </w:pPr>
      <w:r>
        <w:t xml:space="preserve">Понятие </w:t>
      </w:r>
      <w:r w:rsidR="00293875">
        <w:t xml:space="preserve">процента. </w:t>
      </w:r>
      <w:r>
        <w:t xml:space="preserve">Нахождение 1% </w:t>
      </w:r>
      <w:r w:rsidR="00293875">
        <w:t xml:space="preserve"> от </w:t>
      </w:r>
      <w:r>
        <w:t>числа</w:t>
      </w:r>
      <w:r w:rsidR="00293875">
        <w:t xml:space="preserve">. </w:t>
      </w:r>
      <w:r>
        <w:t>Нахождение нескольких процентов</w:t>
      </w:r>
      <w:r w:rsidR="00293875">
        <w:t xml:space="preserve"> от</w:t>
      </w:r>
      <w:r>
        <w:t xml:space="preserve"> числа</w:t>
      </w:r>
      <w:r w:rsidR="00293875">
        <w:t xml:space="preserve">. </w:t>
      </w:r>
      <w:r>
        <w:t>Нахождение числа по 1%</w:t>
      </w:r>
      <w:r w:rsidR="00293875">
        <w:t>.</w:t>
      </w:r>
    </w:p>
    <w:p w:rsidR="00293875" w:rsidRDefault="00293875" w:rsidP="00293875">
      <w:pPr>
        <w:tabs>
          <w:tab w:val="left" w:pos="8265"/>
        </w:tabs>
        <w:jc w:val="both"/>
      </w:pPr>
    </w:p>
    <w:p w:rsidR="00B2181D" w:rsidRPr="00293875" w:rsidRDefault="00B2181D" w:rsidP="00293875">
      <w:pPr>
        <w:tabs>
          <w:tab w:val="left" w:pos="8265"/>
        </w:tabs>
        <w:jc w:val="center"/>
        <w:rPr>
          <w:b/>
          <w:i/>
        </w:rPr>
      </w:pPr>
      <w:r w:rsidRPr="00293875">
        <w:rPr>
          <w:b/>
          <w:i/>
        </w:rPr>
        <w:t>Арифметические задачи</w:t>
      </w:r>
    </w:p>
    <w:p w:rsidR="00293875" w:rsidRDefault="00293875" w:rsidP="00293875">
      <w:pPr>
        <w:tabs>
          <w:tab w:val="left" w:pos="8265"/>
        </w:tabs>
        <w:jc w:val="both"/>
      </w:pPr>
      <w:r>
        <w:t>Задачи на нахождение числа по одной его части (проценту).</w:t>
      </w:r>
    </w:p>
    <w:p w:rsidR="00B2181D" w:rsidRDefault="00B2181D" w:rsidP="00293875">
      <w:pPr>
        <w:tabs>
          <w:tab w:val="left" w:pos="8265"/>
        </w:tabs>
        <w:jc w:val="both"/>
      </w:pPr>
      <w:r>
        <w:t xml:space="preserve">Задачи на встречное движение </w:t>
      </w:r>
      <w:r w:rsidR="00293875">
        <w:t xml:space="preserve">и </w:t>
      </w:r>
      <w:r>
        <w:t>на</w:t>
      </w:r>
      <w:r w:rsidRPr="004714A7">
        <w:t xml:space="preserve"> </w:t>
      </w:r>
      <w:r>
        <w:t xml:space="preserve">движение в </w:t>
      </w:r>
      <w:r w:rsidR="00293875">
        <w:t xml:space="preserve">разных </w:t>
      </w:r>
      <w:r>
        <w:t xml:space="preserve">направлениях. </w:t>
      </w:r>
    </w:p>
    <w:p w:rsidR="00293875" w:rsidRPr="00955A5F" w:rsidRDefault="00293875" w:rsidP="00293875">
      <w:pPr>
        <w:tabs>
          <w:tab w:val="left" w:pos="8265"/>
        </w:tabs>
        <w:jc w:val="both"/>
      </w:pPr>
      <w:r>
        <w:t>Простые и составные задачи геометрического содержания, требующие вычисления объема прямоугольного параллелепипеда (куба)</w:t>
      </w:r>
    </w:p>
    <w:p w:rsidR="00293875" w:rsidRDefault="00293875" w:rsidP="00B2181D">
      <w:pPr>
        <w:tabs>
          <w:tab w:val="left" w:pos="8265"/>
        </w:tabs>
      </w:pPr>
    </w:p>
    <w:p w:rsidR="00B2181D" w:rsidRPr="00293875" w:rsidRDefault="00B2181D" w:rsidP="00293875">
      <w:pPr>
        <w:tabs>
          <w:tab w:val="left" w:pos="8265"/>
        </w:tabs>
        <w:jc w:val="center"/>
        <w:rPr>
          <w:b/>
          <w:i/>
        </w:rPr>
      </w:pPr>
      <w:r w:rsidRPr="00293875">
        <w:rPr>
          <w:b/>
          <w:i/>
        </w:rPr>
        <w:t>Геометрический материал</w:t>
      </w:r>
    </w:p>
    <w:p w:rsidR="00B2181D" w:rsidRDefault="00B2181D" w:rsidP="00293875">
      <w:pPr>
        <w:tabs>
          <w:tab w:val="left" w:pos="8265"/>
        </w:tabs>
        <w:jc w:val="both"/>
      </w:pPr>
      <w:r>
        <w:t xml:space="preserve">Геометрические тела: </w:t>
      </w:r>
      <w:r w:rsidR="00293875">
        <w:t>п</w:t>
      </w:r>
      <w:r>
        <w:t>ризма, пирамида. Узнавание, называние</w:t>
      </w:r>
      <w:r w:rsidR="00293875">
        <w:t>.</w:t>
      </w:r>
    </w:p>
    <w:p w:rsidR="005C29D5" w:rsidRDefault="00B2181D" w:rsidP="00293875">
      <w:pPr>
        <w:tabs>
          <w:tab w:val="left" w:pos="8265"/>
        </w:tabs>
        <w:jc w:val="both"/>
      </w:pPr>
      <w:r>
        <w:t>Объем геометрического тела</w:t>
      </w:r>
      <w:r w:rsidR="00293875">
        <w:t xml:space="preserve">. </w:t>
      </w:r>
      <w:r>
        <w:t xml:space="preserve">Обозначение: </w:t>
      </w:r>
      <w:proofErr w:type="gramStart"/>
      <w:r>
        <w:rPr>
          <w:lang w:val="en-US"/>
        </w:rPr>
        <w:t>V</w:t>
      </w:r>
      <w:r w:rsidR="00293875">
        <w:t xml:space="preserve">. </w:t>
      </w:r>
      <w:r>
        <w:t>Измерение и вычисление объема прямоугольного параллелепипеда</w:t>
      </w:r>
      <w:r w:rsidR="00293875">
        <w:t>.</w:t>
      </w:r>
      <w:proofErr w:type="gramEnd"/>
    </w:p>
    <w:p w:rsidR="00293875" w:rsidRDefault="00293875" w:rsidP="00293875">
      <w:pPr>
        <w:tabs>
          <w:tab w:val="left" w:pos="8265"/>
        </w:tabs>
        <w:jc w:val="both"/>
      </w:pPr>
    </w:p>
    <w:p w:rsidR="00293875" w:rsidRDefault="00293875" w:rsidP="00293875">
      <w:pPr>
        <w:tabs>
          <w:tab w:val="left" w:pos="8265"/>
        </w:tabs>
        <w:jc w:val="both"/>
      </w:pPr>
    </w:p>
    <w:p w:rsidR="00293875" w:rsidRDefault="00293875" w:rsidP="00293875">
      <w:pPr>
        <w:tabs>
          <w:tab w:val="left" w:pos="8265"/>
        </w:tabs>
      </w:pPr>
    </w:p>
    <w:p w:rsidR="00293875" w:rsidRDefault="00293875" w:rsidP="00293875">
      <w:pPr>
        <w:tabs>
          <w:tab w:val="left" w:pos="8265"/>
        </w:tabs>
      </w:pPr>
    </w:p>
    <w:p w:rsidR="00293875" w:rsidRDefault="00293875" w:rsidP="00293875">
      <w:pPr>
        <w:tabs>
          <w:tab w:val="left" w:pos="8265"/>
        </w:tabs>
      </w:pPr>
    </w:p>
    <w:p w:rsidR="00293875" w:rsidRDefault="00293875" w:rsidP="00293875">
      <w:pPr>
        <w:tabs>
          <w:tab w:val="left" w:pos="8265"/>
        </w:tabs>
      </w:pPr>
    </w:p>
    <w:p w:rsidR="00293875" w:rsidRPr="00293875" w:rsidRDefault="00293875" w:rsidP="00293875">
      <w:pPr>
        <w:tabs>
          <w:tab w:val="left" w:pos="8265"/>
        </w:tabs>
      </w:pPr>
    </w:p>
    <w:p w:rsidR="005C29D5" w:rsidRDefault="00293875" w:rsidP="005C29D5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:rsidR="00293875" w:rsidRPr="005C29D5" w:rsidRDefault="00293875" w:rsidP="005C29D5">
      <w:pPr>
        <w:pStyle w:val="a3"/>
        <w:ind w:firstLine="708"/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380"/>
        <w:gridCol w:w="1260"/>
      </w:tblGrid>
      <w:tr w:rsidR="005C29D5" w:rsidRPr="00B76EDD">
        <w:tc>
          <w:tcPr>
            <w:tcW w:w="1008" w:type="dxa"/>
          </w:tcPr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>№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proofErr w:type="spellStart"/>
            <w:r w:rsidRPr="00B76EDD">
              <w:rPr>
                <w:b/>
              </w:rPr>
              <w:t>ур</w:t>
            </w:r>
            <w:proofErr w:type="spellEnd"/>
            <w:r w:rsidRPr="00B76EDD">
              <w:rPr>
                <w:b/>
              </w:rPr>
              <w:t>.</w:t>
            </w:r>
          </w:p>
        </w:tc>
        <w:tc>
          <w:tcPr>
            <w:tcW w:w="7380" w:type="dxa"/>
          </w:tcPr>
          <w:p w:rsidR="005C29D5" w:rsidRPr="00B76EDD" w:rsidRDefault="005C29D5" w:rsidP="00B76EDD">
            <w:pPr>
              <w:tabs>
                <w:tab w:val="left" w:pos="8265"/>
              </w:tabs>
              <w:jc w:val="center"/>
              <w:rPr>
                <w:b/>
              </w:rPr>
            </w:pPr>
            <w:r w:rsidRPr="00B76EDD">
              <w:rPr>
                <w:b/>
              </w:rPr>
              <w:t>Тема урока</w:t>
            </w:r>
          </w:p>
        </w:tc>
        <w:tc>
          <w:tcPr>
            <w:tcW w:w="1260" w:type="dxa"/>
          </w:tcPr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>Кол-во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>часов</w:t>
            </w:r>
          </w:p>
        </w:tc>
      </w:tr>
      <w:tr w:rsidR="005C29D5" w:rsidRPr="00634879">
        <w:tc>
          <w:tcPr>
            <w:tcW w:w="1008" w:type="dxa"/>
          </w:tcPr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4,5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6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7,8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9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1-3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4-6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2,3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1,2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3-5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6,7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8,9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10,11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12-15</w:t>
            </w:r>
          </w:p>
          <w:p w:rsidR="00D97D0B" w:rsidRDefault="005C29D5" w:rsidP="00B76EDD">
            <w:pPr>
              <w:tabs>
                <w:tab w:val="left" w:pos="8265"/>
              </w:tabs>
              <w:jc w:val="center"/>
            </w:pPr>
            <w:r>
              <w:t>16,17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18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19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20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1,2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3,4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5,6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1,2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3-5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3-5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6,7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8,9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10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2,3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4,5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6-8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9,10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11,12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13-15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16-19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  <w:r>
              <w:t>20-23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24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26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D97D0B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1-3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4-6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7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8-10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  <w:r>
              <w:t>11-13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  <w:r>
              <w:t>14-16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  <w:r>
              <w:lastRenderedPageBreak/>
              <w:t>17-21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22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24</w:t>
            </w:r>
          </w:p>
          <w:p w:rsidR="005C29D5" w:rsidRPr="00906B0E" w:rsidRDefault="005C29D5" w:rsidP="00B76EDD">
            <w:pPr>
              <w:tabs>
                <w:tab w:val="left" w:pos="8265"/>
              </w:tabs>
              <w:jc w:val="center"/>
            </w:pPr>
            <w:r>
              <w:t>25</w:t>
            </w:r>
          </w:p>
          <w:p w:rsidR="005C29D5" w:rsidRPr="00906B0E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1.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2,3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4,5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6,7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8,9</w:t>
            </w: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</w:p>
          <w:p w:rsidR="00D97D0B" w:rsidRDefault="00D97D0B" w:rsidP="00B76EDD">
            <w:pPr>
              <w:tabs>
                <w:tab w:val="left" w:pos="8265"/>
              </w:tabs>
              <w:jc w:val="center"/>
            </w:pPr>
            <w:r>
              <w:t>10-13</w:t>
            </w:r>
          </w:p>
          <w:p w:rsidR="005C29D5" w:rsidRDefault="00D97D0B" w:rsidP="00B76EDD">
            <w:pPr>
              <w:tabs>
                <w:tab w:val="left" w:pos="8265"/>
              </w:tabs>
            </w:pPr>
            <w:r>
              <w:t xml:space="preserve">   </w:t>
            </w:r>
            <w:r w:rsidR="005C29D5">
              <w:t>14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15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16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17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18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19</w:t>
            </w:r>
          </w:p>
          <w:p w:rsidR="005C29D5" w:rsidRDefault="005C29D5" w:rsidP="00B76EDD">
            <w:pPr>
              <w:tabs>
                <w:tab w:val="left" w:pos="8265"/>
              </w:tabs>
              <w:jc w:val="center"/>
            </w:pPr>
            <w:r>
              <w:t>20</w:t>
            </w:r>
          </w:p>
          <w:p w:rsidR="005C29D5" w:rsidRPr="00903B23" w:rsidRDefault="005C29D5" w:rsidP="00B76EDD">
            <w:pPr>
              <w:tabs>
                <w:tab w:val="left" w:pos="8265"/>
              </w:tabs>
              <w:jc w:val="center"/>
            </w:pPr>
            <w:r>
              <w:t>21</w:t>
            </w:r>
          </w:p>
          <w:p w:rsidR="005C29D5" w:rsidRPr="00056C8B" w:rsidRDefault="005C29D5" w:rsidP="00B76EDD">
            <w:pPr>
              <w:tabs>
                <w:tab w:val="left" w:pos="8265"/>
              </w:tabs>
            </w:pPr>
            <w:r>
              <w:t xml:space="preserve"> </w:t>
            </w:r>
          </w:p>
        </w:tc>
        <w:tc>
          <w:tcPr>
            <w:tcW w:w="7380" w:type="dxa"/>
          </w:tcPr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lastRenderedPageBreak/>
              <w:t xml:space="preserve">                             Нумерация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Образование, чтение и запись </w:t>
            </w:r>
            <w:r w:rsidRPr="000D3B38">
              <w:t>чисел</w:t>
            </w:r>
            <w:r>
              <w:t xml:space="preserve"> в пределах  1 000 </w:t>
            </w:r>
            <w:proofErr w:type="spellStart"/>
            <w:r>
              <w:t>000</w:t>
            </w:r>
            <w:proofErr w:type="spellEnd"/>
          </w:p>
          <w:p w:rsidR="005C29D5" w:rsidRDefault="005C29D5" w:rsidP="00B76EDD">
            <w:pPr>
              <w:tabs>
                <w:tab w:val="left" w:pos="8265"/>
              </w:tabs>
            </w:pPr>
            <w:r>
              <w:t>Таблица разрядов и классов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Определение количества разрядных единиц в числе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Счет равными числовыми группами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Сравнение многозначных чисел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Округление чисел до указанного разряда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Римские цифры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Единицы измерения и их соотношения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Единицы измерения объема и их соотношения</w:t>
            </w:r>
          </w:p>
          <w:p w:rsidR="005C29D5" w:rsidRPr="001F4053" w:rsidRDefault="005C29D5" w:rsidP="00B76EDD">
            <w:pPr>
              <w:tabs>
                <w:tab w:val="left" w:pos="8265"/>
              </w:tabs>
            </w:pPr>
            <w:r>
              <w:t>Запись чисел, полученных при измерении объема, в виде десятичной дроби и обратное преобразование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 Геометрический материал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Геометрические тела: куб, прямоугольный параллелепипед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Призма, пирамида. Узнавание, называние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Контрольная работа</w:t>
            </w:r>
          </w:p>
          <w:p w:rsidR="005C29D5" w:rsidRPr="004C4A02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Арифметические действия</w:t>
            </w:r>
          </w:p>
          <w:p w:rsidR="005C29D5" w:rsidRPr="00617E33" w:rsidRDefault="005C29D5" w:rsidP="00B76EDD">
            <w:pPr>
              <w:tabs>
                <w:tab w:val="left" w:pos="8265"/>
              </w:tabs>
            </w:pPr>
            <w:r>
              <w:t>Устные вычисления с разрядными единицами в пределах 1 000000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Сложение и вычитание многозначных чисел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Сложение и вычитание чисел, полученных при измерении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Умножение и деление многозначных чисел на однозначное число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>
              <w:t>Умножение и деление многозначных чисел на двузначное число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Умножение и деление целых чисел на трехзначное число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Умножение и деление чисел, полученных при измерении, на трехзначное число</w:t>
            </w:r>
          </w:p>
          <w:p w:rsidR="005C29D5" w:rsidRPr="00EE7FA0" w:rsidRDefault="005C29D5" w:rsidP="00B76EDD">
            <w:pPr>
              <w:tabs>
                <w:tab w:val="left" w:pos="8265"/>
              </w:tabs>
            </w:pPr>
            <w:r>
              <w:t>Использование микрокалькулятора для всех видов вычислений в пределах 1 000000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Контрольная работа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Работа с </w:t>
            </w:r>
            <w:r w:rsidR="00491A94">
              <w:rPr>
                <w:b/>
              </w:rPr>
              <w:t xml:space="preserve"> </w:t>
            </w:r>
            <w:r w:rsidRPr="00B76EDD">
              <w:rPr>
                <w:b/>
              </w:rPr>
              <w:t>калькулятором</w:t>
            </w:r>
          </w:p>
          <w:p w:rsidR="005C29D5" w:rsidRPr="00EE7FA0" w:rsidRDefault="005C29D5" w:rsidP="00B76EDD">
            <w:pPr>
              <w:tabs>
                <w:tab w:val="left" w:pos="8265"/>
              </w:tabs>
            </w:pPr>
            <w:r>
              <w:t xml:space="preserve">Использование </w:t>
            </w:r>
            <w:r w:rsidR="00491A94">
              <w:t xml:space="preserve"> </w:t>
            </w:r>
            <w:r>
              <w:t xml:space="preserve">калькулятора для всех видов вычислений в </w:t>
            </w:r>
            <w:r>
              <w:lastRenderedPageBreak/>
              <w:t>пределах 1 000 000 с целыми числами</w:t>
            </w:r>
          </w:p>
          <w:p w:rsidR="005C29D5" w:rsidRPr="00EE7FA0" w:rsidRDefault="005C29D5" w:rsidP="00B76EDD">
            <w:pPr>
              <w:tabs>
                <w:tab w:val="left" w:pos="8265"/>
              </w:tabs>
            </w:pPr>
            <w:r>
              <w:t xml:space="preserve">Использование </w:t>
            </w:r>
            <w:r w:rsidR="00491A94">
              <w:t xml:space="preserve"> </w:t>
            </w:r>
            <w:r>
              <w:t>калькулятора для всех видов вычислений с числами, полученными при измерении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Использование </w:t>
            </w:r>
            <w:r w:rsidR="00491A94">
              <w:t xml:space="preserve"> </w:t>
            </w:r>
            <w:r>
              <w:t>калькулятора для выполнения арифметических действий с десятичными дробями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                Дроби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числа по одной его части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Решение задач на нахождение числа по одной его части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>
              <w:t xml:space="preserve">              </w:t>
            </w:r>
            <w:r w:rsidRPr="00B76EDD">
              <w:rPr>
                <w:b/>
              </w:rPr>
              <w:t>Геометрический материал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Объем геометрического тела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Обозначение: </w:t>
            </w:r>
            <w:r w:rsidRPr="00B76EDD">
              <w:rPr>
                <w:lang w:val="en-US"/>
              </w:rPr>
              <w:t>V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Измерение и вычисление объема прямоугольного параллелепипеда</w:t>
            </w:r>
          </w:p>
          <w:p w:rsidR="005C29D5" w:rsidRPr="00955A5F" w:rsidRDefault="005C29D5" w:rsidP="00B76EDD">
            <w:pPr>
              <w:tabs>
                <w:tab w:val="left" w:pos="8265"/>
              </w:tabs>
            </w:pPr>
            <w:r>
              <w:t>Простые задачи, требующие вычисления объема прямоугольного параллелепипеда (куба)</w:t>
            </w: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955A5F">
              <w:t>Составные</w:t>
            </w:r>
            <w:r w:rsidRPr="00B76EDD">
              <w:rPr>
                <w:b/>
              </w:rPr>
              <w:t xml:space="preserve"> </w:t>
            </w:r>
            <w:r>
              <w:t>задачи, требующие вычисления объема прямоугольного параллелепипеда (куба)</w:t>
            </w:r>
          </w:p>
          <w:p w:rsidR="005C29D5" w:rsidRPr="00666FBD" w:rsidRDefault="005C29D5" w:rsidP="00B76EDD">
            <w:pPr>
              <w:tabs>
                <w:tab w:val="left" w:pos="8265"/>
              </w:tabs>
            </w:pPr>
            <w:r>
              <w:t>Подготовка к контрольной работе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Контрольная работа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               Проценты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Понятие о проценте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Замена процентов десятичной и обыкновенной дробью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1%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нескольких процентов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Замена нахождения нескольких процентов числа нахождением дроби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числа по 1%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Задачи на нахождение числа по одной его части (проценту)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Задачи на нахождение нескольких процентов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Задачи в 3-4 действия на проценты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Подготовка к контрольной работе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Контрольная работа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    Арифметические задачи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Задачи на движение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Задачи на встречное движение </w:t>
            </w:r>
            <w:r w:rsidRPr="004714A7">
              <w:t>(</w:t>
            </w:r>
            <w:r w:rsidRPr="00B76EDD">
              <w:rPr>
                <w:lang w:val="en-US"/>
              </w:rPr>
              <w:t>I</w:t>
            </w:r>
            <w:r>
              <w:t xml:space="preserve"> способ)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Скорость сближения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Задачи на встречное движение </w:t>
            </w:r>
            <w:r w:rsidRPr="004714A7">
              <w:t>(</w:t>
            </w:r>
            <w:r w:rsidRPr="00B76EDD">
              <w:rPr>
                <w:lang w:val="en-US"/>
              </w:rPr>
              <w:t>II</w:t>
            </w:r>
            <w:r>
              <w:t xml:space="preserve"> способ)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Задачи на</w:t>
            </w:r>
            <w:r w:rsidRPr="004714A7">
              <w:t xml:space="preserve"> </w:t>
            </w:r>
            <w:r>
              <w:t>движение в противоположных направлениях. Скорость удаления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lastRenderedPageBreak/>
              <w:t>Задачи на движение в одном направлении.</w:t>
            </w:r>
          </w:p>
          <w:p w:rsidR="005C29D5" w:rsidRPr="004714A7" w:rsidRDefault="005C29D5" w:rsidP="00B76EDD">
            <w:pPr>
              <w:tabs>
                <w:tab w:val="left" w:pos="8265"/>
              </w:tabs>
            </w:pPr>
            <w:r>
              <w:t>Разные задачи на движение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Подготовка к контрольной работе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Контрольная работа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  <w:p w:rsidR="00D97D0B" w:rsidRDefault="00D97D0B" w:rsidP="00B76EDD">
            <w:pPr>
              <w:tabs>
                <w:tab w:val="left" w:pos="8265"/>
              </w:tabs>
            </w:pPr>
          </w:p>
          <w:p w:rsidR="005C29D5" w:rsidRPr="00B76EDD" w:rsidRDefault="005C29D5" w:rsidP="00B76EDD">
            <w:pPr>
              <w:tabs>
                <w:tab w:val="left" w:pos="8265"/>
              </w:tabs>
              <w:rPr>
                <w:b/>
              </w:rPr>
            </w:pPr>
            <w:r w:rsidRPr="00B76EDD">
              <w:rPr>
                <w:b/>
              </w:rPr>
              <w:t xml:space="preserve">                         Повторение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Нумерация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Единицы измерения объема и их соотношения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Запись чисел, полученных при измерении объема, в виде десятичной дроби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Все виды устных вычислений в пределах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1 000000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Сложение и вычитание чисел в пределах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1 000000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Умножение и деление на трехзначное число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Работа с микрокалькулятором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Проценты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1%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нескольких процентов числа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Нахождение числа по 1%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Подготовка к контрольной работе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>Административная контрольная работа</w:t>
            </w:r>
          </w:p>
          <w:p w:rsidR="005C29D5" w:rsidRPr="00E2441B" w:rsidRDefault="005C29D5" w:rsidP="00B76EDD">
            <w:pPr>
              <w:tabs>
                <w:tab w:val="left" w:pos="8265"/>
              </w:tabs>
            </w:pPr>
            <w:r>
              <w:t>Анализ контрольной работы</w:t>
            </w:r>
          </w:p>
        </w:tc>
        <w:tc>
          <w:tcPr>
            <w:tcW w:w="1260" w:type="dxa"/>
          </w:tcPr>
          <w:p w:rsidR="005C29D5" w:rsidRDefault="005C29D5" w:rsidP="00B76EDD">
            <w:pPr>
              <w:tabs>
                <w:tab w:val="left" w:pos="8265"/>
              </w:tabs>
            </w:pPr>
            <w:r>
              <w:lastRenderedPageBreak/>
              <w:t xml:space="preserve">   9ч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6ч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5ч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20ч 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29387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4ч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  6ч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lastRenderedPageBreak/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5ч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12ч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26ч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4ч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4ч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</w:t>
            </w:r>
          </w:p>
          <w:p w:rsidR="005C29D5" w:rsidRDefault="00D97D0B" w:rsidP="00B76EDD">
            <w:pPr>
              <w:tabs>
                <w:tab w:val="left" w:pos="8265"/>
              </w:tabs>
            </w:pPr>
            <w:r>
              <w:t xml:space="preserve"> </w:t>
            </w:r>
            <w:r w:rsidR="005C29D5">
              <w:t>25ч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3ч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lastRenderedPageBreak/>
              <w:t xml:space="preserve">   5ч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21ч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2ч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4ч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  <w:p w:rsidR="005C29D5" w:rsidRPr="00634879" w:rsidRDefault="005C29D5" w:rsidP="00B76EDD">
            <w:pPr>
              <w:tabs>
                <w:tab w:val="left" w:pos="8265"/>
              </w:tabs>
            </w:pPr>
            <w:r>
              <w:t xml:space="preserve">   1ч</w:t>
            </w:r>
          </w:p>
        </w:tc>
      </w:tr>
    </w:tbl>
    <w:p w:rsidR="005C29D5" w:rsidRDefault="005C29D5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1425A2" w:rsidRDefault="001425A2" w:rsidP="005C29D5">
      <w:pPr>
        <w:pStyle w:val="a3"/>
        <w:ind w:firstLine="708"/>
        <w:jc w:val="center"/>
        <w:rPr>
          <w:b/>
          <w:bCs/>
          <w:szCs w:val="28"/>
        </w:rPr>
      </w:pPr>
    </w:p>
    <w:p w:rsidR="001425A2" w:rsidRDefault="001425A2" w:rsidP="005C29D5">
      <w:pPr>
        <w:pStyle w:val="a3"/>
        <w:ind w:firstLine="708"/>
        <w:jc w:val="center"/>
        <w:rPr>
          <w:b/>
          <w:bCs/>
          <w:szCs w:val="28"/>
        </w:rPr>
      </w:pPr>
    </w:p>
    <w:p w:rsidR="001425A2" w:rsidRPr="00241503" w:rsidRDefault="00614DD8" w:rsidP="001425A2">
      <w:pPr>
        <w:rPr>
          <w:b/>
        </w:rPr>
      </w:pPr>
      <w:r>
        <w:lastRenderedPageBreak/>
        <w:t xml:space="preserve">    </w:t>
      </w:r>
      <w:r w:rsidR="001425A2">
        <w:t xml:space="preserve">                        </w:t>
      </w:r>
      <w:r w:rsidR="001425A2" w:rsidRPr="00241503">
        <w:rPr>
          <w:b/>
        </w:rPr>
        <w:t>Календарно-тематический план</w:t>
      </w:r>
      <w:r w:rsidR="009B55D7">
        <w:rPr>
          <w:b/>
        </w:rPr>
        <w:t xml:space="preserve"> </w:t>
      </w:r>
      <w:r w:rsidR="001425A2" w:rsidRPr="00241503">
        <w:rPr>
          <w:b/>
        </w:rPr>
        <w:t xml:space="preserve"> 9 класс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3839"/>
        <w:gridCol w:w="18"/>
        <w:gridCol w:w="142"/>
        <w:gridCol w:w="738"/>
        <w:gridCol w:w="112"/>
        <w:gridCol w:w="692"/>
        <w:gridCol w:w="159"/>
        <w:gridCol w:w="632"/>
        <w:gridCol w:w="218"/>
        <w:gridCol w:w="2092"/>
        <w:gridCol w:w="804"/>
      </w:tblGrid>
      <w:tr w:rsidR="001425A2" w:rsidRPr="00B17B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5387">
              <w:rPr>
                <w:b/>
                <w:sz w:val="24"/>
                <w:szCs w:val="24"/>
              </w:rPr>
              <w:t>/</w:t>
            </w:r>
            <w:proofErr w:type="spell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9" w:type="dxa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898" w:type="dxa"/>
            <w:gridSpan w:val="3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4" w:type="dxa"/>
            <w:gridSpan w:val="2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791" w:type="dxa"/>
            <w:gridSpan w:val="2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310" w:type="dxa"/>
            <w:gridSpan w:val="2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Примечание</w:t>
            </w:r>
          </w:p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Причина корректировки</w:t>
            </w:r>
          </w:p>
        </w:tc>
      </w:tr>
      <w:tr w:rsidR="001425A2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1425A2" w:rsidRPr="00205387" w:rsidRDefault="001425A2" w:rsidP="000B6652">
            <w:pPr>
              <w:jc w:val="center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  <w:lang w:val="en-US"/>
              </w:rPr>
              <w:t>I</w:t>
            </w:r>
            <w:r w:rsidR="000B2804">
              <w:rPr>
                <w:b/>
                <w:sz w:val="24"/>
                <w:szCs w:val="24"/>
              </w:rPr>
              <w:t xml:space="preserve"> четверть – 34</w:t>
            </w:r>
            <w:r w:rsidRPr="00205387">
              <w:rPr>
                <w:b/>
                <w:sz w:val="24"/>
                <w:szCs w:val="24"/>
              </w:rPr>
              <w:t xml:space="preserve"> часов</w:t>
            </w:r>
          </w:p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                                                                   Раздел 1. Нумерация</w:t>
            </w: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1.</w:t>
            </w:r>
          </w:p>
        </w:tc>
        <w:tc>
          <w:tcPr>
            <w:tcW w:w="383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Разрядная таблица</w:t>
            </w:r>
          </w:p>
        </w:tc>
        <w:tc>
          <w:tcPr>
            <w:tcW w:w="898" w:type="dxa"/>
            <w:gridSpan w:val="3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205387" w:rsidRDefault="009B55D7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2.</w:t>
            </w:r>
          </w:p>
        </w:tc>
        <w:tc>
          <w:tcPr>
            <w:tcW w:w="383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Чтение и запись чисел в пределах 100000</w:t>
            </w:r>
          </w:p>
        </w:tc>
        <w:tc>
          <w:tcPr>
            <w:tcW w:w="898" w:type="dxa"/>
            <w:gridSpan w:val="3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205387" w:rsidRDefault="009B55D7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3.</w:t>
            </w:r>
          </w:p>
        </w:tc>
        <w:tc>
          <w:tcPr>
            <w:tcW w:w="383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Разложение чисел на разрядные слагаемые. КМС</w:t>
            </w:r>
          </w:p>
        </w:tc>
        <w:tc>
          <w:tcPr>
            <w:tcW w:w="898" w:type="dxa"/>
            <w:gridSpan w:val="3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205387" w:rsidRDefault="009B55D7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4.</w:t>
            </w:r>
          </w:p>
        </w:tc>
        <w:tc>
          <w:tcPr>
            <w:tcW w:w="383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Римские цифры. Математический диктант</w:t>
            </w:r>
          </w:p>
        </w:tc>
        <w:tc>
          <w:tcPr>
            <w:tcW w:w="898" w:type="dxa"/>
            <w:gridSpan w:val="3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205387" w:rsidRDefault="009B55D7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                                              Раздел 2.Лесятичные дроби</w:t>
            </w: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5.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491F" w:rsidRP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6.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491F" w:rsidRP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7.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Сравнение дробей. Самостоятельная работа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8.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Запись чисел, полученных при измерении величин, десятичными дробями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2491F" w:rsidRP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9.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Линии. Линейные меры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491F" w:rsidRP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10.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Письменное сложение и вычитание целых чисел и десятичных дробей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62491F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2491F" w:rsidRPr="0062491F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11.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неизвестного числа. Тест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2491F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12.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составных арифметических задач на вычисление времени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13.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суммы и разности чисел, полученных при измерении времени. Тест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14.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Квадратные меры.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15.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Увеличение и уменьшение многозначных чисел на несколько разрядных единиц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16.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17.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и вычитание целых чисел и десятичных дробей. Самостоятельная работа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1425A2" w:rsidP="000B6652">
            <w:pPr>
              <w:jc w:val="both"/>
              <w:rPr>
                <w:sz w:val="24"/>
                <w:szCs w:val="24"/>
              </w:rPr>
            </w:pPr>
          </w:p>
          <w:p w:rsidR="00823A45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3A45" w:rsidRPr="00823A45">
              <w:rPr>
                <w:sz w:val="24"/>
                <w:szCs w:val="24"/>
              </w:rPr>
              <w:t>.09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18.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Меры земельных площадей.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23A45" w:rsidRPr="00823A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19.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составных арифметических задач на нахождение площади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20.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Контрольная  работа: «Сложение и вычитание целых и дробных чисел, в том числе полученных при измерении величин»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22.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23.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Решение составных арифметических задач 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24.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целых и дробных чисел на 10,100,1000. КМС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25.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и деление чисел на двузначное число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26.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чисел, полученных при измерении величин,  на двузначное число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27.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Деление целых и дробных чисел на 10,100,1000. КМС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28.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Деление многозначных чисел на двузначное число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29.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Деление чисел, полученных при измерении величин,  на двузначное число. КМС</w:t>
            </w:r>
          </w:p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30.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К. р. за </w:t>
            </w:r>
            <w:r w:rsidRPr="00205387">
              <w:rPr>
                <w:sz w:val="24"/>
                <w:szCs w:val="24"/>
                <w:lang w:val="en-US"/>
              </w:rPr>
              <w:t>I</w:t>
            </w:r>
            <w:r w:rsidRPr="00205387">
              <w:rPr>
                <w:sz w:val="24"/>
                <w:szCs w:val="24"/>
              </w:rPr>
              <w:t xml:space="preserve"> ч: «Арифметические действия с дробными числами, в том числе полученными при измерении величин»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31.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32.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многозначных чисел на трёхзначное число. КМС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33.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Умножение и деление многозначных чисел на трехзначное число. </w:t>
            </w:r>
          </w:p>
        </w:tc>
        <w:tc>
          <w:tcPr>
            <w:tcW w:w="738" w:type="dxa"/>
          </w:tcPr>
          <w:p w:rsidR="001425A2" w:rsidRPr="00205387" w:rsidRDefault="001425A2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1425A2" w:rsidTr="007A007C">
        <w:trPr>
          <w:gridAfter w:val="1"/>
          <w:wAfter w:w="804" w:type="dxa"/>
        </w:trPr>
        <w:tc>
          <w:tcPr>
            <w:tcW w:w="929" w:type="dxa"/>
          </w:tcPr>
          <w:p w:rsidR="001425A2" w:rsidRPr="00205387" w:rsidRDefault="001425A2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34</w:t>
            </w:r>
          </w:p>
        </w:tc>
        <w:tc>
          <w:tcPr>
            <w:tcW w:w="3999" w:type="dxa"/>
            <w:gridSpan w:val="3"/>
          </w:tcPr>
          <w:p w:rsidR="001425A2" w:rsidRPr="00205387" w:rsidRDefault="001425A2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Прямоугольный параллелепипед. Развертка куба и прямоугольного параллелепипеда</w:t>
            </w:r>
          </w:p>
        </w:tc>
        <w:tc>
          <w:tcPr>
            <w:tcW w:w="738" w:type="dxa"/>
          </w:tcPr>
          <w:p w:rsidR="001425A2" w:rsidRDefault="001425A2" w:rsidP="000B6652">
            <w:pPr>
              <w:jc w:val="both"/>
            </w:pPr>
            <w:r>
              <w:t xml:space="preserve">   1</w:t>
            </w:r>
          </w:p>
        </w:tc>
        <w:tc>
          <w:tcPr>
            <w:tcW w:w="804" w:type="dxa"/>
            <w:gridSpan w:val="2"/>
          </w:tcPr>
          <w:p w:rsidR="001425A2" w:rsidRPr="00823A45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3A45" w:rsidRPr="00823A45">
              <w:rPr>
                <w:sz w:val="24"/>
                <w:szCs w:val="24"/>
              </w:rPr>
              <w:t>.10</w:t>
            </w:r>
          </w:p>
        </w:tc>
        <w:tc>
          <w:tcPr>
            <w:tcW w:w="791" w:type="dxa"/>
            <w:gridSpan w:val="2"/>
          </w:tcPr>
          <w:p w:rsidR="001425A2" w:rsidRDefault="001425A2" w:rsidP="000B6652">
            <w:pPr>
              <w:jc w:val="both"/>
            </w:pPr>
          </w:p>
        </w:tc>
        <w:tc>
          <w:tcPr>
            <w:tcW w:w="2310" w:type="dxa"/>
            <w:gridSpan w:val="2"/>
          </w:tcPr>
          <w:p w:rsidR="001425A2" w:rsidRDefault="001425A2" w:rsidP="000B6652">
            <w:pPr>
              <w:jc w:val="both"/>
            </w:pPr>
          </w:p>
        </w:tc>
      </w:tr>
      <w:tr w:rsidR="007A007C" w:rsidTr="007A007C">
        <w:tc>
          <w:tcPr>
            <w:tcW w:w="7261" w:type="dxa"/>
            <w:gridSpan w:val="9"/>
          </w:tcPr>
          <w:p w:rsidR="007A007C" w:rsidRPr="00205387" w:rsidRDefault="007A007C" w:rsidP="00237B4B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Всего за 1 четверть</w:t>
            </w:r>
          </w:p>
        </w:tc>
        <w:tc>
          <w:tcPr>
            <w:tcW w:w="2310" w:type="dxa"/>
            <w:gridSpan w:val="2"/>
          </w:tcPr>
          <w:p w:rsidR="007A007C" w:rsidRPr="00205387" w:rsidRDefault="007A007C" w:rsidP="00237B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20538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04" w:type="dxa"/>
          </w:tcPr>
          <w:p w:rsidR="007A007C" w:rsidRPr="00205387" w:rsidRDefault="007A007C" w:rsidP="00237B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7A007C" w:rsidRPr="00205387" w:rsidRDefault="007A007C" w:rsidP="000B6652">
            <w:pPr>
              <w:jc w:val="center"/>
              <w:rPr>
                <w:b/>
                <w:bCs/>
                <w:sz w:val="20"/>
                <w:szCs w:val="20"/>
              </w:rPr>
            </w:pPr>
            <w:r w:rsidRPr="00205387">
              <w:rPr>
                <w:b/>
                <w:bCs/>
                <w:sz w:val="20"/>
                <w:szCs w:val="20"/>
              </w:rPr>
              <w:t xml:space="preserve"> </w:t>
            </w:r>
          </w:p>
          <w:p w:rsidR="007A007C" w:rsidRPr="00205387" w:rsidRDefault="007A007C" w:rsidP="000B6652">
            <w:pPr>
              <w:jc w:val="center"/>
              <w:rPr>
                <w:b/>
                <w:bCs/>
                <w:sz w:val="24"/>
                <w:szCs w:val="24"/>
              </w:rPr>
            </w:pPr>
            <w:r w:rsidRPr="00205387">
              <w:rPr>
                <w:b/>
                <w:bCs/>
                <w:sz w:val="24"/>
                <w:szCs w:val="24"/>
              </w:rPr>
              <w:t xml:space="preserve">               </w:t>
            </w:r>
            <w:r w:rsidRPr="0020538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05387">
              <w:rPr>
                <w:b/>
                <w:bCs/>
                <w:sz w:val="24"/>
                <w:szCs w:val="24"/>
              </w:rPr>
              <w:t xml:space="preserve"> – четверть - </w:t>
            </w:r>
            <w:r w:rsidR="000E16A6">
              <w:rPr>
                <w:b/>
                <w:bCs/>
                <w:sz w:val="24"/>
                <w:szCs w:val="24"/>
              </w:rPr>
              <w:t xml:space="preserve"> 28</w:t>
            </w:r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7A007C" w:rsidRDefault="007A007C" w:rsidP="000B6652">
            <w:pPr>
              <w:jc w:val="both"/>
            </w:pPr>
            <w:r w:rsidRPr="0020538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Раздел 3. «Проценты»</w:t>
            </w: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5387">
              <w:rPr>
                <w:b/>
                <w:sz w:val="24"/>
                <w:szCs w:val="24"/>
              </w:rPr>
              <w:t>/</w:t>
            </w:r>
            <w:proofErr w:type="spell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gridSpan w:val="2"/>
          </w:tcPr>
          <w:p w:rsidR="007A007C" w:rsidRPr="00205387" w:rsidRDefault="007A007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gridSpan w:val="2"/>
          </w:tcPr>
          <w:p w:rsidR="007A007C" w:rsidRPr="00205387" w:rsidRDefault="007A007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092" w:type="dxa"/>
          </w:tcPr>
          <w:p w:rsidR="007A007C" w:rsidRPr="00205387" w:rsidRDefault="007A007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Примечание</w:t>
            </w:r>
          </w:p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Причина корректировки</w:t>
            </w: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Понятие о проценте 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Замена процентов десятичной дробью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Замена процентов  обыкновенной дробью. Тест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Объём. Меры объёма.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Нахождение 1 % числа 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нахождение 1 % числа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нескольких  процентов числа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 нахождение нескольких  процентов  числа. Самостоятельная работа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нескольких процентов числа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Контрольная работа: «Решение задач на  нахождение 1%  числа»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Измерение и вычисление объёма прямоугольного  параллелепипеда (куба)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числа по 1 %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A007C" w:rsidRPr="00C11D4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числа по 1 %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A007C" w:rsidRPr="00C11D4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нахождение  числа по 1 %. КМС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Запись десятичной дроби в виде обыкновенной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Запись обыкновенной  дроби в виде десятичной. Математический диктант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Конечные и бесконечные десятичные дроби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Решение задач на нахождение нескольких процентов числа. 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Г.м  Объём</w:t>
            </w:r>
            <w:proofErr w:type="gramStart"/>
            <w:r w:rsidRPr="00205387">
              <w:rPr>
                <w:sz w:val="24"/>
                <w:szCs w:val="24"/>
              </w:rPr>
              <w:t xml:space="preserve"> .</w:t>
            </w:r>
            <w:proofErr w:type="gramEnd"/>
            <w:r w:rsidRPr="00205387">
              <w:rPr>
                <w:sz w:val="24"/>
                <w:szCs w:val="24"/>
              </w:rPr>
              <w:t>меры объёма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Г. м. Преобразование кубических мер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6F77DC" w:rsidRDefault="006F77DC" w:rsidP="000B6652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3857" w:type="dxa"/>
            <w:gridSpan w:val="2"/>
          </w:tcPr>
          <w:p w:rsidR="007A007C" w:rsidRDefault="006F77DC" w:rsidP="000B6652">
            <w:pPr>
              <w:jc w:val="both"/>
            </w:pPr>
            <w:r w:rsidRPr="00205387">
              <w:rPr>
                <w:sz w:val="24"/>
                <w:szCs w:val="24"/>
              </w:rPr>
              <w:t>Г.м. Решение задач на вычисление  объёма</w:t>
            </w:r>
          </w:p>
        </w:tc>
        <w:tc>
          <w:tcPr>
            <w:tcW w:w="992" w:type="dxa"/>
            <w:gridSpan w:val="3"/>
          </w:tcPr>
          <w:p w:rsidR="007A007C" w:rsidRDefault="000E16A6" w:rsidP="000B6652">
            <w:pPr>
              <w:jc w:val="both"/>
            </w:pPr>
            <w:r>
              <w:t xml:space="preserve">     1</w:t>
            </w:r>
          </w:p>
        </w:tc>
        <w:tc>
          <w:tcPr>
            <w:tcW w:w="851" w:type="dxa"/>
            <w:gridSpan w:val="2"/>
          </w:tcPr>
          <w:p w:rsidR="007A007C" w:rsidRDefault="000E16A6" w:rsidP="000B6652">
            <w:pPr>
              <w:jc w:val="both"/>
            </w:pPr>
            <w:r>
              <w:rPr>
                <w:sz w:val="24"/>
                <w:szCs w:val="24"/>
              </w:rPr>
              <w:t>14</w:t>
            </w:r>
            <w:r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7A007C" w:rsidRPr="00205387" w:rsidRDefault="007A007C" w:rsidP="000B6652">
            <w:pPr>
              <w:jc w:val="center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</w:t>
            </w:r>
          </w:p>
          <w:p w:rsidR="007A007C" w:rsidRPr="00205387" w:rsidRDefault="007A007C" w:rsidP="000B6652">
            <w:pPr>
              <w:jc w:val="center"/>
              <w:rPr>
                <w:b/>
                <w:sz w:val="24"/>
                <w:szCs w:val="24"/>
              </w:rPr>
            </w:pPr>
          </w:p>
          <w:p w:rsidR="007A007C" w:rsidRPr="00205387" w:rsidRDefault="007A007C" w:rsidP="000B6652">
            <w:pPr>
              <w:jc w:val="center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Раздел 4. Обыкновенные и десятичные дроби</w:t>
            </w:r>
          </w:p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A007C"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Образование и виды дробей. КМС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Pr="0020538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7A007C" w:rsidRPr="00C11D4A" w:rsidRDefault="000E16A6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7A007C" w:rsidTr="007A007C">
        <w:trPr>
          <w:gridAfter w:val="1"/>
          <w:wAfter w:w="804" w:type="dxa"/>
        </w:trPr>
        <w:tc>
          <w:tcPr>
            <w:tcW w:w="929" w:type="dxa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A007C"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7A007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Решение задач на дроби</w:t>
            </w:r>
          </w:p>
        </w:tc>
        <w:tc>
          <w:tcPr>
            <w:tcW w:w="992" w:type="dxa"/>
            <w:gridSpan w:val="3"/>
          </w:tcPr>
          <w:p w:rsidR="007A007C" w:rsidRPr="00205387" w:rsidRDefault="007A007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07C" w:rsidRPr="00C11D4A" w:rsidRDefault="00614DD8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6A6">
              <w:rPr>
                <w:sz w:val="24"/>
                <w:szCs w:val="24"/>
              </w:rPr>
              <w:t>6</w:t>
            </w:r>
            <w:r w:rsidR="007A007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7A007C" w:rsidRDefault="007A007C" w:rsidP="000B6652">
            <w:pPr>
              <w:jc w:val="both"/>
            </w:pPr>
          </w:p>
        </w:tc>
        <w:tc>
          <w:tcPr>
            <w:tcW w:w="2092" w:type="dxa"/>
          </w:tcPr>
          <w:p w:rsidR="007A007C" w:rsidRDefault="007A007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237B4B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C11D4A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6A6">
              <w:rPr>
                <w:sz w:val="24"/>
                <w:szCs w:val="24"/>
              </w:rPr>
              <w:t>9</w:t>
            </w:r>
            <w:r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Default="006F77DC" w:rsidP="00237B4B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дробей. Тест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C11D4A" w:rsidRDefault="000E16A6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77DC"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E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16A6">
              <w:rPr>
                <w:sz w:val="24"/>
                <w:szCs w:val="24"/>
              </w:rPr>
              <w:t xml:space="preserve"> </w:t>
            </w:r>
            <w:r w:rsidR="000E16A6" w:rsidRPr="00205387">
              <w:rPr>
                <w:sz w:val="24"/>
                <w:szCs w:val="24"/>
              </w:rPr>
              <w:t xml:space="preserve">Контрольная  работа за </w:t>
            </w:r>
            <w:r w:rsidR="000E16A6" w:rsidRPr="00205387">
              <w:rPr>
                <w:sz w:val="24"/>
                <w:szCs w:val="24"/>
                <w:lang w:val="en-US"/>
              </w:rPr>
              <w:t>II</w:t>
            </w:r>
            <w:r w:rsidR="000E16A6" w:rsidRPr="00205387">
              <w:rPr>
                <w:sz w:val="24"/>
                <w:szCs w:val="24"/>
              </w:rPr>
              <w:t xml:space="preserve"> четверть: «Решение задач на нахождение одного и нескольких  процентов числа»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C11D4A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16A6">
              <w:rPr>
                <w:sz w:val="24"/>
                <w:szCs w:val="24"/>
              </w:rPr>
              <w:t>2</w:t>
            </w:r>
            <w:r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0E16A6" w:rsidP="00237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C11D4A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16A6">
              <w:rPr>
                <w:sz w:val="24"/>
                <w:szCs w:val="24"/>
              </w:rPr>
              <w:t>3</w:t>
            </w:r>
            <w:r w:rsidRPr="00C11D4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0E16A6" w:rsidTr="007052DE">
        <w:trPr>
          <w:gridAfter w:val="1"/>
          <w:wAfter w:w="804" w:type="dxa"/>
          <w:trHeight w:val="513"/>
        </w:trPr>
        <w:tc>
          <w:tcPr>
            <w:tcW w:w="9571" w:type="dxa"/>
            <w:gridSpan w:val="11"/>
          </w:tcPr>
          <w:p w:rsidR="000E16A6" w:rsidRDefault="000E16A6" w:rsidP="000B6652">
            <w:pPr>
              <w:jc w:val="both"/>
            </w:pPr>
            <w:r>
              <w:rPr>
                <w:b/>
                <w:sz w:val="24"/>
                <w:szCs w:val="24"/>
              </w:rPr>
              <w:t xml:space="preserve"> Всего за 2 четверть-  28час</w:t>
            </w:r>
          </w:p>
        </w:tc>
      </w:tr>
      <w:tr w:rsidR="006F77DC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6F77DC" w:rsidRPr="00205387" w:rsidRDefault="006F77DC" w:rsidP="000B6652">
            <w:pPr>
              <w:jc w:val="center"/>
              <w:rPr>
                <w:b/>
                <w:bCs/>
                <w:sz w:val="24"/>
                <w:szCs w:val="24"/>
              </w:rPr>
            </w:pPr>
            <w:r w:rsidRPr="00205387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="006B42EA">
              <w:rPr>
                <w:b/>
                <w:bCs/>
                <w:sz w:val="24"/>
                <w:szCs w:val="24"/>
              </w:rPr>
              <w:t xml:space="preserve"> четверть – 41 час</w:t>
            </w:r>
          </w:p>
          <w:p w:rsidR="006F77DC" w:rsidRDefault="006F77DC" w:rsidP="000B6652">
            <w:pPr>
              <w:jc w:val="both"/>
            </w:pPr>
            <w:r w:rsidRPr="00205387">
              <w:rPr>
                <w:b/>
                <w:bCs/>
                <w:sz w:val="24"/>
                <w:szCs w:val="24"/>
              </w:rPr>
              <w:t xml:space="preserve">                                           Раздел 4 . Обыкновенные и десятичные дроби</w:t>
            </w: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5387">
              <w:rPr>
                <w:b/>
                <w:sz w:val="24"/>
                <w:szCs w:val="24"/>
              </w:rPr>
              <w:t>/</w:t>
            </w:r>
            <w:proofErr w:type="spell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gridSpan w:val="2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gridSpan w:val="2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092" w:type="dxa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Примечание</w:t>
            </w:r>
          </w:p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Причина корректировки</w:t>
            </w: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Приведение дробей к общему </w:t>
            </w:r>
            <w:r w:rsidRPr="00205387">
              <w:rPr>
                <w:sz w:val="24"/>
                <w:szCs w:val="24"/>
              </w:rPr>
              <w:lastRenderedPageBreak/>
              <w:t>знаменателю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дробей.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Луч. Линии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дроби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обыкновенных и десятичных дробей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Вычитание  обыкновенных и десятичных дробей. Проверочная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обыкновенных дробей и смешанных чисел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Вычитание целых и дробных чисел.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Периметр. Площадь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нахождение пройденного пути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и вычитание обыкновенных дробей с разными знаменателями. Тест</w:t>
            </w:r>
          </w:p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составных арифметических задач на нахождение массы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F77DC" w:rsidRPr="00536E74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Симметричные фигуры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Порядок действий в примерах с 5-6 арифметическими действиями. Проверочная 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Все действия с десятичными дробями. Самостоятельная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Составление и решение задач по схемам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Контрольная работа: « Сложение и вычитание дробных чисел»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Сектор круга. Сегмент круга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Преобразование чисел, полученных при измерении величин.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Умножение обыкновенных дробей на однозначное число.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Деление обыкновенных дробей на однозначное число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Умножение обыкновенных дробей на однозначное </w:t>
            </w:r>
            <w:proofErr w:type="spellStart"/>
            <w:r w:rsidRPr="00205387">
              <w:rPr>
                <w:sz w:val="24"/>
                <w:szCs w:val="24"/>
              </w:rPr>
              <w:t>число</w:t>
            </w:r>
            <w:proofErr w:type="gramStart"/>
            <w:r w:rsidRPr="00205387">
              <w:rPr>
                <w:sz w:val="24"/>
                <w:szCs w:val="24"/>
              </w:rPr>
              <w:t>.С</w:t>
            </w:r>
            <w:proofErr w:type="gramEnd"/>
            <w:r w:rsidRPr="00205387">
              <w:rPr>
                <w:sz w:val="24"/>
                <w:szCs w:val="24"/>
              </w:rPr>
              <w:t>амостоятельная</w:t>
            </w:r>
            <w:proofErr w:type="spellEnd"/>
            <w:r w:rsidRPr="0020538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Геометрические тела: цилиндр, конус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Увеличение и уменьшение обыкновенных дробей на целое число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F77DC" w:rsidRPr="00536E74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Все действия с дробями. Проверочная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2.03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Совместные действия с обыкновенными и десятичными дробями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3.03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Решение задач на нахождение пройденного пути.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FD41E0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7DC" w:rsidRPr="00536E74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Решение задач на нахождение пройденного пути.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9.03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 на движение в одном направлении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10.03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Порядок действий в примерах с 4-5 арифметическими действиями.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77DC" w:rsidRPr="00536E74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Составление задач по таблицам и их решение.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15.03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нахождение объёма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16.03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Построение треугольников при помощи транспортира. Практическая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0B6652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17.03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77DC" w:rsidRPr="00536E74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A752C4" w:rsidTr="007A007C">
        <w:trPr>
          <w:gridAfter w:val="1"/>
          <w:wAfter w:w="804" w:type="dxa"/>
        </w:trPr>
        <w:tc>
          <w:tcPr>
            <w:tcW w:w="929" w:type="dxa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A752C4" w:rsidRPr="00205387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  <w:gridSpan w:val="3"/>
          </w:tcPr>
          <w:p w:rsidR="00A752C4" w:rsidRPr="00205387" w:rsidRDefault="00A752C4" w:rsidP="000B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0" w:type="dxa"/>
            <w:gridSpan w:val="2"/>
          </w:tcPr>
          <w:p w:rsidR="00A752C4" w:rsidRDefault="00A752C4" w:rsidP="000B6652">
            <w:pPr>
              <w:jc w:val="both"/>
            </w:pPr>
          </w:p>
        </w:tc>
        <w:tc>
          <w:tcPr>
            <w:tcW w:w="2092" w:type="dxa"/>
          </w:tcPr>
          <w:p w:rsidR="00A752C4" w:rsidRDefault="00A752C4" w:rsidP="000B6652">
            <w:pPr>
              <w:jc w:val="both"/>
            </w:pPr>
          </w:p>
        </w:tc>
      </w:tr>
      <w:tr w:rsidR="00A752C4" w:rsidTr="007A007C">
        <w:trPr>
          <w:gridAfter w:val="1"/>
          <w:wAfter w:w="804" w:type="dxa"/>
        </w:trPr>
        <w:tc>
          <w:tcPr>
            <w:tcW w:w="929" w:type="dxa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A752C4" w:rsidRPr="00205387" w:rsidRDefault="00A752C4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Контрольная  работа за </w:t>
            </w:r>
            <w:r w:rsidRPr="00205387">
              <w:rPr>
                <w:sz w:val="24"/>
                <w:szCs w:val="24"/>
                <w:lang w:val="en-US"/>
              </w:rPr>
              <w:t>III</w:t>
            </w:r>
            <w:r w:rsidRPr="00205387">
              <w:rPr>
                <w:sz w:val="24"/>
                <w:szCs w:val="24"/>
              </w:rPr>
              <w:t>четверть</w:t>
            </w:r>
            <w:proofErr w:type="gramStart"/>
            <w:r w:rsidRPr="00205387">
              <w:rPr>
                <w:sz w:val="24"/>
                <w:szCs w:val="24"/>
              </w:rPr>
              <w:t xml:space="preserve"> :</w:t>
            </w:r>
            <w:proofErr w:type="gramEnd"/>
            <w:r w:rsidRPr="00205387">
              <w:rPr>
                <w:sz w:val="24"/>
                <w:szCs w:val="24"/>
              </w:rPr>
              <w:t xml:space="preserve"> «Совместные действия с обыкновенными и десятичными дробями»</w:t>
            </w:r>
          </w:p>
        </w:tc>
        <w:tc>
          <w:tcPr>
            <w:tcW w:w="992" w:type="dxa"/>
            <w:gridSpan w:val="3"/>
          </w:tcPr>
          <w:p w:rsidR="00A752C4" w:rsidRPr="00205387" w:rsidRDefault="00A752C4" w:rsidP="000B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850" w:type="dxa"/>
            <w:gridSpan w:val="2"/>
          </w:tcPr>
          <w:p w:rsidR="00A752C4" w:rsidRDefault="00A752C4" w:rsidP="000B6652">
            <w:pPr>
              <w:jc w:val="both"/>
            </w:pPr>
          </w:p>
        </w:tc>
        <w:tc>
          <w:tcPr>
            <w:tcW w:w="2092" w:type="dxa"/>
          </w:tcPr>
          <w:p w:rsidR="00A752C4" w:rsidRDefault="00A752C4" w:rsidP="000B6652">
            <w:pPr>
              <w:jc w:val="both"/>
            </w:pPr>
          </w:p>
        </w:tc>
      </w:tr>
      <w:tr w:rsidR="00A752C4" w:rsidTr="007A007C">
        <w:trPr>
          <w:gridAfter w:val="1"/>
          <w:wAfter w:w="804" w:type="dxa"/>
        </w:trPr>
        <w:tc>
          <w:tcPr>
            <w:tcW w:w="929" w:type="dxa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  <w:gridSpan w:val="2"/>
          </w:tcPr>
          <w:p w:rsidR="00A752C4" w:rsidRPr="00205387" w:rsidRDefault="00A752C4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3"/>
          </w:tcPr>
          <w:p w:rsidR="00A752C4" w:rsidRPr="00205387" w:rsidRDefault="00A752C4" w:rsidP="000B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52C4" w:rsidRDefault="00A752C4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850" w:type="dxa"/>
            <w:gridSpan w:val="2"/>
          </w:tcPr>
          <w:p w:rsidR="00A752C4" w:rsidRDefault="00A752C4" w:rsidP="000B6652">
            <w:pPr>
              <w:jc w:val="both"/>
            </w:pPr>
          </w:p>
        </w:tc>
        <w:tc>
          <w:tcPr>
            <w:tcW w:w="2092" w:type="dxa"/>
          </w:tcPr>
          <w:p w:rsidR="00A752C4" w:rsidRDefault="00A752C4" w:rsidP="000B6652">
            <w:pPr>
              <w:jc w:val="both"/>
            </w:pPr>
          </w:p>
        </w:tc>
      </w:tr>
      <w:tr w:rsidR="006B42EA" w:rsidTr="00C214FF">
        <w:trPr>
          <w:gridAfter w:val="1"/>
          <w:wAfter w:w="804" w:type="dxa"/>
        </w:trPr>
        <w:tc>
          <w:tcPr>
            <w:tcW w:w="929" w:type="dxa"/>
          </w:tcPr>
          <w:p w:rsidR="006B42EA" w:rsidRDefault="006B42EA" w:rsidP="000B6652">
            <w:pPr>
              <w:jc w:val="both"/>
            </w:pPr>
          </w:p>
        </w:tc>
        <w:tc>
          <w:tcPr>
            <w:tcW w:w="8642" w:type="dxa"/>
            <w:gridSpan w:val="10"/>
          </w:tcPr>
          <w:p w:rsidR="006B42EA" w:rsidRDefault="006B42EA" w:rsidP="000B6652">
            <w:pPr>
              <w:jc w:val="both"/>
            </w:pPr>
            <w:r w:rsidRPr="00205387">
              <w:rPr>
                <w:b/>
                <w:sz w:val="24"/>
                <w:szCs w:val="24"/>
              </w:rPr>
              <w:t xml:space="preserve">                           Всего за </w:t>
            </w:r>
            <w:r w:rsidRPr="00205387">
              <w:rPr>
                <w:b/>
                <w:sz w:val="24"/>
                <w:szCs w:val="24"/>
                <w:lang w:val="en-US"/>
              </w:rPr>
              <w:t>III</w:t>
            </w:r>
            <w:r w:rsidRPr="00205387">
              <w:rPr>
                <w:b/>
                <w:sz w:val="24"/>
                <w:szCs w:val="24"/>
              </w:rPr>
              <w:t xml:space="preserve"> четверть:</w:t>
            </w:r>
            <w:r>
              <w:rPr>
                <w:b/>
                <w:sz w:val="24"/>
                <w:szCs w:val="24"/>
              </w:rPr>
              <w:t>41 час</w:t>
            </w:r>
          </w:p>
          <w:p w:rsidR="006B42EA" w:rsidRDefault="006B42EA" w:rsidP="000B6652">
            <w:pPr>
              <w:jc w:val="both"/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Default="006F77DC" w:rsidP="000B6652">
            <w:pPr>
              <w:jc w:val="both"/>
            </w:pPr>
          </w:p>
        </w:tc>
        <w:tc>
          <w:tcPr>
            <w:tcW w:w="3857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992" w:type="dxa"/>
            <w:gridSpan w:val="3"/>
          </w:tcPr>
          <w:p w:rsidR="006F77DC" w:rsidRDefault="006F77DC" w:rsidP="000B6652">
            <w:pPr>
              <w:jc w:val="both"/>
            </w:pPr>
          </w:p>
        </w:tc>
        <w:tc>
          <w:tcPr>
            <w:tcW w:w="851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571" w:type="dxa"/>
            <w:gridSpan w:val="11"/>
          </w:tcPr>
          <w:p w:rsidR="006F77DC" w:rsidRPr="00205387" w:rsidRDefault="006F77DC" w:rsidP="000B6652">
            <w:pPr>
              <w:jc w:val="center"/>
              <w:rPr>
                <w:b/>
                <w:bCs/>
                <w:sz w:val="24"/>
                <w:szCs w:val="24"/>
              </w:rPr>
            </w:pPr>
            <w:r w:rsidRPr="00205387">
              <w:rPr>
                <w:b/>
                <w:bCs/>
                <w:sz w:val="24"/>
                <w:szCs w:val="24"/>
                <w:lang w:val="en-US"/>
              </w:rPr>
              <w:t>IV</w:t>
            </w:r>
            <w:r w:rsidR="006820DF">
              <w:rPr>
                <w:b/>
                <w:bCs/>
                <w:sz w:val="24"/>
                <w:szCs w:val="24"/>
              </w:rPr>
              <w:t>четверть – 29</w:t>
            </w:r>
            <w:r w:rsidRPr="00205387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6F77DC" w:rsidRPr="00205387" w:rsidRDefault="006F77DC" w:rsidP="000B6652">
            <w:pPr>
              <w:jc w:val="center"/>
              <w:rPr>
                <w:b/>
                <w:bCs/>
                <w:sz w:val="24"/>
                <w:szCs w:val="24"/>
              </w:rPr>
            </w:pPr>
            <w:r w:rsidRPr="00205387">
              <w:rPr>
                <w:b/>
                <w:bCs/>
                <w:sz w:val="24"/>
                <w:szCs w:val="24"/>
              </w:rPr>
              <w:t>Раздел 4. (Повторение). Нумерация. Все действия с целыми и дробными числами</w:t>
            </w:r>
          </w:p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5387">
              <w:rPr>
                <w:b/>
                <w:sz w:val="24"/>
                <w:szCs w:val="24"/>
              </w:rPr>
              <w:t>/</w:t>
            </w:r>
            <w:proofErr w:type="spellStart"/>
            <w:r w:rsidRPr="002053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gridSpan w:val="2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gridSpan w:val="2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2092" w:type="dxa"/>
          </w:tcPr>
          <w:p w:rsidR="006F77DC" w:rsidRPr="00205387" w:rsidRDefault="006F77DC" w:rsidP="000B6652">
            <w:pPr>
              <w:jc w:val="both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Примечание</w:t>
            </w:r>
          </w:p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Причина корректировки</w:t>
            </w: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Все действия с дробями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Все действия с дробями.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205387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105.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Порядок действий в примерах с 5-</w:t>
            </w:r>
            <w:r w:rsidRPr="00205387">
              <w:rPr>
                <w:sz w:val="24"/>
                <w:szCs w:val="24"/>
              </w:rPr>
              <w:lastRenderedPageBreak/>
              <w:t>6 арифметическими действиями  Самостоятельная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107.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Г.м. Симметричные фигуры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108.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109.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Нахождение процентов числа  Тест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110.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Г.м. Сектор круга, сегмент круга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111.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Прямой, острый, тупой углы  Практическая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112.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Составление задач по краткой записи и их решение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113.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Составление задач по таблицам и их решение  Самостоятельная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114.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Сложение и вычитание чисел полученных при измерении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115.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нахождение стоимости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116.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Построение геометрических фигур  Практическая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117.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77DC" w:rsidRPr="00536E7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118.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7848A8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Контрольная работа за </w:t>
            </w:r>
            <w:r w:rsidRPr="00205387">
              <w:rPr>
                <w:sz w:val="24"/>
                <w:szCs w:val="24"/>
                <w:lang w:val="en-US"/>
              </w:rPr>
              <w:t>IV</w:t>
            </w:r>
            <w:r w:rsidRPr="00205387">
              <w:rPr>
                <w:sz w:val="24"/>
                <w:szCs w:val="24"/>
              </w:rPr>
              <w:t xml:space="preserve"> четверть: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77DC" w:rsidRPr="00536E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119.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0B6652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120.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Нахождение части числа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121.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Нахождение процентов числа  КМС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77DC" w:rsidRPr="00536E7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122.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Деление многозначных чисел на двузначные и трехзначные числа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77DC"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123.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Все действия с целыми дробными числами  Самостоятельная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F77DC"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124.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 на нахождение нескольких процентов числа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F77DC"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125.</w:t>
            </w:r>
          </w:p>
        </w:tc>
        <w:tc>
          <w:tcPr>
            <w:tcW w:w="3857" w:type="dxa"/>
            <w:gridSpan w:val="2"/>
          </w:tcPr>
          <w:p w:rsidR="006F77DC" w:rsidRPr="00205387" w:rsidRDefault="006F77DC" w:rsidP="006820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0DF">
              <w:rPr>
                <w:sz w:val="24"/>
                <w:szCs w:val="24"/>
              </w:rPr>
              <w:t xml:space="preserve"> Решение примеров на порядок действий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B42EA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F77DC"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F77DC" w:rsidTr="007A007C">
        <w:trPr>
          <w:gridAfter w:val="1"/>
          <w:wAfter w:w="804" w:type="dxa"/>
        </w:trPr>
        <w:tc>
          <w:tcPr>
            <w:tcW w:w="929" w:type="dxa"/>
          </w:tcPr>
          <w:p w:rsidR="006F77DC" w:rsidRPr="000B2804" w:rsidRDefault="006F77DC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126.</w:t>
            </w:r>
          </w:p>
        </w:tc>
        <w:tc>
          <w:tcPr>
            <w:tcW w:w="3857" w:type="dxa"/>
            <w:gridSpan w:val="2"/>
          </w:tcPr>
          <w:p w:rsidR="006F77DC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Г. м. Геометрические тела. Пирамида, развертка пирамиды.  Практическая работа</w:t>
            </w:r>
          </w:p>
        </w:tc>
        <w:tc>
          <w:tcPr>
            <w:tcW w:w="992" w:type="dxa"/>
            <w:gridSpan w:val="3"/>
          </w:tcPr>
          <w:p w:rsidR="006F77DC" w:rsidRPr="00205387" w:rsidRDefault="006F77DC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F77DC" w:rsidRPr="00536E74" w:rsidRDefault="006F77DC" w:rsidP="006B42EA">
            <w:pPr>
              <w:jc w:val="both"/>
              <w:rPr>
                <w:sz w:val="24"/>
                <w:szCs w:val="24"/>
              </w:rPr>
            </w:pPr>
            <w:r w:rsidRPr="00536E74">
              <w:rPr>
                <w:sz w:val="24"/>
                <w:szCs w:val="24"/>
              </w:rPr>
              <w:t>1</w:t>
            </w:r>
            <w:r w:rsidR="006B42EA">
              <w:rPr>
                <w:sz w:val="24"/>
                <w:szCs w:val="24"/>
              </w:rPr>
              <w:t>8</w:t>
            </w:r>
            <w:r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F77DC" w:rsidRDefault="006F77DC" w:rsidP="000B6652">
            <w:pPr>
              <w:jc w:val="both"/>
            </w:pPr>
          </w:p>
        </w:tc>
        <w:tc>
          <w:tcPr>
            <w:tcW w:w="2092" w:type="dxa"/>
          </w:tcPr>
          <w:p w:rsidR="006F77DC" w:rsidRDefault="006F77DC" w:rsidP="000B6652">
            <w:pPr>
              <w:jc w:val="both"/>
            </w:pPr>
          </w:p>
        </w:tc>
      </w:tr>
      <w:tr w:rsidR="006820DF" w:rsidTr="007A007C">
        <w:trPr>
          <w:gridAfter w:val="1"/>
          <w:wAfter w:w="804" w:type="dxa"/>
        </w:trPr>
        <w:tc>
          <w:tcPr>
            <w:tcW w:w="929" w:type="dxa"/>
          </w:tcPr>
          <w:p w:rsidR="006820DF" w:rsidRPr="000B2804" w:rsidRDefault="006820DF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127.</w:t>
            </w:r>
          </w:p>
        </w:tc>
        <w:tc>
          <w:tcPr>
            <w:tcW w:w="3857" w:type="dxa"/>
            <w:gridSpan w:val="2"/>
          </w:tcPr>
          <w:p w:rsidR="006820DF" w:rsidRPr="00205387" w:rsidRDefault="006820DF" w:rsidP="00237B4B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Г. м. Геометрические тела.  Шар.  Практическая работа</w:t>
            </w:r>
          </w:p>
        </w:tc>
        <w:tc>
          <w:tcPr>
            <w:tcW w:w="992" w:type="dxa"/>
            <w:gridSpan w:val="3"/>
          </w:tcPr>
          <w:p w:rsidR="006820DF" w:rsidRPr="00205387" w:rsidRDefault="006820DF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820DF" w:rsidRPr="00536E74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2092" w:type="dxa"/>
          </w:tcPr>
          <w:p w:rsidR="006820DF" w:rsidRDefault="006820DF" w:rsidP="000B6652">
            <w:pPr>
              <w:jc w:val="both"/>
            </w:pPr>
          </w:p>
        </w:tc>
      </w:tr>
      <w:tr w:rsidR="006820DF" w:rsidTr="007A007C">
        <w:trPr>
          <w:gridAfter w:val="1"/>
          <w:wAfter w:w="804" w:type="dxa"/>
        </w:trPr>
        <w:tc>
          <w:tcPr>
            <w:tcW w:w="929" w:type="dxa"/>
          </w:tcPr>
          <w:p w:rsidR="006820DF" w:rsidRPr="000B2804" w:rsidRDefault="006820DF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128.</w:t>
            </w:r>
          </w:p>
        </w:tc>
        <w:tc>
          <w:tcPr>
            <w:tcW w:w="3857" w:type="dxa"/>
            <w:gridSpan w:val="2"/>
          </w:tcPr>
          <w:p w:rsidR="006820DF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992" w:type="dxa"/>
            <w:gridSpan w:val="3"/>
          </w:tcPr>
          <w:p w:rsidR="006820DF" w:rsidRPr="00205387" w:rsidRDefault="006820DF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820DF" w:rsidRPr="00536E74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2092" w:type="dxa"/>
          </w:tcPr>
          <w:p w:rsidR="006820DF" w:rsidRDefault="006820DF" w:rsidP="000B6652">
            <w:pPr>
              <w:jc w:val="both"/>
            </w:pPr>
          </w:p>
        </w:tc>
      </w:tr>
      <w:tr w:rsidR="006820DF" w:rsidTr="007A007C">
        <w:trPr>
          <w:gridAfter w:val="1"/>
          <w:wAfter w:w="804" w:type="dxa"/>
        </w:trPr>
        <w:tc>
          <w:tcPr>
            <w:tcW w:w="929" w:type="dxa"/>
          </w:tcPr>
          <w:p w:rsidR="006820DF" w:rsidRPr="000B2804" w:rsidRDefault="006820DF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129.</w:t>
            </w:r>
          </w:p>
        </w:tc>
        <w:tc>
          <w:tcPr>
            <w:tcW w:w="3857" w:type="dxa"/>
            <w:gridSpan w:val="2"/>
          </w:tcPr>
          <w:p w:rsidR="006820DF" w:rsidRPr="00205387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387">
              <w:rPr>
                <w:sz w:val="24"/>
                <w:szCs w:val="24"/>
              </w:rPr>
              <w:t>Контрольная работа за год: «Все действия с целыми и дробными числами»</w:t>
            </w:r>
          </w:p>
        </w:tc>
        <w:tc>
          <w:tcPr>
            <w:tcW w:w="992" w:type="dxa"/>
            <w:gridSpan w:val="3"/>
          </w:tcPr>
          <w:p w:rsidR="006820DF" w:rsidRPr="00205387" w:rsidRDefault="006820DF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820DF" w:rsidRPr="00536E74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2092" w:type="dxa"/>
          </w:tcPr>
          <w:p w:rsidR="006820DF" w:rsidRDefault="006820DF" w:rsidP="000B6652">
            <w:pPr>
              <w:jc w:val="both"/>
            </w:pPr>
          </w:p>
        </w:tc>
      </w:tr>
      <w:tr w:rsidR="006820DF" w:rsidTr="007A007C">
        <w:trPr>
          <w:gridAfter w:val="1"/>
          <w:wAfter w:w="804" w:type="dxa"/>
        </w:trPr>
        <w:tc>
          <w:tcPr>
            <w:tcW w:w="929" w:type="dxa"/>
          </w:tcPr>
          <w:p w:rsidR="006820DF" w:rsidRPr="000B2804" w:rsidRDefault="006820DF" w:rsidP="000B6652">
            <w:pPr>
              <w:jc w:val="both"/>
              <w:rPr>
                <w:sz w:val="24"/>
                <w:szCs w:val="24"/>
              </w:rPr>
            </w:pPr>
            <w:r w:rsidRPr="000B2804">
              <w:rPr>
                <w:sz w:val="24"/>
                <w:szCs w:val="24"/>
              </w:rPr>
              <w:t>130</w:t>
            </w:r>
          </w:p>
        </w:tc>
        <w:tc>
          <w:tcPr>
            <w:tcW w:w="3857" w:type="dxa"/>
            <w:gridSpan w:val="2"/>
          </w:tcPr>
          <w:p w:rsidR="006820DF" w:rsidRPr="00205387" w:rsidRDefault="006820DF" w:rsidP="006820DF">
            <w:pPr>
              <w:jc w:val="both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Работа над ошибками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6820DF" w:rsidRPr="00205387" w:rsidRDefault="006820DF" w:rsidP="000B6652">
            <w:pPr>
              <w:jc w:val="center"/>
              <w:rPr>
                <w:sz w:val="24"/>
                <w:szCs w:val="24"/>
              </w:rPr>
            </w:pPr>
            <w:r w:rsidRPr="002053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820DF" w:rsidRPr="00536E74" w:rsidRDefault="006820DF" w:rsidP="000B6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36E7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2092" w:type="dxa"/>
          </w:tcPr>
          <w:p w:rsidR="006820DF" w:rsidRDefault="006820DF" w:rsidP="000B6652">
            <w:pPr>
              <w:jc w:val="both"/>
            </w:pPr>
          </w:p>
        </w:tc>
      </w:tr>
      <w:tr w:rsidR="006820DF" w:rsidTr="007A007C">
        <w:trPr>
          <w:gridAfter w:val="1"/>
          <w:wAfter w:w="804" w:type="dxa"/>
        </w:trPr>
        <w:tc>
          <w:tcPr>
            <w:tcW w:w="929" w:type="dxa"/>
          </w:tcPr>
          <w:p w:rsidR="006820DF" w:rsidRDefault="006820DF" w:rsidP="000B6652">
            <w:pPr>
              <w:jc w:val="both"/>
            </w:pPr>
          </w:p>
        </w:tc>
        <w:tc>
          <w:tcPr>
            <w:tcW w:w="3857" w:type="dxa"/>
            <w:gridSpan w:val="2"/>
          </w:tcPr>
          <w:p w:rsidR="006820DF" w:rsidRPr="00205387" w:rsidRDefault="006820DF" w:rsidP="000B6652">
            <w:pPr>
              <w:jc w:val="right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 xml:space="preserve">Всего за </w:t>
            </w:r>
            <w:r w:rsidRPr="00205387">
              <w:rPr>
                <w:b/>
                <w:sz w:val="24"/>
                <w:szCs w:val="24"/>
                <w:lang w:val="en-US"/>
              </w:rPr>
              <w:t>IV</w:t>
            </w:r>
            <w:r w:rsidRPr="00205387">
              <w:rPr>
                <w:b/>
                <w:sz w:val="24"/>
                <w:szCs w:val="24"/>
              </w:rPr>
              <w:t xml:space="preserve"> четверть:</w:t>
            </w:r>
          </w:p>
          <w:p w:rsidR="006820DF" w:rsidRPr="00205387" w:rsidRDefault="006820DF" w:rsidP="000B6652">
            <w:pPr>
              <w:jc w:val="right"/>
              <w:rPr>
                <w:b/>
                <w:sz w:val="24"/>
                <w:szCs w:val="24"/>
              </w:rPr>
            </w:pPr>
            <w:r w:rsidRPr="00205387">
              <w:rPr>
                <w:b/>
                <w:sz w:val="24"/>
                <w:szCs w:val="24"/>
              </w:rPr>
              <w:t>Всего за год:</w:t>
            </w:r>
          </w:p>
        </w:tc>
        <w:tc>
          <w:tcPr>
            <w:tcW w:w="992" w:type="dxa"/>
            <w:gridSpan w:val="3"/>
          </w:tcPr>
          <w:p w:rsidR="006820DF" w:rsidRPr="00205387" w:rsidRDefault="006820DF" w:rsidP="000B6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205387">
              <w:rPr>
                <w:b/>
                <w:sz w:val="24"/>
                <w:szCs w:val="24"/>
              </w:rPr>
              <w:t xml:space="preserve"> ч</w:t>
            </w:r>
          </w:p>
          <w:p w:rsidR="006820DF" w:rsidRPr="00205387" w:rsidRDefault="006820DF" w:rsidP="000B66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  <w:r w:rsidRPr="0020538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850" w:type="dxa"/>
            <w:gridSpan w:val="2"/>
          </w:tcPr>
          <w:p w:rsidR="006820DF" w:rsidRDefault="006820DF" w:rsidP="000B6652">
            <w:pPr>
              <w:jc w:val="both"/>
            </w:pPr>
          </w:p>
        </w:tc>
        <w:tc>
          <w:tcPr>
            <w:tcW w:w="2092" w:type="dxa"/>
          </w:tcPr>
          <w:p w:rsidR="006820DF" w:rsidRDefault="006820DF" w:rsidP="000B6652">
            <w:pPr>
              <w:jc w:val="both"/>
            </w:pPr>
          </w:p>
        </w:tc>
      </w:tr>
    </w:tbl>
    <w:p w:rsidR="001425A2" w:rsidRDefault="001425A2" w:rsidP="001425A2">
      <w:pPr>
        <w:jc w:val="center"/>
        <w:rPr>
          <w:b/>
        </w:rPr>
      </w:pPr>
    </w:p>
    <w:p w:rsidR="00D97D0B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D97D0B" w:rsidRPr="005C29D5" w:rsidRDefault="00D97D0B" w:rsidP="005C29D5">
      <w:pPr>
        <w:pStyle w:val="a3"/>
        <w:ind w:firstLine="708"/>
        <w:jc w:val="center"/>
        <w:rPr>
          <w:b/>
          <w:bCs/>
          <w:szCs w:val="28"/>
        </w:rPr>
      </w:pPr>
    </w:p>
    <w:p w:rsidR="005C29D5" w:rsidRDefault="005C29D5" w:rsidP="005C29D5">
      <w:pPr>
        <w:pStyle w:val="a3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литературы</w:t>
      </w:r>
    </w:p>
    <w:p w:rsidR="005C29D5" w:rsidRPr="005C29D5" w:rsidRDefault="005C29D5" w:rsidP="005C29D5">
      <w:pPr>
        <w:pStyle w:val="a3"/>
        <w:ind w:firstLine="708"/>
        <w:jc w:val="center"/>
        <w:rPr>
          <w:b/>
          <w:bCs/>
          <w:szCs w:val="28"/>
        </w:rPr>
      </w:pPr>
    </w:p>
    <w:p w:rsidR="005C29D5" w:rsidRPr="003A2D93" w:rsidRDefault="005C29D5" w:rsidP="005C29D5">
      <w:pPr>
        <w:pStyle w:val="a3"/>
        <w:numPr>
          <w:ilvl w:val="0"/>
          <w:numId w:val="6"/>
        </w:numPr>
      </w:pPr>
      <w:r w:rsidRPr="003A2D93">
        <w:t>Александров М.Ф., Волошина О.И. Математика. Тесты: Начальная школа: Учебно-методическое пособие. – М., 2006.</w:t>
      </w:r>
    </w:p>
    <w:p w:rsidR="005C29D5" w:rsidRPr="003A2D93" w:rsidRDefault="005C29D5" w:rsidP="005C29D5">
      <w:pPr>
        <w:pStyle w:val="a3"/>
        <w:numPr>
          <w:ilvl w:val="0"/>
          <w:numId w:val="6"/>
        </w:numPr>
      </w:pPr>
      <w:r w:rsidRPr="003A2D93">
        <w:t>Волина В.В. Праздник числа: Занимательная математика для детей. – М., 1993.</w:t>
      </w:r>
    </w:p>
    <w:p w:rsidR="005C29D5" w:rsidRPr="003A2D93" w:rsidRDefault="005C29D5" w:rsidP="005C29D5">
      <w:pPr>
        <w:pStyle w:val="a3"/>
        <w:numPr>
          <w:ilvl w:val="0"/>
          <w:numId w:val="6"/>
        </w:numPr>
      </w:pPr>
      <w:r w:rsidRPr="003A2D93">
        <w:t>Волкова С.И. Демонстрационный материал по математике. – М.: Просвещение, 1990.</w:t>
      </w:r>
    </w:p>
    <w:p w:rsidR="003A2D93" w:rsidRPr="003A2D93" w:rsidRDefault="005C29D5" w:rsidP="003A2D93">
      <w:pPr>
        <w:pStyle w:val="a3"/>
        <w:numPr>
          <w:ilvl w:val="0"/>
          <w:numId w:val="6"/>
        </w:numPr>
      </w:pPr>
      <w:r w:rsidRPr="003A2D93">
        <w:t xml:space="preserve">Волкова С.И., </w:t>
      </w:r>
      <w:proofErr w:type="spellStart"/>
      <w:r w:rsidRPr="003A2D93">
        <w:t>Ордынкина</w:t>
      </w:r>
      <w:proofErr w:type="spellEnd"/>
      <w:r w:rsidRPr="003A2D93">
        <w:t xml:space="preserve"> И.С. Контрольные работы в начальной школе по математике. – М., 2004.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r w:rsidRPr="003A2D93">
        <w:t xml:space="preserve">Демидова М.Е. работа с геометрическим материалом в школе </w:t>
      </w:r>
      <w:r w:rsidRPr="003A2D93">
        <w:rPr>
          <w:lang w:val="en-US"/>
        </w:rPr>
        <w:t>VIII</w:t>
      </w:r>
      <w:r w:rsidRPr="003A2D93">
        <w:t xml:space="preserve"> вида // Дефектология. 2002 - № 1. – с. 51.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proofErr w:type="spellStart"/>
      <w:r w:rsidRPr="003A2D93">
        <w:t>Жильцова</w:t>
      </w:r>
      <w:proofErr w:type="spellEnd"/>
      <w:r w:rsidRPr="003A2D93">
        <w:t xml:space="preserve"> Т.В., Обухова Л.А. Поурочные разработки по наглядной геометрии</w:t>
      </w:r>
      <w:proofErr w:type="gramStart"/>
      <w:r w:rsidRPr="003A2D93">
        <w:t xml:space="preserve">.: </w:t>
      </w:r>
      <w:proofErr w:type="gramEnd"/>
      <w:r w:rsidRPr="003A2D93">
        <w:t>1-4 класс. – М.: ВАКО, 2004.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proofErr w:type="gramStart"/>
      <w:r w:rsidRPr="003A2D93">
        <w:t>Житомирский</w:t>
      </w:r>
      <w:proofErr w:type="gramEnd"/>
      <w:r w:rsidRPr="003A2D93">
        <w:t xml:space="preserve"> В.Г., </w:t>
      </w:r>
      <w:proofErr w:type="spellStart"/>
      <w:r w:rsidRPr="003A2D93">
        <w:t>Шеврин</w:t>
      </w:r>
      <w:proofErr w:type="spellEnd"/>
      <w:r w:rsidRPr="003A2D93">
        <w:t xml:space="preserve"> Л.Н. Путешествие по стране Геометрии. М. Педагогика. 1994.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r w:rsidRPr="003A2D93">
        <w:t xml:space="preserve">Игры и головоломки для детей / </w:t>
      </w:r>
      <w:proofErr w:type="spellStart"/>
      <w:r w:rsidRPr="003A2D93">
        <w:t>авт-сост</w:t>
      </w:r>
      <w:proofErr w:type="spellEnd"/>
      <w:r w:rsidRPr="003A2D93">
        <w:t xml:space="preserve">. Г.Р. </w:t>
      </w:r>
      <w:proofErr w:type="spellStart"/>
      <w:r w:rsidRPr="003A2D93">
        <w:t>Кандибур</w:t>
      </w:r>
      <w:proofErr w:type="spellEnd"/>
      <w:r w:rsidRPr="003A2D93">
        <w:t>. – М.; ООО «Издательство АСТ»; Донецк: «</w:t>
      </w:r>
      <w:proofErr w:type="spellStart"/>
      <w:r w:rsidRPr="003A2D93">
        <w:t>Сталкер</w:t>
      </w:r>
      <w:proofErr w:type="spellEnd"/>
      <w:r w:rsidRPr="003A2D93">
        <w:t>», 2001.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r w:rsidRPr="003A2D93">
        <w:t xml:space="preserve">Истомина Н.Б. </w:t>
      </w:r>
      <w:proofErr w:type="spellStart"/>
      <w:r w:rsidRPr="003A2D93">
        <w:t>Нагладная</w:t>
      </w:r>
      <w:proofErr w:type="spellEnd"/>
      <w:r w:rsidRPr="003A2D93">
        <w:t xml:space="preserve"> геометрия. М. </w:t>
      </w:r>
      <w:proofErr w:type="spellStart"/>
      <w:r w:rsidRPr="003A2D93">
        <w:t>Линка-Пресс</w:t>
      </w:r>
      <w:proofErr w:type="spellEnd"/>
      <w:r w:rsidRPr="003A2D93">
        <w:t>. 2002.</w:t>
      </w:r>
    </w:p>
    <w:p w:rsidR="003A2D93" w:rsidRPr="003A2D93" w:rsidRDefault="003A2D93" w:rsidP="003A2D93">
      <w:pPr>
        <w:numPr>
          <w:ilvl w:val="0"/>
          <w:numId w:val="6"/>
        </w:numPr>
        <w:jc w:val="both"/>
      </w:pPr>
      <w:proofErr w:type="spellStart"/>
      <w:r w:rsidRPr="003A2D93">
        <w:t>Кистенева</w:t>
      </w:r>
      <w:proofErr w:type="spellEnd"/>
      <w:r w:rsidRPr="003A2D93">
        <w:t xml:space="preserve"> Р.А. </w:t>
      </w:r>
      <w:proofErr w:type="spellStart"/>
      <w:r w:rsidRPr="003A2D93">
        <w:t>Мультимедийный</w:t>
      </w:r>
      <w:proofErr w:type="spellEnd"/>
      <w:r w:rsidRPr="003A2D93">
        <w:t xml:space="preserve"> курс «Знакомство с геометрическими фигурами». ИДО ТГУ. 2003 (</w:t>
      </w:r>
      <w:r w:rsidRPr="003A2D93">
        <w:rPr>
          <w:lang w:val="en-US"/>
        </w:rPr>
        <w:t>www</w:t>
      </w:r>
      <w:r w:rsidRPr="003A2D93">
        <w:t>.</w:t>
      </w:r>
      <w:proofErr w:type="spellStart"/>
      <w:r w:rsidRPr="003A2D93">
        <w:rPr>
          <w:lang w:val="en-US"/>
        </w:rPr>
        <w:t>ido</w:t>
      </w:r>
      <w:proofErr w:type="spellEnd"/>
      <w:r w:rsidRPr="003A2D93">
        <w:t>.</w:t>
      </w:r>
      <w:proofErr w:type="spellStart"/>
      <w:r w:rsidRPr="003A2D93">
        <w:rPr>
          <w:lang w:val="en-US"/>
        </w:rPr>
        <w:t>tsu</w:t>
      </w:r>
      <w:proofErr w:type="spellEnd"/>
      <w:r w:rsidRPr="003A2D93">
        <w:t>.</w:t>
      </w:r>
      <w:proofErr w:type="spellStart"/>
      <w:r w:rsidRPr="003A2D93">
        <w:rPr>
          <w:lang w:val="en-US"/>
        </w:rPr>
        <w:t>ru</w:t>
      </w:r>
      <w:proofErr w:type="spellEnd"/>
      <w:r w:rsidRPr="003A2D93">
        <w:t>).</w:t>
      </w:r>
    </w:p>
    <w:p w:rsidR="003A2D93" w:rsidRPr="003A2D93" w:rsidRDefault="003A2D93" w:rsidP="003A2D93">
      <w:pPr>
        <w:pStyle w:val="a3"/>
        <w:numPr>
          <w:ilvl w:val="0"/>
          <w:numId w:val="6"/>
        </w:numPr>
      </w:pPr>
      <w:proofErr w:type="spellStart"/>
      <w:r w:rsidRPr="003A2D93">
        <w:t>Залялетдинова</w:t>
      </w:r>
      <w:proofErr w:type="spellEnd"/>
      <w:r w:rsidRPr="003A2D93">
        <w:t xml:space="preserve"> Ф.Р. Нестандартные уроки математики в коррекционной школе. – М.: Просвещение, 2007.</w:t>
      </w:r>
    </w:p>
    <w:p w:rsidR="003A2D93" w:rsidRPr="003A2D93" w:rsidRDefault="003A2D93" w:rsidP="003A2D93">
      <w:pPr>
        <w:pStyle w:val="a3"/>
        <w:numPr>
          <w:ilvl w:val="0"/>
          <w:numId w:val="6"/>
        </w:numPr>
      </w:pPr>
      <w:r w:rsidRPr="003A2D93">
        <w:t>Математика. 7-8 классы: тематический и итоговый контроль, внеклассные занятия /автор-составитель С.Е.Степурина. – Волгоград: Учитель, 2008.</w:t>
      </w:r>
    </w:p>
    <w:p w:rsidR="003A2D93" w:rsidRPr="003A2D93" w:rsidRDefault="003A2D93" w:rsidP="003A2D93">
      <w:pPr>
        <w:pStyle w:val="a3"/>
        <w:numPr>
          <w:ilvl w:val="0"/>
          <w:numId w:val="6"/>
        </w:numPr>
        <w:rPr>
          <w:i/>
        </w:rPr>
      </w:pPr>
      <w:r w:rsidRPr="003A2D93">
        <w:rPr>
          <w:i/>
        </w:rPr>
        <w:t>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3A2D93" w:rsidRPr="003A2D93" w:rsidRDefault="003A2D93" w:rsidP="003A2D93">
      <w:pPr>
        <w:numPr>
          <w:ilvl w:val="0"/>
          <w:numId w:val="6"/>
        </w:numPr>
        <w:jc w:val="both"/>
        <w:rPr>
          <w:i/>
        </w:rPr>
      </w:pPr>
      <w:r w:rsidRPr="003A2D93">
        <w:rPr>
          <w:i/>
        </w:rPr>
        <w:t xml:space="preserve">Перова М.Н. Методика преподавания математики в коррекционной школе </w:t>
      </w:r>
      <w:r w:rsidRPr="003A2D93">
        <w:rPr>
          <w:i/>
          <w:lang w:val="en-US"/>
        </w:rPr>
        <w:t>VIII</w:t>
      </w:r>
      <w:r w:rsidRPr="003A2D93">
        <w:rPr>
          <w:i/>
        </w:rPr>
        <w:t xml:space="preserve"> вида</w:t>
      </w:r>
      <w:proofErr w:type="gramStart"/>
      <w:r w:rsidRPr="003A2D93">
        <w:rPr>
          <w:i/>
        </w:rPr>
        <w:t xml:space="preserve">.: </w:t>
      </w:r>
      <w:proofErr w:type="gramEnd"/>
      <w:r w:rsidRPr="003A2D93">
        <w:rPr>
          <w:i/>
        </w:rPr>
        <w:t xml:space="preserve">Учебник для ВУЗов. 4-е изд., </w:t>
      </w:r>
      <w:proofErr w:type="spellStart"/>
      <w:r w:rsidRPr="003A2D93">
        <w:rPr>
          <w:i/>
        </w:rPr>
        <w:t>перераб</w:t>
      </w:r>
      <w:proofErr w:type="spellEnd"/>
      <w:r w:rsidRPr="003A2D93">
        <w:rPr>
          <w:i/>
        </w:rPr>
        <w:t>.- М.: ВЛАДОС, 1999.</w:t>
      </w:r>
    </w:p>
    <w:p w:rsidR="003A2D93" w:rsidRPr="003A2D93" w:rsidRDefault="003A2D93" w:rsidP="003A2D93">
      <w:pPr>
        <w:numPr>
          <w:ilvl w:val="0"/>
          <w:numId w:val="6"/>
        </w:numPr>
        <w:jc w:val="both"/>
        <w:rPr>
          <w:i/>
        </w:rPr>
      </w:pPr>
      <w:r w:rsidRPr="003A2D93">
        <w:rPr>
          <w:i/>
        </w:rPr>
        <w:t xml:space="preserve"> Перова М.Н., </w:t>
      </w:r>
      <w:proofErr w:type="gramStart"/>
      <w:r w:rsidRPr="003A2D93">
        <w:rPr>
          <w:i/>
        </w:rPr>
        <w:t>Эк</w:t>
      </w:r>
      <w:proofErr w:type="gramEnd"/>
      <w:r w:rsidRPr="003A2D93">
        <w:rPr>
          <w:i/>
        </w:rPr>
        <w:t xml:space="preserve"> В.В. Обучение элементам геометрии во вспомогательной школе. М.: Просвещение, 1992.</w:t>
      </w:r>
    </w:p>
    <w:p w:rsidR="003A2D93" w:rsidRPr="003A2D93" w:rsidRDefault="003A2D93" w:rsidP="003A2D93">
      <w:pPr>
        <w:jc w:val="both"/>
        <w:rPr>
          <w:i/>
        </w:rPr>
      </w:pPr>
    </w:p>
    <w:p w:rsidR="003A2D93" w:rsidRPr="003A2D93" w:rsidRDefault="003A2D93" w:rsidP="003A2D93">
      <w:pPr>
        <w:jc w:val="both"/>
        <w:rPr>
          <w:i/>
        </w:rPr>
      </w:pPr>
    </w:p>
    <w:p w:rsidR="003A2D93" w:rsidRPr="003A2D93" w:rsidRDefault="003A2D93" w:rsidP="003A2D93">
      <w:pPr>
        <w:jc w:val="both"/>
      </w:pPr>
    </w:p>
    <w:p w:rsidR="003A2D93" w:rsidRPr="003A2D93" w:rsidRDefault="003A2D93" w:rsidP="003A2D93">
      <w:pPr>
        <w:jc w:val="both"/>
      </w:pPr>
    </w:p>
    <w:p w:rsidR="003A2D93" w:rsidRPr="003A2D93" w:rsidRDefault="003A2D93" w:rsidP="003A2D93">
      <w:pPr>
        <w:pStyle w:val="a3"/>
      </w:pPr>
    </w:p>
    <w:p w:rsidR="00D97D0B" w:rsidRPr="003A2D93" w:rsidRDefault="00D97D0B" w:rsidP="003A2D93">
      <w:pPr>
        <w:pStyle w:val="a3"/>
      </w:pPr>
    </w:p>
    <w:p w:rsidR="00D97D0B" w:rsidRDefault="00D97D0B" w:rsidP="005C29D5">
      <w:pPr>
        <w:pStyle w:val="a3"/>
      </w:pPr>
    </w:p>
    <w:p w:rsidR="00D97D0B" w:rsidRDefault="00D97D0B" w:rsidP="005C29D5">
      <w:pPr>
        <w:pStyle w:val="a3"/>
      </w:pPr>
    </w:p>
    <w:p w:rsidR="001425A2" w:rsidRDefault="001425A2" w:rsidP="005C29D5">
      <w:pPr>
        <w:pStyle w:val="a3"/>
      </w:pPr>
    </w:p>
    <w:p w:rsidR="001425A2" w:rsidRDefault="001425A2" w:rsidP="005C29D5">
      <w:pPr>
        <w:pStyle w:val="a3"/>
      </w:pPr>
    </w:p>
    <w:p w:rsidR="005C29D5" w:rsidRDefault="005C29D5" w:rsidP="005C29D5">
      <w:pPr>
        <w:pStyle w:val="a3"/>
      </w:pPr>
    </w:p>
    <w:p w:rsidR="003A2D93" w:rsidRDefault="008135CF" w:rsidP="005C29D5">
      <w:pPr>
        <w:pStyle w:val="a3"/>
      </w:pPr>
      <w:r>
        <w:t xml:space="preserve">   </w:t>
      </w:r>
      <w:r>
        <w:tab/>
      </w:r>
      <w:r>
        <w:tab/>
        <w:t xml:space="preserve">   Лист корректировки рабочей программы</w:t>
      </w:r>
    </w:p>
    <w:p w:rsidR="005C29D5" w:rsidRDefault="005C29D5" w:rsidP="005C29D5">
      <w:pPr>
        <w:pStyle w:val="a3"/>
      </w:pPr>
    </w:p>
    <w:sectPr w:rsidR="005C29D5" w:rsidSect="005C29D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8D" w:rsidRDefault="000C588D">
      <w:r>
        <w:separator/>
      </w:r>
    </w:p>
  </w:endnote>
  <w:endnote w:type="continuationSeparator" w:id="0">
    <w:p w:rsidR="000C588D" w:rsidRDefault="000C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04" w:rsidRDefault="00CA0FE2" w:rsidP="005C29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28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2804" w:rsidRDefault="000B2804" w:rsidP="005C29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04" w:rsidRDefault="00CA0FE2" w:rsidP="005C29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28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773">
      <w:rPr>
        <w:rStyle w:val="a6"/>
        <w:noProof/>
      </w:rPr>
      <w:t>12</w:t>
    </w:r>
    <w:r>
      <w:rPr>
        <w:rStyle w:val="a6"/>
      </w:rPr>
      <w:fldChar w:fldCharType="end"/>
    </w:r>
  </w:p>
  <w:p w:rsidR="000B2804" w:rsidRDefault="000B2804" w:rsidP="005C29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8D" w:rsidRDefault="000C588D">
      <w:r>
        <w:separator/>
      </w:r>
    </w:p>
  </w:footnote>
  <w:footnote w:type="continuationSeparator" w:id="0">
    <w:p w:rsidR="000C588D" w:rsidRDefault="000C5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57B24"/>
    <w:multiLevelType w:val="hybridMultilevel"/>
    <w:tmpl w:val="0E2C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67CD7"/>
    <w:multiLevelType w:val="hybridMultilevel"/>
    <w:tmpl w:val="15F6FC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DD2473"/>
    <w:multiLevelType w:val="hybridMultilevel"/>
    <w:tmpl w:val="08D8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145D7"/>
    <w:multiLevelType w:val="hybridMultilevel"/>
    <w:tmpl w:val="8EAAA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755939"/>
    <w:multiLevelType w:val="hybridMultilevel"/>
    <w:tmpl w:val="6950A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A0C"/>
    <w:rsid w:val="000A2E1B"/>
    <w:rsid w:val="000B2804"/>
    <w:rsid w:val="000B6652"/>
    <w:rsid w:val="000C588D"/>
    <w:rsid w:val="000E16A6"/>
    <w:rsid w:val="001425A2"/>
    <w:rsid w:val="001803EB"/>
    <w:rsid w:val="001969FC"/>
    <w:rsid w:val="001A493E"/>
    <w:rsid w:val="001C38B7"/>
    <w:rsid w:val="00222A5D"/>
    <w:rsid w:val="00293875"/>
    <w:rsid w:val="00346E98"/>
    <w:rsid w:val="003A2D93"/>
    <w:rsid w:val="00491A94"/>
    <w:rsid w:val="004A6773"/>
    <w:rsid w:val="004A6D16"/>
    <w:rsid w:val="00536E74"/>
    <w:rsid w:val="00576970"/>
    <w:rsid w:val="00581A7B"/>
    <w:rsid w:val="005C29D5"/>
    <w:rsid w:val="00614DD8"/>
    <w:rsid w:val="00620EAD"/>
    <w:rsid w:val="0062491F"/>
    <w:rsid w:val="00627DD7"/>
    <w:rsid w:val="006820DF"/>
    <w:rsid w:val="006A3895"/>
    <w:rsid w:val="006B42EA"/>
    <w:rsid w:val="006F77DC"/>
    <w:rsid w:val="007145A2"/>
    <w:rsid w:val="0078487A"/>
    <w:rsid w:val="007848A8"/>
    <w:rsid w:val="007A007C"/>
    <w:rsid w:val="007D5E69"/>
    <w:rsid w:val="007F27D2"/>
    <w:rsid w:val="008135CF"/>
    <w:rsid w:val="00823A45"/>
    <w:rsid w:val="00872958"/>
    <w:rsid w:val="008D5C7C"/>
    <w:rsid w:val="008E5EEC"/>
    <w:rsid w:val="00952C18"/>
    <w:rsid w:val="00995191"/>
    <w:rsid w:val="009B55D7"/>
    <w:rsid w:val="009D7A47"/>
    <w:rsid w:val="00A03939"/>
    <w:rsid w:val="00A22E5B"/>
    <w:rsid w:val="00A752C4"/>
    <w:rsid w:val="00B2181D"/>
    <w:rsid w:val="00B359E0"/>
    <w:rsid w:val="00B37A75"/>
    <w:rsid w:val="00B76EDD"/>
    <w:rsid w:val="00B853F5"/>
    <w:rsid w:val="00B90D8B"/>
    <w:rsid w:val="00C11D4A"/>
    <w:rsid w:val="00C30A0C"/>
    <w:rsid w:val="00C63597"/>
    <w:rsid w:val="00C802DB"/>
    <w:rsid w:val="00C87A95"/>
    <w:rsid w:val="00CA0FE2"/>
    <w:rsid w:val="00CE18DC"/>
    <w:rsid w:val="00D37AC5"/>
    <w:rsid w:val="00D97D0B"/>
    <w:rsid w:val="00EC656F"/>
    <w:rsid w:val="00F43DB3"/>
    <w:rsid w:val="00F5744A"/>
    <w:rsid w:val="00FC6FBF"/>
    <w:rsid w:val="00FD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A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0A0C"/>
    <w:pPr>
      <w:jc w:val="both"/>
    </w:pPr>
    <w:rPr>
      <w:szCs w:val="24"/>
    </w:rPr>
  </w:style>
  <w:style w:type="paragraph" w:styleId="a4">
    <w:name w:val="footer"/>
    <w:basedOn w:val="a"/>
    <w:link w:val="a5"/>
    <w:uiPriority w:val="99"/>
    <w:rsid w:val="005C29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C29D5"/>
  </w:style>
  <w:style w:type="table" w:styleId="a7">
    <w:name w:val="Table Grid"/>
    <w:basedOn w:val="a1"/>
    <w:uiPriority w:val="59"/>
    <w:rsid w:val="005C2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37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37AC5"/>
    <w:rPr>
      <w:sz w:val="28"/>
      <w:szCs w:val="28"/>
    </w:rPr>
  </w:style>
  <w:style w:type="paragraph" w:styleId="aa">
    <w:name w:val="No Spacing"/>
    <w:uiPriority w:val="1"/>
    <w:qFormat/>
    <w:rsid w:val="006A389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7145A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856E-31B7-4E64-8486-F14873AB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2840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МС(К)ОУ «Специальная (коррекционная) общеобразовательная школа                  VIII вида»</vt:lpstr>
    </vt:vector>
  </TitlesOfParts>
  <Company>Microsoft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МС(К)ОУ «Специальная (коррекционная) общеобразовательная школа                  VIII вида»</dc:title>
  <dc:creator>Zver</dc:creator>
  <cp:lastModifiedBy>Любовь Викторовна</cp:lastModifiedBy>
  <cp:revision>3</cp:revision>
  <cp:lastPrinted>2020-09-27T15:07:00Z</cp:lastPrinted>
  <dcterms:created xsi:type="dcterms:W3CDTF">2022-09-08T14:41:00Z</dcterms:created>
  <dcterms:modified xsi:type="dcterms:W3CDTF">2022-11-25T02:15:00Z</dcterms:modified>
</cp:coreProperties>
</file>