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31" w:rsidRPr="00F046B2" w:rsidRDefault="00E23431">
      <w:pPr>
        <w:spacing w:after="0" w:line="259" w:lineRule="auto"/>
        <w:ind w:left="0" w:firstLine="0"/>
        <w:jc w:val="left"/>
        <w:rPr>
          <w:szCs w:val="24"/>
          <w:lang w:val="ru-RU"/>
        </w:rPr>
      </w:pPr>
    </w:p>
    <w:p w:rsidR="00F046B2" w:rsidRPr="00F046B2" w:rsidRDefault="00F046B2" w:rsidP="00F046B2">
      <w:pPr>
        <w:ind w:firstLine="709"/>
        <w:jc w:val="center"/>
        <w:rPr>
          <w:szCs w:val="24"/>
        </w:rPr>
      </w:pPr>
    </w:p>
    <w:p w:rsidR="00E23431" w:rsidRPr="00F046B2" w:rsidRDefault="00E23431">
      <w:pPr>
        <w:spacing w:after="0" w:line="259" w:lineRule="auto"/>
        <w:ind w:left="0" w:firstLine="0"/>
        <w:jc w:val="left"/>
        <w:rPr>
          <w:szCs w:val="24"/>
          <w:lang w:val="ru-RU"/>
        </w:rPr>
      </w:pPr>
    </w:p>
    <w:p w:rsidR="00F046B2" w:rsidRDefault="00F046B2" w:rsidP="00F046B2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Государственное бюджетное общеобразовательное учреждение</w:t>
      </w:r>
    </w:p>
    <w:p w:rsidR="00F046B2" w:rsidRDefault="00F046B2" w:rsidP="00F046B2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«Турунтаевская специальная (коррекционная) общеобразовательная </w:t>
      </w:r>
    </w:p>
    <w:p w:rsidR="00F046B2" w:rsidRDefault="00F046B2" w:rsidP="00F046B2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школа-интернат»</w:t>
      </w:r>
    </w:p>
    <w:p w:rsidR="00F046B2" w:rsidRDefault="00F046B2" w:rsidP="00F046B2">
      <w:pPr>
        <w:pStyle w:val="a5"/>
        <w:spacing w:before="0" w:beforeAutospacing="0" w:after="0" w:afterAutospacing="0"/>
        <w:ind w:firstLine="346"/>
        <w:jc w:val="center"/>
        <w:rPr>
          <w:b/>
          <w:color w:val="000000"/>
          <w:sz w:val="24"/>
          <w:szCs w:val="24"/>
        </w:rPr>
      </w:pPr>
    </w:p>
    <w:p w:rsidR="00F046B2" w:rsidRPr="00F046B2" w:rsidRDefault="00F046B2" w:rsidP="00F046B2">
      <w:pPr>
        <w:rPr>
          <w:szCs w:val="24"/>
          <w:bdr w:val="none" w:sz="0" w:space="0" w:color="auto" w:frame="1"/>
          <w:lang w:val="ru-RU"/>
        </w:rPr>
      </w:pPr>
    </w:p>
    <w:p w:rsidR="00F046B2" w:rsidRPr="00F046B2" w:rsidRDefault="00F046B2" w:rsidP="00F046B2">
      <w:pPr>
        <w:rPr>
          <w:szCs w:val="24"/>
          <w:bdr w:val="none" w:sz="0" w:space="0" w:color="auto" w:frame="1"/>
          <w:lang w:val="ru-RU"/>
        </w:rPr>
      </w:pPr>
    </w:p>
    <w:p w:rsidR="00F046B2" w:rsidRPr="00F046B2" w:rsidRDefault="00F046B2" w:rsidP="00F046B2">
      <w:pPr>
        <w:rPr>
          <w:szCs w:val="24"/>
          <w:bdr w:val="none" w:sz="0" w:space="0" w:color="auto" w:frame="1"/>
          <w:lang w:val="ru-RU"/>
        </w:rPr>
      </w:pPr>
    </w:p>
    <w:p w:rsidR="00F046B2" w:rsidRPr="00F046B2" w:rsidRDefault="00F046B2" w:rsidP="00F046B2">
      <w:pPr>
        <w:rPr>
          <w:szCs w:val="24"/>
          <w:bdr w:val="none" w:sz="0" w:space="0" w:color="auto" w:frame="1"/>
          <w:lang w:val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0F22" w:rsidTr="005A0F22">
        <w:tc>
          <w:tcPr>
            <w:tcW w:w="4785" w:type="dxa"/>
          </w:tcPr>
          <w:p w:rsidR="005A0F22" w:rsidRPr="005A0F22" w:rsidRDefault="005A0F22">
            <w:pPr>
              <w:rPr>
                <w:rFonts w:eastAsiaTheme="minorEastAsia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5A0F22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5A0F22" w:rsidRPr="005A0F22" w:rsidRDefault="005A0F2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5A0F22">
              <w:rPr>
                <w:rFonts w:cs="Times New Roman"/>
                <w:sz w:val="24"/>
                <w:szCs w:val="24"/>
                <w:bdr w:val="none" w:sz="0" w:space="0" w:color="auto" w:frame="1"/>
                <w:lang w:val="ru-RU"/>
              </w:rPr>
              <w:t>Протокол № « _1_» от 30.08.2024_г.</w:t>
            </w:r>
          </w:p>
          <w:p w:rsidR="005A0F22" w:rsidRDefault="005A0F22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5A0F22" w:rsidRDefault="005A0F22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952625" cy="1600200"/>
                  <wp:effectExtent l="19050" t="0" r="9525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6B2" w:rsidRDefault="00F046B2" w:rsidP="00F046B2">
      <w:pPr>
        <w:rPr>
          <w:szCs w:val="24"/>
          <w:bdr w:val="none" w:sz="0" w:space="0" w:color="auto" w:frame="1"/>
        </w:rPr>
      </w:pPr>
    </w:p>
    <w:p w:rsidR="00F046B2" w:rsidRPr="00F046B2" w:rsidRDefault="00F046B2" w:rsidP="00F046B2">
      <w:pPr>
        <w:spacing w:after="586" w:line="216" w:lineRule="auto"/>
        <w:ind w:left="14" w:right="24"/>
        <w:jc w:val="center"/>
        <w:rPr>
          <w:szCs w:val="24"/>
          <w:lang w:val="ru-RU"/>
        </w:rPr>
      </w:pPr>
    </w:p>
    <w:p w:rsidR="00F046B2" w:rsidRDefault="00F046B2" w:rsidP="00F046B2">
      <w:pPr>
        <w:spacing w:after="586" w:line="216" w:lineRule="auto"/>
        <w:ind w:left="14" w:right="24"/>
        <w:jc w:val="center"/>
        <w:rPr>
          <w:szCs w:val="24"/>
        </w:rPr>
      </w:pPr>
    </w:p>
    <w:p w:rsidR="00F046B2" w:rsidRPr="00F046B2" w:rsidRDefault="00F046B2" w:rsidP="00F046B2">
      <w:pPr>
        <w:pStyle w:val="1"/>
        <w:rPr>
          <w:sz w:val="24"/>
          <w:szCs w:val="24"/>
          <w:lang w:val="ru-RU"/>
        </w:rPr>
      </w:pPr>
      <w:r w:rsidRPr="00F046B2">
        <w:rPr>
          <w:sz w:val="24"/>
          <w:szCs w:val="24"/>
          <w:lang w:val="ru-RU"/>
        </w:rPr>
        <w:t>ПОЛОЖЕНИЕ</w:t>
      </w:r>
    </w:p>
    <w:p w:rsidR="00F046B2" w:rsidRPr="00F046B2" w:rsidRDefault="00F046B2" w:rsidP="00F046B2">
      <w:pPr>
        <w:pStyle w:val="1"/>
        <w:rPr>
          <w:sz w:val="24"/>
          <w:szCs w:val="24"/>
          <w:lang w:val="ru-RU"/>
        </w:rPr>
      </w:pPr>
    </w:p>
    <w:p w:rsidR="00F046B2" w:rsidRPr="00F046B2" w:rsidRDefault="00F046B2" w:rsidP="00F046B2">
      <w:pPr>
        <w:spacing w:after="586" w:line="216" w:lineRule="auto"/>
        <w:ind w:left="14" w:right="24"/>
        <w:jc w:val="center"/>
        <w:rPr>
          <w:b/>
          <w:szCs w:val="24"/>
          <w:lang w:val="ru-RU"/>
        </w:rPr>
      </w:pPr>
      <w:r w:rsidRPr="00F046B2">
        <w:rPr>
          <w:b/>
          <w:szCs w:val="24"/>
          <w:lang w:val="ru-RU"/>
        </w:rPr>
        <w:t>об использовании сотовых телефонов и других средств коммуникации</w:t>
      </w:r>
    </w:p>
    <w:p w:rsidR="00F046B2" w:rsidRPr="005A0F22" w:rsidRDefault="00F046B2" w:rsidP="00F046B2">
      <w:pPr>
        <w:spacing w:after="586" w:line="216" w:lineRule="auto"/>
        <w:ind w:left="14" w:right="24"/>
        <w:jc w:val="center"/>
        <w:rPr>
          <w:szCs w:val="24"/>
          <w:lang w:val="ru-RU"/>
        </w:rPr>
      </w:pPr>
      <w:r w:rsidRPr="00F046B2">
        <w:rPr>
          <w:b/>
          <w:szCs w:val="24"/>
          <w:lang w:val="ru-RU"/>
        </w:rPr>
        <w:t>в ГБОУ «Турунтаевс</w:t>
      </w:r>
      <w:r w:rsidR="005A0F22">
        <w:rPr>
          <w:b/>
          <w:szCs w:val="24"/>
          <w:lang w:val="ru-RU"/>
        </w:rPr>
        <w:t>к</w:t>
      </w:r>
      <w:r w:rsidRPr="00F046B2">
        <w:rPr>
          <w:b/>
          <w:szCs w:val="24"/>
          <w:lang w:val="ru-RU"/>
        </w:rPr>
        <w:t>ая СКОШИ»</w:t>
      </w: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Pr="005A0F22" w:rsidRDefault="00F046B2" w:rsidP="00F046B2">
      <w:pPr>
        <w:spacing w:after="252"/>
        <w:ind w:left="154" w:right="144"/>
        <w:jc w:val="center"/>
        <w:rPr>
          <w:b/>
          <w:szCs w:val="24"/>
          <w:lang w:val="ru-RU"/>
        </w:rPr>
      </w:pPr>
    </w:p>
    <w:p w:rsidR="00F046B2" w:rsidRDefault="00F046B2" w:rsidP="00F046B2">
      <w:pPr>
        <w:spacing w:after="582" w:line="247" w:lineRule="auto"/>
        <w:ind w:left="4" w:right="110" w:firstLine="504"/>
        <w:jc w:val="center"/>
        <w:rPr>
          <w:szCs w:val="24"/>
          <w:lang w:val="ru-RU"/>
        </w:rPr>
      </w:pPr>
      <w:r w:rsidRPr="00F046B2">
        <w:rPr>
          <w:szCs w:val="24"/>
          <w:lang w:val="ru-RU"/>
        </w:rPr>
        <w:t>С. Турунтаево, 2024г</w:t>
      </w:r>
    </w:p>
    <w:p w:rsidR="00E23431" w:rsidRPr="00F046B2" w:rsidRDefault="00475599" w:rsidP="00F046B2">
      <w:pPr>
        <w:spacing w:after="582" w:line="247" w:lineRule="auto"/>
        <w:ind w:left="4" w:right="110" w:firstLine="504"/>
        <w:jc w:val="center"/>
        <w:rPr>
          <w:szCs w:val="24"/>
          <w:lang w:val="ru-RU"/>
        </w:rPr>
      </w:pPr>
      <w:r w:rsidRPr="00F046B2">
        <w:rPr>
          <w:b/>
          <w:szCs w:val="24"/>
          <w:lang w:val="ru-RU"/>
        </w:rPr>
        <w:lastRenderedPageBreak/>
        <w:t xml:space="preserve">Общие положения. </w:t>
      </w:r>
    </w:p>
    <w:p w:rsidR="00E23431" w:rsidRPr="00F046B2" w:rsidRDefault="00475599" w:rsidP="00F046B2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proofErr w:type="gramStart"/>
      <w:r w:rsidRPr="00F046B2">
        <w:rPr>
          <w:szCs w:val="24"/>
          <w:lang w:val="ru-RU"/>
        </w:rPr>
        <w:t xml:space="preserve">Настоящее Положение об использовании сотовых (мобильных) телефонов, других средств коммуникации) в период образовательного процесса (далее – Положение) устанавливается для обучающихся </w:t>
      </w:r>
      <w:r w:rsidR="00E804B6">
        <w:rPr>
          <w:szCs w:val="24"/>
          <w:lang w:val="ru-RU"/>
        </w:rPr>
        <w:t>ГБОУ «Турунтаевская СКОШИ»</w:t>
      </w:r>
      <w:r w:rsidRPr="00F046B2">
        <w:rPr>
          <w:szCs w:val="24"/>
          <w:lang w:val="ru-RU"/>
        </w:rPr>
        <w:t xml:space="preserve"> 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 w:rsidRPr="00F046B2">
        <w:rPr>
          <w:szCs w:val="24"/>
          <w:lang w:val="ru-RU"/>
        </w:rPr>
        <w:t xml:space="preserve"> </w:t>
      </w:r>
      <w:proofErr w:type="gramStart"/>
      <w:r w:rsidRPr="00F046B2">
        <w:rPr>
          <w:szCs w:val="24"/>
          <w:lang w:val="ru-RU"/>
        </w:rPr>
        <w:t xml:space="preserve">Положение разработано в соответствии с Конституцией РФ, Законом РФ «Об образовании в Российской Федерации» от 29 декабря 2012 г. </w:t>
      </w:r>
      <w:r w:rsidRPr="00F046B2">
        <w:rPr>
          <w:szCs w:val="24"/>
        </w:rPr>
        <w:t>N</w:t>
      </w:r>
      <w:r w:rsidRPr="00F046B2">
        <w:rPr>
          <w:szCs w:val="24"/>
          <w:lang w:val="ru-RU"/>
        </w:rPr>
        <w:t xml:space="preserve"> 273-ФЗ "Об образовании в Российской Федерации" (с изменениями и дополнениями), Федеральными законами </w:t>
      </w:r>
      <w:r w:rsidRPr="00F046B2">
        <w:rPr>
          <w:szCs w:val="24"/>
        </w:rPr>
        <w:t>N</w:t>
      </w:r>
      <w:r w:rsidRPr="00F046B2">
        <w:rPr>
          <w:szCs w:val="24"/>
          <w:lang w:val="ru-RU"/>
        </w:rPr>
        <w:t xml:space="preserve"> 152-ФЗ «О персональных данных»</w:t>
      </w:r>
      <w:r w:rsidRPr="00F046B2">
        <w:rPr>
          <w:b/>
          <w:szCs w:val="24"/>
          <w:lang w:val="ru-RU"/>
        </w:rPr>
        <w:t xml:space="preserve"> </w:t>
      </w:r>
      <w:r w:rsidRPr="00F046B2">
        <w:rPr>
          <w:szCs w:val="24"/>
          <w:lang w:val="ru-RU"/>
        </w:rPr>
        <w:t xml:space="preserve">от 27.07.2006, </w:t>
      </w:r>
      <w:r w:rsidRPr="00F046B2">
        <w:rPr>
          <w:szCs w:val="24"/>
        </w:rPr>
        <w:t>N</w:t>
      </w:r>
      <w:r w:rsidRPr="00F046B2">
        <w:rPr>
          <w:szCs w:val="24"/>
          <w:lang w:val="ru-RU"/>
        </w:rPr>
        <w:t xml:space="preserve"> 436ФЗ «О защите детей от информации, причиняющей вред их здоровью и развитию» от 29.12.2010. </w:t>
      </w:r>
      <w:proofErr w:type="gramEnd"/>
    </w:p>
    <w:p w:rsidR="00E23431" w:rsidRPr="00F046B2" w:rsidRDefault="00475599" w:rsidP="00F046B2">
      <w:pPr>
        <w:numPr>
          <w:ilvl w:val="1"/>
          <w:numId w:val="1"/>
        </w:numPr>
        <w:spacing w:after="18"/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E23431" w:rsidRPr="00F046B2" w:rsidRDefault="00475599" w:rsidP="00F046B2">
      <w:pPr>
        <w:numPr>
          <w:ilvl w:val="1"/>
          <w:numId w:val="1"/>
        </w:numPr>
        <w:spacing w:after="25"/>
        <w:ind w:left="0" w:right="0" w:firstLine="566"/>
        <w:rPr>
          <w:szCs w:val="24"/>
          <w:lang w:val="ru-RU"/>
        </w:rPr>
      </w:pPr>
      <w:proofErr w:type="gramStart"/>
      <w:r w:rsidRPr="00F046B2">
        <w:rPr>
          <w:szCs w:val="24"/>
          <w:lang w:val="ru-RU"/>
        </w:rPr>
        <w:t xml:space="preserve"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 </w:t>
      </w:r>
      <w:proofErr w:type="gramEnd"/>
    </w:p>
    <w:p w:rsidR="00E23431" w:rsidRPr="00F046B2" w:rsidRDefault="00475599" w:rsidP="00F046B2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Участники образовательного процесса имеют право пользования средствами мобильной связи на территории школы в экстренных случаях. </w:t>
      </w:r>
    </w:p>
    <w:p w:rsidR="00E23431" w:rsidRPr="00F046B2" w:rsidRDefault="00475599" w:rsidP="00F046B2">
      <w:pPr>
        <w:numPr>
          <w:ilvl w:val="1"/>
          <w:numId w:val="1"/>
        </w:numPr>
        <w:spacing w:after="7"/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Мобильный телефон является личной собственностью </w:t>
      </w:r>
      <w:proofErr w:type="gramStart"/>
      <w:r w:rsidRPr="00F046B2">
        <w:rPr>
          <w:szCs w:val="24"/>
          <w:lang w:val="ru-RU"/>
        </w:rPr>
        <w:t>обучающегося</w:t>
      </w:r>
      <w:proofErr w:type="gramEnd"/>
      <w:r w:rsidRPr="00F046B2">
        <w:rPr>
          <w:szCs w:val="24"/>
          <w:lang w:val="ru-RU"/>
        </w:rPr>
        <w:t xml:space="preserve">. </w:t>
      </w:r>
    </w:p>
    <w:p w:rsidR="00E23431" w:rsidRPr="00E804B6" w:rsidRDefault="00475599" w:rsidP="00F046B2">
      <w:pPr>
        <w:numPr>
          <w:ilvl w:val="1"/>
          <w:numId w:val="1"/>
        </w:numPr>
        <w:spacing w:after="12"/>
        <w:ind w:left="0" w:right="0" w:firstLine="566"/>
        <w:rPr>
          <w:szCs w:val="24"/>
          <w:lang w:val="ru-RU"/>
        </w:rPr>
      </w:pPr>
      <w:r w:rsidRPr="00E804B6">
        <w:rPr>
          <w:szCs w:val="24"/>
          <w:lang w:val="ru-RU"/>
        </w:rPr>
        <w:t>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 w:rsidRPr="00E804B6">
        <w:rPr>
          <w:szCs w:val="24"/>
          <w:lang w:val="ru-RU"/>
        </w:rPr>
        <w:t>4</w:t>
      </w:r>
      <w:proofErr w:type="gramEnd"/>
      <w:r w:rsidRPr="00E804B6">
        <w:rPr>
          <w:szCs w:val="24"/>
          <w:lang w:val="ru-RU"/>
        </w:rPr>
        <w:t xml:space="preserve">, запрещающий использование мобильных телефонов. </w:t>
      </w:r>
    </w:p>
    <w:p w:rsidR="00E23431" w:rsidRPr="005A0F22" w:rsidRDefault="00475599" w:rsidP="00E804B6">
      <w:pPr>
        <w:spacing w:after="61" w:line="259" w:lineRule="auto"/>
        <w:ind w:left="566" w:right="0" w:firstLine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 </w:t>
      </w:r>
      <w:r w:rsidRPr="005A0F22">
        <w:rPr>
          <w:b/>
          <w:szCs w:val="24"/>
          <w:lang w:val="ru-RU"/>
        </w:rPr>
        <w:t xml:space="preserve">Основные понятия. </w:t>
      </w:r>
    </w:p>
    <w:p w:rsidR="00E23431" w:rsidRPr="00F046B2" w:rsidRDefault="00475599">
      <w:pPr>
        <w:ind w:left="-5" w:right="0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Сотовый телефон </w:t>
      </w:r>
      <w:r w:rsidRPr="00F046B2">
        <w:rPr>
          <w:szCs w:val="24"/>
          <w:lang w:val="ru-RU"/>
        </w:rPr>
        <w:t xml:space="preserve">- средство коммуникации и составляющая имиджа современного человека, которую не принято активно демонстрировать. </w:t>
      </w:r>
    </w:p>
    <w:p w:rsidR="00E23431" w:rsidRPr="00F046B2" w:rsidRDefault="00475599">
      <w:pPr>
        <w:ind w:left="-5" w:right="0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Пользователь </w:t>
      </w:r>
      <w:r w:rsidRPr="00F046B2">
        <w:rPr>
          <w:szCs w:val="24"/>
          <w:lang w:val="ru-RU"/>
        </w:rPr>
        <w:t xml:space="preserve">- субъект образовательного процесса, пользующийся сотовым телефоном. </w:t>
      </w:r>
    </w:p>
    <w:p w:rsidR="00E23431" w:rsidRPr="00F046B2" w:rsidRDefault="00475599">
      <w:pPr>
        <w:ind w:left="-5" w:right="0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Пропаганда культа насилия и жестокости посредством телефона – </w:t>
      </w:r>
      <w:r w:rsidRPr="00F046B2">
        <w:rPr>
          <w:szCs w:val="24"/>
          <w:lang w:val="ru-RU"/>
        </w:rPr>
        <w:t xml:space="preserve">демонстрация и распространение окружающим </w:t>
      </w:r>
      <w:proofErr w:type="spellStart"/>
      <w:proofErr w:type="gramStart"/>
      <w:r w:rsidRPr="00F046B2">
        <w:rPr>
          <w:szCs w:val="24"/>
          <w:lang w:val="ru-RU"/>
        </w:rPr>
        <w:t>видео-или</w:t>
      </w:r>
      <w:proofErr w:type="spellEnd"/>
      <w:proofErr w:type="gramEnd"/>
      <w:r w:rsidRPr="00F046B2">
        <w:rPr>
          <w:szCs w:val="24"/>
          <w:lang w:val="ru-RU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  <w:r w:rsidRPr="00F046B2">
        <w:rPr>
          <w:b/>
          <w:szCs w:val="24"/>
          <w:lang w:val="ru-RU"/>
        </w:rPr>
        <w:t xml:space="preserve"> </w:t>
      </w:r>
    </w:p>
    <w:p w:rsidR="00E23431" w:rsidRPr="00F046B2" w:rsidRDefault="00475599" w:rsidP="00E804B6">
      <w:pPr>
        <w:spacing w:after="64" w:line="259" w:lineRule="auto"/>
        <w:ind w:left="10" w:right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Сознательное нанесение вреда имиджу школы </w:t>
      </w:r>
      <w:r w:rsidRPr="00F046B2">
        <w:rPr>
          <w:szCs w:val="24"/>
          <w:lang w:val="ru-RU"/>
        </w:rPr>
        <w:t xml:space="preserve">- съемка в стенах школы режиссированных </w:t>
      </w:r>
      <w:r w:rsidR="00E804B6">
        <w:rPr>
          <w:szCs w:val="24"/>
          <w:lang w:val="ru-RU"/>
        </w:rPr>
        <w:t xml:space="preserve"> </w:t>
      </w:r>
      <w:r w:rsidRPr="00F046B2">
        <w:rPr>
          <w:szCs w:val="24"/>
          <w:lang w:val="ru-RU"/>
        </w:rPr>
        <w:t xml:space="preserve">(постановочных) сцен насилия, вандализма с целью дальнейшей демонстрации сюжетов окружающим. </w:t>
      </w:r>
    </w:p>
    <w:p w:rsidR="00E23431" w:rsidRPr="00F046B2" w:rsidRDefault="00475599">
      <w:pPr>
        <w:spacing w:after="69" w:line="259" w:lineRule="auto"/>
        <w:ind w:left="566" w:right="0" w:firstLine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 </w:t>
      </w:r>
    </w:p>
    <w:p w:rsidR="00E23431" w:rsidRPr="00F046B2" w:rsidRDefault="00475599" w:rsidP="00E804B6">
      <w:pPr>
        <w:numPr>
          <w:ilvl w:val="0"/>
          <w:numId w:val="1"/>
        </w:numPr>
        <w:spacing w:after="59" w:line="259" w:lineRule="auto"/>
        <w:ind w:left="426" w:right="0" w:hanging="286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Условия применения сотовых (мобильных) телефонов. </w:t>
      </w:r>
    </w:p>
    <w:p w:rsidR="00E23431" w:rsidRPr="00F046B2" w:rsidRDefault="00475599" w:rsidP="00E804B6">
      <w:pPr>
        <w:numPr>
          <w:ilvl w:val="1"/>
          <w:numId w:val="1"/>
        </w:numPr>
        <w:spacing w:after="0" w:line="303" w:lineRule="auto"/>
        <w:ind w:left="142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Использование средств мобильной связи (сотовых (мобильных) телефонов) даёт возможность: - контролировать местонахождение ребёнка (обучающегося), его самочувствие; - осуществлять обмен различными видами информации. </w:t>
      </w:r>
    </w:p>
    <w:p w:rsidR="00E23431" w:rsidRPr="00F046B2" w:rsidRDefault="00475599" w:rsidP="00E804B6">
      <w:pPr>
        <w:numPr>
          <w:ilvl w:val="1"/>
          <w:numId w:val="1"/>
        </w:numPr>
        <w:ind w:left="142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 </w:t>
      </w:r>
    </w:p>
    <w:p w:rsidR="00E23431" w:rsidRPr="00F046B2" w:rsidRDefault="00475599" w:rsidP="00E804B6">
      <w:pPr>
        <w:numPr>
          <w:ilvl w:val="1"/>
          <w:numId w:val="1"/>
        </w:numPr>
        <w:ind w:left="142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отключить звуковой сигнал телефона, поставив его в режим </w:t>
      </w:r>
      <w:proofErr w:type="spellStart"/>
      <w:r w:rsidRPr="00F046B2">
        <w:rPr>
          <w:szCs w:val="24"/>
          <w:lang w:val="ru-RU"/>
        </w:rPr>
        <w:t>вибровызова</w:t>
      </w:r>
      <w:proofErr w:type="spellEnd"/>
      <w:r w:rsidRPr="00F046B2">
        <w:rPr>
          <w:szCs w:val="24"/>
          <w:lang w:val="ru-RU"/>
        </w:rPr>
        <w:t xml:space="preserve">. </w:t>
      </w:r>
    </w:p>
    <w:p w:rsidR="00E23431" w:rsidRPr="00F046B2" w:rsidRDefault="00475599" w:rsidP="00E804B6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Средства мобильной связи во время ведения образовательного процесса в школе должны находиться в кабинетах классных руководителей. </w:t>
      </w:r>
    </w:p>
    <w:p w:rsidR="00E23431" w:rsidRPr="00F046B2" w:rsidRDefault="00475599" w:rsidP="00E804B6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proofErr w:type="gramStart"/>
      <w:r w:rsidRPr="00F046B2">
        <w:rPr>
          <w:szCs w:val="24"/>
          <w:lang w:val="ru-RU"/>
        </w:rPr>
        <w:lastRenderedPageBreak/>
        <w:t xml:space="preserve">Пользование мобильной связью обучающимися школы разрешается в перерывах между уроками в здании школы только в экстренных случаях.  </w:t>
      </w:r>
      <w:proofErr w:type="gramEnd"/>
    </w:p>
    <w:p w:rsidR="00E23431" w:rsidRPr="00F046B2" w:rsidRDefault="00475599" w:rsidP="00E804B6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Ответственность за сохранность сотового (мобильного) телефона лежит только на его владельце (родителях, законных представителях владельца).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E23431" w:rsidRPr="00F046B2" w:rsidRDefault="00475599" w:rsidP="00E804B6">
      <w:pPr>
        <w:numPr>
          <w:ilvl w:val="1"/>
          <w:numId w:val="1"/>
        </w:numPr>
        <w:spacing w:after="5"/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F046B2">
        <w:rPr>
          <w:szCs w:val="24"/>
          <w:lang w:val="ru-RU"/>
        </w:rPr>
        <w:t>СанПиНом</w:t>
      </w:r>
      <w:proofErr w:type="spellEnd"/>
      <w:r w:rsidRPr="00F046B2">
        <w:rPr>
          <w:szCs w:val="24"/>
          <w:lang w:val="ru-RU"/>
        </w:rPr>
        <w:t xml:space="preserve"> </w:t>
      </w:r>
    </w:p>
    <w:p w:rsidR="00E23431" w:rsidRPr="00F046B2" w:rsidRDefault="00475599">
      <w:pPr>
        <w:spacing w:after="9"/>
        <w:ind w:left="-5" w:right="0"/>
        <w:rPr>
          <w:szCs w:val="24"/>
        </w:rPr>
      </w:pPr>
      <w:r w:rsidRPr="00F046B2">
        <w:rPr>
          <w:szCs w:val="24"/>
        </w:rPr>
        <w:t>2.4.2.2821-10</w:t>
      </w:r>
      <w:proofErr w:type="gramStart"/>
      <w:r w:rsidRPr="00F046B2">
        <w:rPr>
          <w:szCs w:val="24"/>
        </w:rPr>
        <w:t>,  2.4.2.3286</w:t>
      </w:r>
      <w:proofErr w:type="gramEnd"/>
      <w:r w:rsidRPr="00F046B2">
        <w:rPr>
          <w:szCs w:val="24"/>
        </w:rPr>
        <w:t xml:space="preserve">-15. </w:t>
      </w:r>
    </w:p>
    <w:p w:rsidR="00E23431" w:rsidRPr="00F046B2" w:rsidRDefault="00475599" w:rsidP="00E804B6">
      <w:pPr>
        <w:numPr>
          <w:ilvl w:val="1"/>
          <w:numId w:val="1"/>
        </w:numPr>
        <w:spacing w:after="18"/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</w:t>
      </w:r>
    </w:p>
    <w:p w:rsidR="00E23431" w:rsidRPr="00F046B2" w:rsidRDefault="00475599" w:rsidP="00E804B6">
      <w:pPr>
        <w:spacing w:after="66" w:line="259" w:lineRule="auto"/>
        <w:ind w:left="566" w:right="0" w:firstLine="0"/>
        <w:jc w:val="left"/>
        <w:rPr>
          <w:szCs w:val="24"/>
        </w:rPr>
      </w:pPr>
      <w:r w:rsidRPr="00F046B2">
        <w:rPr>
          <w:b/>
          <w:szCs w:val="24"/>
          <w:lang w:val="ru-RU"/>
        </w:rPr>
        <w:t xml:space="preserve"> </w:t>
      </w:r>
      <w:proofErr w:type="spellStart"/>
      <w:proofErr w:type="gramStart"/>
      <w:r w:rsidRPr="00F046B2">
        <w:rPr>
          <w:b/>
          <w:szCs w:val="24"/>
        </w:rPr>
        <w:t>Права</w:t>
      </w:r>
      <w:proofErr w:type="spellEnd"/>
      <w:r w:rsidRPr="00F046B2">
        <w:rPr>
          <w:b/>
          <w:szCs w:val="24"/>
        </w:rPr>
        <w:t xml:space="preserve"> </w:t>
      </w:r>
      <w:proofErr w:type="spellStart"/>
      <w:r w:rsidRPr="00F046B2">
        <w:rPr>
          <w:b/>
          <w:szCs w:val="24"/>
        </w:rPr>
        <w:t>обучающихся</w:t>
      </w:r>
      <w:proofErr w:type="spellEnd"/>
      <w:r w:rsidRPr="00F046B2">
        <w:rPr>
          <w:b/>
          <w:szCs w:val="24"/>
        </w:rPr>
        <w:t xml:space="preserve"> (</w:t>
      </w:r>
      <w:proofErr w:type="spellStart"/>
      <w:r w:rsidRPr="00F046B2">
        <w:rPr>
          <w:b/>
          <w:szCs w:val="24"/>
        </w:rPr>
        <w:t>пользователей</w:t>
      </w:r>
      <w:proofErr w:type="spellEnd"/>
      <w:r w:rsidRPr="00F046B2">
        <w:rPr>
          <w:b/>
          <w:szCs w:val="24"/>
        </w:rPr>
        <w:t>).</w:t>
      </w:r>
      <w:proofErr w:type="gramEnd"/>
      <w:r w:rsidRPr="00F046B2">
        <w:rPr>
          <w:b/>
          <w:szCs w:val="24"/>
        </w:rPr>
        <w:t xml:space="preserve"> </w:t>
      </w:r>
    </w:p>
    <w:p w:rsidR="00E23431" w:rsidRPr="00F046B2" w:rsidRDefault="00475599" w:rsidP="00E804B6">
      <w:pPr>
        <w:numPr>
          <w:ilvl w:val="1"/>
          <w:numId w:val="1"/>
        </w:numPr>
        <w:ind w:left="0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 </w:t>
      </w:r>
    </w:p>
    <w:p w:rsidR="00E23431" w:rsidRPr="00F046B2" w:rsidRDefault="00475599">
      <w:pPr>
        <w:numPr>
          <w:ilvl w:val="0"/>
          <w:numId w:val="2"/>
        </w:numPr>
        <w:ind w:left="883" w:right="0" w:hanging="420"/>
        <w:rPr>
          <w:szCs w:val="24"/>
        </w:rPr>
      </w:pPr>
      <w:proofErr w:type="spellStart"/>
      <w:r w:rsidRPr="00F046B2">
        <w:rPr>
          <w:szCs w:val="24"/>
        </w:rPr>
        <w:t>осуществлять</w:t>
      </w:r>
      <w:proofErr w:type="spellEnd"/>
      <w:r w:rsidRPr="00F046B2">
        <w:rPr>
          <w:szCs w:val="24"/>
        </w:rPr>
        <w:t xml:space="preserve"> и </w:t>
      </w:r>
      <w:proofErr w:type="spellStart"/>
      <w:r w:rsidRPr="00F046B2">
        <w:rPr>
          <w:szCs w:val="24"/>
        </w:rPr>
        <w:t>принимать</w:t>
      </w:r>
      <w:proofErr w:type="spellEnd"/>
      <w:r w:rsidRPr="00F046B2">
        <w:rPr>
          <w:szCs w:val="24"/>
        </w:rPr>
        <w:t xml:space="preserve"> </w:t>
      </w:r>
      <w:proofErr w:type="spellStart"/>
      <w:r w:rsidRPr="00F046B2">
        <w:rPr>
          <w:szCs w:val="24"/>
        </w:rPr>
        <w:t>звонки</w:t>
      </w:r>
      <w:proofErr w:type="spellEnd"/>
      <w:r w:rsidRPr="00F046B2">
        <w:rPr>
          <w:szCs w:val="24"/>
        </w:rPr>
        <w:t xml:space="preserve">; </w:t>
      </w:r>
    </w:p>
    <w:p w:rsidR="00E23431" w:rsidRPr="00F046B2" w:rsidRDefault="00475599">
      <w:pPr>
        <w:numPr>
          <w:ilvl w:val="0"/>
          <w:numId w:val="2"/>
        </w:numPr>
        <w:ind w:left="883" w:right="0" w:hanging="420"/>
        <w:rPr>
          <w:szCs w:val="24"/>
        </w:rPr>
      </w:pPr>
      <w:proofErr w:type="spellStart"/>
      <w:r w:rsidRPr="00F046B2">
        <w:rPr>
          <w:szCs w:val="24"/>
        </w:rPr>
        <w:t>посылать</w:t>
      </w:r>
      <w:proofErr w:type="spellEnd"/>
      <w:r w:rsidRPr="00F046B2">
        <w:rPr>
          <w:szCs w:val="24"/>
        </w:rPr>
        <w:t xml:space="preserve"> SMS – </w:t>
      </w:r>
      <w:proofErr w:type="spellStart"/>
      <w:r w:rsidRPr="00F046B2">
        <w:rPr>
          <w:szCs w:val="24"/>
        </w:rPr>
        <w:t>сообщения</w:t>
      </w:r>
      <w:proofErr w:type="spellEnd"/>
      <w:r w:rsidRPr="00F046B2">
        <w:rPr>
          <w:szCs w:val="24"/>
        </w:rPr>
        <w:t xml:space="preserve">; </w:t>
      </w:r>
    </w:p>
    <w:p w:rsidR="00E23431" w:rsidRPr="00F046B2" w:rsidRDefault="00475599">
      <w:pPr>
        <w:numPr>
          <w:ilvl w:val="0"/>
          <w:numId w:val="2"/>
        </w:numPr>
        <w:ind w:left="883" w:right="0" w:hanging="420"/>
        <w:rPr>
          <w:szCs w:val="24"/>
        </w:rPr>
      </w:pPr>
      <w:proofErr w:type="spellStart"/>
      <w:r w:rsidRPr="00F046B2">
        <w:rPr>
          <w:szCs w:val="24"/>
        </w:rPr>
        <w:t>обмениваться</w:t>
      </w:r>
      <w:proofErr w:type="spellEnd"/>
      <w:r w:rsidRPr="00F046B2">
        <w:rPr>
          <w:szCs w:val="24"/>
        </w:rPr>
        <w:t xml:space="preserve"> </w:t>
      </w:r>
      <w:proofErr w:type="spellStart"/>
      <w:r w:rsidRPr="00F046B2">
        <w:rPr>
          <w:szCs w:val="24"/>
        </w:rPr>
        <w:t>информацией</w:t>
      </w:r>
      <w:proofErr w:type="spellEnd"/>
      <w:r w:rsidRPr="00F046B2">
        <w:rPr>
          <w:szCs w:val="24"/>
        </w:rPr>
        <w:t xml:space="preserve">; </w:t>
      </w:r>
    </w:p>
    <w:p w:rsidR="00E23431" w:rsidRPr="00F046B2" w:rsidRDefault="00475599">
      <w:pPr>
        <w:numPr>
          <w:ilvl w:val="0"/>
          <w:numId w:val="2"/>
        </w:numPr>
        <w:ind w:left="883" w:right="0" w:hanging="42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слушать радио и музыку через наушники в тихом режиме; </w:t>
      </w:r>
    </w:p>
    <w:p w:rsidR="00E23431" w:rsidRPr="00F046B2" w:rsidRDefault="00475599">
      <w:pPr>
        <w:numPr>
          <w:ilvl w:val="0"/>
          <w:numId w:val="2"/>
        </w:numPr>
        <w:ind w:left="883" w:right="0" w:hanging="420"/>
        <w:rPr>
          <w:szCs w:val="24"/>
        </w:rPr>
      </w:pPr>
      <w:proofErr w:type="spellStart"/>
      <w:r w:rsidRPr="00F046B2">
        <w:rPr>
          <w:szCs w:val="24"/>
        </w:rPr>
        <w:t>играть</w:t>
      </w:r>
      <w:proofErr w:type="spellEnd"/>
      <w:r w:rsidRPr="00F046B2">
        <w:rPr>
          <w:szCs w:val="24"/>
        </w:rPr>
        <w:t xml:space="preserve">; </w:t>
      </w:r>
    </w:p>
    <w:p w:rsidR="00E23431" w:rsidRPr="00F046B2" w:rsidRDefault="00475599">
      <w:pPr>
        <w:numPr>
          <w:ilvl w:val="0"/>
          <w:numId w:val="2"/>
        </w:numPr>
        <w:spacing w:after="18"/>
        <w:ind w:left="883" w:right="0" w:hanging="420"/>
        <w:rPr>
          <w:szCs w:val="24"/>
          <w:lang w:val="ru-RU"/>
        </w:rPr>
      </w:pPr>
      <w:r w:rsidRPr="00F046B2">
        <w:rPr>
          <w:szCs w:val="24"/>
          <w:lang w:val="ru-RU"/>
        </w:rPr>
        <w:t>делать открытую фото- и виде</w:t>
      </w:r>
      <w:proofErr w:type="gramStart"/>
      <w:r w:rsidRPr="00F046B2">
        <w:rPr>
          <w:szCs w:val="24"/>
          <w:lang w:val="ru-RU"/>
        </w:rPr>
        <w:t>о-</w:t>
      </w:r>
      <w:proofErr w:type="gramEnd"/>
      <w:r w:rsidRPr="00F046B2">
        <w:rPr>
          <w:szCs w:val="24"/>
          <w:lang w:val="ru-RU"/>
        </w:rPr>
        <w:t xml:space="preserve"> съемку с согласия окружающих.  </w:t>
      </w:r>
    </w:p>
    <w:p w:rsidR="00E23431" w:rsidRPr="005A0F22" w:rsidRDefault="00475599" w:rsidP="00E804B6">
      <w:pPr>
        <w:spacing w:after="67" w:line="259" w:lineRule="auto"/>
        <w:ind w:left="566" w:right="0" w:firstLine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 </w:t>
      </w:r>
      <w:r w:rsidRPr="005A0F22">
        <w:rPr>
          <w:b/>
          <w:szCs w:val="24"/>
          <w:lang w:val="ru-RU"/>
        </w:rPr>
        <w:t xml:space="preserve">Обязанности обучающихся (пользователей). </w:t>
      </w:r>
    </w:p>
    <w:p w:rsidR="00E23431" w:rsidRPr="00F046B2" w:rsidRDefault="00475599">
      <w:pPr>
        <w:spacing w:after="4"/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5.1. </w:t>
      </w:r>
      <w:proofErr w:type="gramStart"/>
      <w:r w:rsidRPr="00F046B2">
        <w:rPr>
          <w:szCs w:val="24"/>
          <w:lang w:val="ru-RU"/>
        </w:rPr>
        <w:t xml:space="preserve"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</w:t>
      </w:r>
      <w:proofErr w:type="gramEnd"/>
    </w:p>
    <w:p w:rsidR="00E23431" w:rsidRPr="00F046B2" w:rsidRDefault="00475599">
      <w:pPr>
        <w:spacing w:after="25"/>
        <w:ind w:left="-5" w:right="0"/>
        <w:rPr>
          <w:szCs w:val="24"/>
          <w:lang w:val="ru-RU"/>
        </w:rPr>
      </w:pPr>
      <w:proofErr w:type="gramStart"/>
      <w:r w:rsidRPr="00F046B2">
        <w:rPr>
          <w:szCs w:val="24"/>
          <w:lang w:val="ru-RU"/>
        </w:rPr>
        <w:t xml:space="preserve">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 (п. 1 ст. 43 Конституции РФ). </w:t>
      </w:r>
      <w:proofErr w:type="gramEnd"/>
    </w:p>
    <w:p w:rsidR="00E23431" w:rsidRPr="00F046B2" w:rsidRDefault="00475599">
      <w:pPr>
        <w:spacing w:after="25"/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E23431" w:rsidRPr="00F046B2" w:rsidRDefault="00475599">
      <w:pPr>
        <w:ind w:left="576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5.3. В целях обеспечения сохранности средств мобильной связи пользователь обязан не оставлять </w:t>
      </w:r>
    </w:p>
    <w:p w:rsidR="00E23431" w:rsidRPr="00F046B2" w:rsidRDefault="00475599">
      <w:pPr>
        <w:spacing w:after="12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их без присмотра, в том числе в карманах верхней одежды. </w:t>
      </w:r>
    </w:p>
    <w:p w:rsidR="00E23431" w:rsidRPr="00F046B2" w:rsidRDefault="00475599">
      <w:pPr>
        <w:spacing w:after="13" w:line="259" w:lineRule="auto"/>
        <w:ind w:left="561" w:right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6. Обучающимся (пользователям) запрещается: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6.2.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 </w:t>
      </w:r>
    </w:p>
    <w:p w:rsidR="00E23431" w:rsidRPr="00F046B2" w:rsidRDefault="00475599">
      <w:pPr>
        <w:spacing w:after="7"/>
        <w:ind w:left="576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6.3. Прослушивать радио и музыку в помещении школы. </w:t>
      </w:r>
    </w:p>
    <w:p w:rsidR="00E23431" w:rsidRPr="00F046B2" w:rsidRDefault="00475599">
      <w:pPr>
        <w:spacing w:after="25"/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 </w:t>
      </w:r>
    </w:p>
    <w:p w:rsidR="00E23431" w:rsidRPr="00F046B2" w:rsidRDefault="00475599">
      <w:pPr>
        <w:ind w:left="576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6.5. </w:t>
      </w:r>
      <w:proofErr w:type="gramStart"/>
      <w:r w:rsidRPr="00F046B2">
        <w:rPr>
          <w:szCs w:val="24"/>
          <w:lang w:val="ru-RU"/>
        </w:rPr>
        <w:t>Обучающимся</w:t>
      </w:r>
      <w:proofErr w:type="gramEnd"/>
      <w:r w:rsidRPr="00F046B2">
        <w:rPr>
          <w:szCs w:val="24"/>
          <w:lang w:val="ru-RU"/>
        </w:rPr>
        <w:t xml:space="preserve"> строго запрещено вешать телефон на шею, хранить его в карманах одежды, а </w:t>
      </w:r>
    </w:p>
    <w:p w:rsidR="00E23431" w:rsidRPr="00F046B2" w:rsidRDefault="00475599">
      <w:pPr>
        <w:spacing w:after="12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также подключать телефон к электрическим сетям образовательного учреждения для зарядки. </w:t>
      </w:r>
    </w:p>
    <w:p w:rsidR="00E23431" w:rsidRPr="00F046B2" w:rsidRDefault="00475599">
      <w:pPr>
        <w:spacing w:after="66" w:line="259" w:lineRule="auto"/>
        <w:ind w:left="566" w:right="0" w:firstLine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 </w:t>
      </w:r>
    </w:p>
    <w:p w:rsidR="00E23431" w:rsidRPr="00F046B2" w:rsidRDefault="00475599">
      <w:pPr>
        <w:spacing w:after="59" w:line="259" w:lineRule="auto"/>
        <w:ind w:left="561" w:right="0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t xml:space="preserve">7. Ответственность за нарушение Положения. </w:t>
      </w:r>
    </w:p>
    <w:p w:rsidR="00E23431" w:rsidRPr="00F046B2" w:rsidRDefault="00475599">
      <w:pPr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lastRenderedPageBreak/>
        <w:t xml:space="preserve"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7.1. 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социальным педагогом школы, который ставит в известность родителей о нарушении данного Положения.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 w:rsidRPr="00F046B2">
        <w:rPr>
          <w:szCs w:val="24"/>
          <w:lang w:val="ru-RU"/>
        </w:rPr>
        <w:t>обучающимися</w:t>
      </w:r>
      <w:proofErr w:type="gramEnd"/>
      <w:r w:rsidRPr="00F046B2">
        <w:rPr>
          <w:szCs w:val="24"/>
          <w:lang w:val="ru-RU"/>
        </w:rPr>
        <w:t xml:space="preserve"> в присутствии родителей (законных представителей).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 7.3. При повторных фактах нарушения </w:t>
      </w:r>
      <w:proofErr w:type="gramStart"/>
      <w:r w:rsidRPr="00F046B2">
        <w:rPr>
          <w:szCs w:val="24"/>
          <w:lang w:val="ru-RU"/>
        </w:rPr>
        <w:t>обучающемуся</w:t>
      </w:r>
      <w:proofErr w:type="gramEnd"/>
      <w:r w:rsidRPr="00F046B2">
        <w:rPr>
          <w:szCs w:val="24"/>
          <w:lang w:val="ru-RU"/>
        </w:rPr>
        <w:t xml:space="preserve"> (с предоставлением объяснительной записки) объявляется выговор. Сотовый телефон передается родителям обучающегося, после проведения собеседование с администрацией школы.  По согласованию с родителями (</w:t>
      </w:r>
      <w:proofErr w:type="gramStart"/>
      <w:r w:rsidRPr="00F046B2">
        <w:rPr>
          <w:szCs w:val="24"/>
          <w:lang w:val="ru-RU"/>
        </w:rPr>
        <w:t>законных</w:t>
      </w:r>
      <w:proofErr w:type="gramEnd"/>
      <w:r w:rsidRPr="00F046B2">
        <w:rPr>
          <w:szCs w:val="24"/>
          <w:lang w:val="ru-RU"/>
        </w:rPr>
        <w:t xml:space="preserve"> представителями) накладывается запрет ношения сотового телефона на ограниченный срок.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7.4. В случаях систематических нарушений со </w:t>
      </w:r>
      <w:proofErr w:type="gramStart"/>
      <w:r w:rsidRPr="00F046B2">
        <w:rPr>
          <w:szCs w:val="24"/>
          <w:lang w:val="ru-RU"/>
        </w:rPr>
        <w:t>стороны</w:t>
      </w:r>
      <w:proofErr w:type="gramEnd"/>
      <w:r w:rsidRPr="00F046B2">
        <w:rPr>
          <w:szCs w:val="24"/>
          <w:lang w:val="ru-RU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 </w:t>
      </w:r>
    </w:p>
    <w:p w:rsidR="00E23431" w:rsidRPr="00F046B2" w:rsidRDefault="00475599">
      <w:pPr>
        <w:spacing w:after="7"/>
        <w:ind w:left="576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7.5. Сотруднику школы, нарушившему Положение, выносится дисциплинарное взыскание. </w:t>
      </w:r>
    </w:p>
    <w:p w:rsidR="00E23431" w:rsidRPr="00F046B2" w:rsidRDefault="00475599" w:rsidP="00E804B6">
      <w:pPr>
        <w:spacing w:after="72" w:line="259" w:lineRule="auto"/>
        <w:ind w:left="566" w:right="0" w:firstLine="0"/>
        <w:jc w:val="left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 </w:t>
      </w:r>
      <w:r w:rsidRPr="00F046B2">
        <w:rPr>
          <w:b/>
          <w:szCs w:val="24"/>
          <w:lang w:val="ru-RU"/>
        </w:rPr>
        <w:t xml:space="preserve">8. Иные положения </w:t>
      </w:r>
    </w:p>
    <w:p w:rsidR="00E23431" w:rsidRPr="00F046B2" w:rsidRDefault="00475599">
      <w:pPr>
        <w:ind w:left="-15" w:right="0" w:firstLine="566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секретаря школы </w:t>
      </w:r>
      <w:r w:rsidR="00E804B6">
        <w:rPr>
          <w:szCs w:val="24"/>
          <w:lang w:val="ru-RU"/>
        </w:rPr>
        <w:t>83014451317</w:t>
      </w:r>
      <w:r w:rsidRPr="00F046B2">
        <w:rPr>
          <w:szCs w:val="24"/>
          <w:lang w:val="ru-RU"/>
        </w:rPr>
        <w:t xml:space="preserve">. </w:t>
      </w:r>
    </w:p>
    <w:p w:rsidR="00E23431" w:rsidRPr="00F046B2" w:rsidRDefault="00475599">
      <w:pPr>
        <w:ind w:left="576" w:right="1788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8.2. Необходимо соблюдать культуру пользования средствами мобильной связи: - громко не разговаривать; </w:t>
      </w:r>
    </w:p>
    <w:p w:rsidR="00E23431" w:rsidRPr="00F046B2" w:rsidRDefault="00475599">
      <w:pPr>
        <w:numPr>
          <w:ilvl w:val="1"/>
          <w:numId w:val="4"/>
        </w:numPr>
        <w:ind w:right="358" w:hanging="140"/>
        <w:rPr>
          <w:szCs w:val="24"/>
        </w:rPr>
      </w:pPr>
      <w:proofErr w:type="spellStart"/>
      <w:r w:rsidRPr="00F046B2">
        <w:rPr>
          <w:szCs w:val="24"/>
        </w:rPr>
        <w:t>громко</w:t>
      </w:r>
      <w:proofErr w:type="spellEnd"/>
      <w:r w:rsidRPr="00F046B2">
        <w:rPr>
          <w:szCs w:val="24"/>
        </w:rPr>
        <w:t xml:space="preserve"> </w:t>
      </w:r>
      <w:proofErr w:type="spellStart"/>
      <w:r w:rsidRPr="00F046B2">
        <w:rPr>
          <w:szCs w:val="24"/>
        </w:rPr>
        <w:t>не</w:t>
      </w:r>
      <w:proofErr w:type="spellEnd"/>
      <w:r w:rsidRPr="00F046B2">
        <w:rPr>
          <w:szCs w:val="24"/>
        </w:rPr>
        <w:t xml:space="preserve"> </w:t>
      </w:r>
      <w:proofErr w:type="spellStart"/>
      <w:r w:rsidRPr="00F046B2">
        <w:rPr>
          <w:szCs w:val="24"/>
        </w:rPr>
        <w:t>включать</w:t>
      </w:r>
      <w:proofErr w:type="spellEnd"/>
      <w:r w:rsidRPr="00F046B2">
        <w:rPr>
          <w:szCs w:val="24"/>
        </w:rPr>
        <w:t xml:space="preserve"> </w:t>
      </w:r>
      <w:proofErr w:type="spellStart"/>
      <w:r w:rsidRPr="00F046B2">
        <w:rPr>
          <w:szCs w:val="24"/>
        </w:rPr>
        <w:t>музыку</w:t>
      </w:r>
      <w:proofErr w:type="spellEnd"/>
      <w:r w:rsidRPr="00F046B2">
        <w:rPr>
          <w:szCs w:val="24"/>
        </w:rPr>
        <w:t xml:space="preserve">; </w:t>
      </w:r>
    </w:p>
    <w:p w:rsidR="00E23431" w:rsidRPr="00F046B2" w:rsidRDefault="00475599">
      <w:pPr>
        <w:numPr>
          <w:ilvl w:val="1"/>
          <w:numId w:val="4"/>
        </w:numPr>
        <w:ind w:right="358" w:hanging="14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при разговоре соблюдать правила общения. 8.3. Школа не несёт материальной ответственности за утерянные средства мобильной связи. </w:t>
      </w:r>
    </w:p>
    <w:p w:rsidR="00E23431" w:rsidRPr="00F046B2" w:rsidRDefault="00475599" w:rsidP="00E804B6">
      <w:pPr>
        <w:spacing w:after="19" w:line="259" w:lineRule="auto"/>
        <w:ind w:left="57" w:right="0" w:firstLine="0"/>
        <w:jc w:val="center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 </w:t>
      </w:r>
    </w:p>
    <w:p w:rsidR="00E23431" w:rsidRPr="00F046B2" w:rsidRDefault="00475599">
      <w:pPr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Срок действия положения не ограничен. При изменении законодательства в акт вносятся изменения в установленном законом порядке. </w:t>
      </w: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804B6" w:rsidRDefault="00E804B6">
      <w:pPr>
        <w:spacing w:after="0" w:line="303" w:lineRule="auto"/>
        <w:ind w:left="43" w:right="43" w:hanging="58"/>
        <w:jc w:val="left"/>
        <w:rPr>
          <w:b/>
          <w:szCs w:val="24"/>
          <w:lang w:val="ru-RU"/>
        </w:rPr>
      </w:pPr>
    </w:p>
    <w:p w:rsidR="00E23431" w:rsidRPr="00F046B2" w:rsidRDefault="00475599">
      <w:pPr>
        <w:spacing w:after="0" w:line="303" w:lineRule="auto"/>
        <w:ind w:left="43" w:right="43" w:hanging="58"/>
        <w:jc w:val="left"/>
        <w:rPr>
          <w:szCs w:val="24"/>
          <w:lang w:val="ru-RU"/>
        </w:rPr>
      </w:pPr>
      <w:r w:rsidRPr="00F046B2">
        <w:rPr>
          <w:b/>
          <w:szCs w:val="24"/>
          <w:lang w:val="ru-RU"/>
        </w:rPr>
        <w:lastRenderedPageBreak/>
        <w:t>Протокол инструктажа родителей</w:t>
      </w:r>
      <w:r w:rsidRPr="00F046B2">
        <w:rPr>
          <w:szCs w:val="24"/>
          <w:lang w:val="ru-RU"/>
        </w:rPr>
        <w:t xml:space="preserve"> по ознакомлению с Положением об использовании сотовых телефонов и других средств коммуникации в ГБОУ</w:t>
      </w:r>
      <w:r w:rsidR="00E804B6">
        <w:rPr>
          <w:szCs w:val="24"/>
          <w:lang w:val="ru-RU"/>
        </w:rPr>
        <w:t xml:space="preserve"> «Турунтаевская СКОШИ»</w:t>
      </w:r>
    </w:p>
    <w:p w:rsidR="00F046B2" w:rsidRPr="00F046B2" w:rsidRDefault="00475599" w:rsidP="00E804B6">
      <w:pPr>
        <w:spacing w:after="5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>Озвучено Положение «Об использовании сотовых телефонов и других средств коммуникации в ГБОУ</w:t>
      </w:r>
      <w:r w:rsidR="00E804B6">
        <w:rPr>
          <w:szCs w:val="24"/>
          <w:lang w:val="ru-RU"/>
        </w:rPr>
        <w:t xml:space="preserve"> «Турунтаевская СКОШИ»</w:t>
      </w:r>
      <w:r w:rsidRPr="00F046B2">
        <w:rPr>
          <w:szCs w:val="24"/>
          <w:lang w:val="ru-RU"/>
        </w:rPr>
        <w:t xml:space="preserve"> </w:t>
      </w:r>
    </w:p>
    <w:p w:rsidR="00E23431" w:rsidRPr="00F046B2" w:rsidRDefault="00475599">
      <w:pPr>
        <w:spacing w:after="0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С Положением ознакомлены родители ___«____» класса </w:t>
      </w:r>
    </w:p>
    <w:p w:rsidR="00E23431" w:rsidRPr="00F046B2" w:rsidRDefault="00475599">
      <w:pPr>
        <w:spacing w:after="0" w:line="259" w:lineRule="auto"/>
        <w:ind w:left="0" w:right="0" w:firstLine="0"/>
        <w:jc w:val="left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 </w:t>
      </w:r>
    </w:p>
    <w:tbl>
      <w:tblPr>
        <w:tblW w:w="10473" w:type="dxa"/>
        <w:tblInd w:w="-214" w:type="dxa"/>
        <w:tblCellMar>
          <w:top w:w="6" w:type="dxa"/>
          <w:right w:w="34" w:type="dxa"/>
        </w:tblCellMar>
        <w:tblLook w:val="04A0"/>
      </w:tblPr>
      <w:tblGrid>
        <w:gridCol w:w="922"/>
        <w:gridCol w:w="3829"/>
        <w:gridCol w:w="2789"/>
        <w:gridCol w:w="2933"/>
      </w:tblGrid>
      <w:tr w:rsidR="00E23431" w:rsidRPr="00F046B2" w:rsidTr="006C3484">
        <w:trPr>
          <w:trHeight w:val="56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4" w:firstLine="0"/>
              <w:jc w:val="center"/>
              <w:rPr>
                <w:szCs w:val="24"/>
                <w:lang w:val="ru-RU"/>
              </w:rPr>
            </w:pPr>
            <w:r w:rsidRPr="00F046B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74" w:firstLine="0"/>
              <w:jc w:val="center"/>
              <w:rPr>
                <w:szCs w:val="24"/>
              </w:rPr>
            </w:pPr>
            <w:r w:rsidRPr="00F046B2">
              <w:rPr>
                <w:szCs w:val="24"/>
              </w:rPr>
              <w:t xml:space="preserve">Ф.И.О. </w:t>
            </w:r>
            <w:proofErr w:type="spellStart"/>
            <w:r w:rsidRPr="00F046B2">
              <w:rPr>
                <w:szCs w:val="24"/>
              </w:rPr>
              <w:t>родителей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75" w:firstLine="0"/>
              <w:jc w:val="center"/>
              <w:rPr>
                <w:szCs w:val="24"/>
              </w:rPr>
            </w:pPr>
            <w:proofErr w:type="spellStart"/>
            <w:r w:rsidRPr="00F046B2">
              <w:rPr>
                <w:szCs w:val="24"/>
              </w:rPr>
              <w:t>Роспись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родителей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F046B2">
              <w:rPr>
                <w:szCs w:val="24"/>
              </w:rPr>
              <w:t>Роспись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классного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руководителя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10.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72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20.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30.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31.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</w:tbl>
    <w:p w:rsidR="00E23431" w:rsidRPr="00F046B2" w:rsidRDefault="00475599">
      <w:pPr>
        <w:spacing w:after="0" w:line="259" w:lineRule="auto"/>
        <w:ind w:left="57" w:right="0" w:firstLine="0"/>
        <w:jc w:val="center"/>
        <w:rPr>
          <w:szCs w:val="24"/>
        </w:rPr>
      </w:pPr>
      <w:r w:rsidRPr="00F046B2">
        <w:rPr>
          <w:b/>
          <w:szCs w:val="24"/>
        </w:rPr>
        <w:lastRenderedPageBreak/>
        <w:t xml:space="preserve"> </w:t>
      </w:r>
    </w:p>
    <w:p w:rsidR="00E23431" w:rsidRPr="00F046B2" w:rsidRDefault="00475599">
      <w:pPr>
        <w:spacing w:after="0" w:line="259" w:lineRule="auto"/>
        <w:ind w:left="0" w:right="10" w:firstLine="0"/>
        <w:jc w:val="center"/>
        <w:rPr>
          <w:szCs w:val="24"/>
        </w:rPr>
      </w:pPr>
      <w:proofErr w:type="spellStart"/>
      <w:r w:rsidRPr="00F046B2">
        <w:rPr>
          <w:b/>
          <w:szCs w:val="24"/>
        </w:rPr>
        <w:t>Протокол</w:t>
      </w:r>
      <w:proofErr w:type="spellEnd"/>
      <w:r w:rsidRPr="00F046B2">
        <w:rPr>
          <w:b/>
          <w:szCs w:val="24"/>
        </w:rPr>
        <w:t xml:space="preserve"> </w:t>
      </w:r>
      <w:proofErr w:type="spellStart"/>
      <w:r w:rsidRPr="00F046B2">
        <w:rPr>
          <w:b/>
          <w:szCs w:val="24"/>
        </w:rPr>
        <w:t>инструктажа</w:t>
      </w:r>
      <w:proofErr w:type="spellEnd"/>
      <w:r w:rsidRPr="00F046B2">
        <w:rPr>
          <w:b/>
          <w:szCs w:val="24"/>
        </w:rPr>
        <w:t xml:space="preserve"> </w:t>
      </w:r>
      <w:proofErr w:type="spellStart"/>
      <w:r w:rsidRPr="00F046B2">
        <w:rPr>
          <w:b/>
          <w:szCs w:val="24"/>
        </w:rPr>
        <w:t>учащихся</w:t>
      </w:r>
      <w:proofErr w:type="spellEnd"/>
      <w:r w:rsidRPr="00F046B2">
        <w:rPr>
          <w:b/>
          <w:szCs w:val="24"/>
        </w:rPr>
        <w:t xml:space="preserve"> </w:t>
      </w:r>
    </w:p>
    <w:p w:rsidR="00E23431" w:rsidRPr="00F046B2" w:rsidRDefault="00475599">
      <w:pPr>
        <w:spacing w:after="9"/>
        <w:ind w:left="10" w:right="0"/>
        <w:jc w:val="center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по ознакомлению с Положением об использовании сотовых телефонов и других средств коммуникации в ГБОУ </w:t>
      </w:r>
      <w:r w:rsidR="00E804B6">
        <w:rPr>
          <w:szCs w:val="24"/>
          <w:lang w:val="ru-RU"/>
        </w:rPr>
        <w:t>«Турунтаевская СКОШИ»</w:t>
      </w:r>
      <w:r w:rsidRPr="00F046B2">
        <w:rPr>
          <w:szCs w:val="24"/>
          <w:lang w:val="ru-RU"/>
        </w:rPr>
        <w:t xml:space="preserve"> </w:t>
      </w:r>
    </w:p>
    <w:p w:rsidR="00E804B6" w:rsidRDefault="00475599">
      <w:pPr>
        <w:spacing w:after="10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Озвучено Положение «Об использовании сотовых телефонов и других средств коммуникации в ГБОУ </w:t>
      </w:r>
      <w:r w:rsidR="00E804B6">
        <w:rPr>
          <w:szCs w:val="24"/>
          <w:lang w:val="ru-RU"/>
        </w:rPr>
        <w:t>«Турунтаевская СКОШИ»</w:t>
      </w:r>
    </w:p>
    <w:p w:rsidR="00E23431" w:rsidRPr="00F046B2" w:rsidRDefault="00475599">
      <w:pPr>
        <w:spacing w:after="10"/>
        <w:ind w:left="-5" w:right="0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Положением ознакомлены учащиеся ___«____» класса </w:t>
      </w:r>
    </w:p>
    <w:p w:rsidR="00E23431" w:rsidRPr="00F046B2" w:rsidRDefault="00475599">
      <w:pPr>
        <w:spacing w:after="0" w:line="259" w:lineRule="auto"/>
        <w:ind w:left="0" w:right="0" w:firstLine="0"/>
        <w:jc w:val="left"/>
        <w:rPr>
          <w:szCs w:val="24"/>
          <w:lang w:val="ru-RU"/>
        </w:rPr>
      </w:pPr>
      <w:r w:rsidRPr="00F046B2">
        <w:rPr>
          <w:szCs w:val="24"/>
          <w:lang w:val="ru-RU"/>
        </w:rPr>
        <w:t xml:space="preserve"> </w:t>
      </w:r>
    </w:p>
    <w:tbl>
      <w:tblPr>
        <w:tblW w:w="9943" w:type="dxa"/>
        <w:tblInd w:w="-108" w:type="dxa"/>
        <w:tblCellMar>
          <w:top w:w="6" w:type="dxa"/>
          <w:right w:w="72" w:type="dxa"/>
        </w:tblCellMar>
        <w:tblLook w:val="04A0"/>
      </w:tblPr>
      <w:tblGrid>
        <w:gridCol w:w="960"/>
        <w:gridCol w:w="3260"/>
        <w:gridCol w:w="2792"/>
        <w:gridCol w:w="2931"/>
      </w:tblGrid>
      <w:tr w:rsidR="00E23431" w:rsidRPr="00F046B2" w:rsidTr="006C3484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31" w:rsidRPr="00F046B2" w:rsidRDefault="00475599" w:rsidP="006C3484">
            <w:pPr>
              <w:spacing w:after="0" w:line="259" w:lineRule="auto"/>
              <w:ind w:left="24" w:right="0" w:firstLine="0"/>
              <w:jc w:val="center"/>
              <w:rPr>
                <w:szCs w:val="24"/>
                <w:lang w:val="ru-RU"/>
              </w:rPr>
            </w:pPr>
            <w:r w:rsidRPr="00F046B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31" w:rsidRPr="00F046B2" w:rsidRDefault="00475599" w:rsidP="006C3484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F046B2">
              <w:rPr>
                <w:szCs w:val="24"/>
              </w:rPr>
              <w:t xml:space="preserve">Ф.И. </w:t>
            </w:r>
            <w:proofErr w:type="spellStart"/>
            <w:r w:rsidRPr="00F046B2">
              <w:rPr>
                <w:szCs w:val="24"/>
              </w:rPr>
              <w:t>учащегося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431" w:rsidRPr="00F046B2" w:rsidRDefault="00475599" w:rsidP="006C3484">
            <w:pPr>
              <w:spacing w:after="0" w:line="259" w:lineRule="auto"/>
              <w:ind w:left="0" w:right="43" w:firstLine="0"/>
              <w:jc w:val="center"/>
              <w:rPr>
                <w:szCs w:val="24"/>
              </w:rPr>
            </w:pPr>
            <w:proofErr w:type="spellStart"/>
            <w:r w:rsidRPr="00F046B2">
              <w:rPr>
                <w:szCs w:val="24"/>
              </w:rPr>
              <w:t>Роспись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учащегося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F046B2">
              <w:rPr>
                <w:szCs w:val="24"/>
              </w:rPr>
              <w:t>Роспись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классного</w:t>
            </w:r>
            <w:proofErr w:type="spellEnd"/>
            <w:r w:rsidRPr="00F046B2">
              <w:rPr>
                <w:szCs w:val="24"/>
              </w:rPr>
              <w:t xml:space="preserve"> </w:t>
            </w:r>
            <w:proofErr w:type="spellStart"/>
            <w:r w:rsidRPr="00F046B2">
              <w:rPr>
                <w:szCs w:val="24"/>
              </w:rPr>
              <w:t>руководителя</w:t>
            </w:r>
            <w:proofErr w:type="spellEnd"/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24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10.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19.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72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20.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21.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22.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23.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24.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25.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26.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27.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28.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  <w:tr w:rsidR="00E23431" w:rsidRPr="00F046B2" w:rsidTr="006C3484">
        <w:trPr>
          <w:trHeight w:val="4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120" w:firstLine="0"/>
              <w:jc w:val="right"/>
              <w:rPr>
                <w:szCs w:val="24"/>
              </w:rPr>
            </w:pPr>
            <w:r w:rsidRPr="00F046B2">
              <w:rPr>
                <w:szCs w:val="24"/>
              </w:rPr>
              <w:t>29.</w:t>
            </w:r>
            <w:r w:rsidRPr="00F046B2">
              <w:rPr>
                <w:rFonts w:eastAsia="Arial"/>
                <w:szCs w:val="24"/>
              </w:rPr>
              <w:t xml:space="preserve"> </w:t>
            </w: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431" w:rsidRPr="00F046B2" w:rsidRDefault="00475599" w:rsidP="006C3484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F046B2">
              <w:rPr>
                <w:szCs w:val="24"/>
              </w:rPr>
              <w:t xml:space="preserve"> </w:t>
            </w:r>
          </w:p>
        </w:tc>
      </w:tr>
    </w:tbl>
    <w:p w:rsidR="00E23431" w:rsidRPr="00F046B2" w:rsidRDefault="00475599">
      <w:pPr>
        <w:spacing w:after="0" w:line="259" w:lineRule="auto"/>
        <w:ind w:left="0" w:right="0" w:firstLine="0"/>
        <w:jc w:val="left"/>
        <w:rPr>
          <w:szCs w:val="24"/>
        </w:rPr>
      </w:pPr>
      <w:r w:rsidRPr="00F046B2">
        <w:rPr>
          <w:szCs w:val="24"/>
        </w:rPr>
        <w:t xml:space="preserve"> </w:t>
      </w:r>
    </w:p>
    <w:sectPr w:rsidR="00E23431" w:rsidRPr="00F046B2" w:rsidSect="00F24414">
      <w:pgSz w:w="11906" w:h="16838"/>
      <w:pgMar w:top="477" w:right="564" w:bottom="5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61FB"/>
    <w:multiLevelType w:val="hybridMultilevel"/>
    <w:tmpl w:val="4AD2DE18"/>
    <w:lvl w:ilvl="0" w:tplc="E15639DE">
      <w:start w:val="5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4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AB1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024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61B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89F2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0EB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3C06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F0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DD2A67"/>
    <w:multiLevelType w:val="multilevel"/>
    <w:tmpl w:val="EFE239AC"/>
    <w:lvl w:ilvl="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8F43F9"/>
    <w:multiLevelType w:val="hybridMultilevel"/>
    <w:tmpl w:val="F522BC7A"/>
    <w:lvl w:ilvl="0" w:tplc="0F941D4C">
      <w:start w:val="1"/>
      <w:numFmt w:val="bullet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25394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2A4F2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F02DD0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DB80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CF000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213D6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E816E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C9AE8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73DF3"/>
    <w:multiLevelType w:val="hybridMultilevel"/>
    <w:tmpl w:val="99249208"/>
    <w:lvl w:ilvl="0" w:tplc="DCF05D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6CD0E">
      <w:start w:val="1"/>
      <w:numFmt w:val="bullet"/>
      <w:lvlRestart w:val="0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AE88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06C2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87A6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E50FA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A4E5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ED0FA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AC5AE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431"/>
    <w:rsid w:val="00124784"/>
    <w:rsid w:val="00475599"/>
    <w:rsid w:val="005A0F22"/>
    <w:rsid w:val="006C3484"/>
    <w:rsid w:val="00E23431"/>
    <w:rsid w:val="00E804B6"/>
    <w:rsid w:val="00F046B2"/>
    <w:rsid w:val="00F2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14"/>
    <w:pPr>
      <w:spacing w:after="49" w:line="269" w:lineRule="auto"/>
      <w:ind w:left="118" w:right="555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F24414"/>
    <w:pPr>
      <w:keepNext/>
      <w:keepLines/>
      <w:spacing w:line="259" w:lineRule="auto"/>
      <w:ind w:right="2"/>
      <w:jc w:val="center"/>
      <w:outlineLvl w:val="0"/>
    </w:pPr>
    <w:rPr>
      <w:rFonts w:ascii="Times New Roman" w:hAnsi="Times New Roman"/>
      <w:b/>
      <w:color w:val="000000"/>
      <w:sz w:val="4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414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rsid w:val="00F2441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46B2"/>
    <w:pPr>
      <w:widowControl w:val="0"/>
      <w:autoSpaceDE w:val="0"/>
      <w:autoSpaceDN w:val="0"/>
      <w:spacing w:after="0" w:line="240" w:lineRule="auto"/>
      <w:ind w:left="1042" w:right="0" w:firstLine="0"/>
    </w:pPr>
    <w:rPr>
      <w:color w:val="auto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46B2"/>
    <w:rPr>
      <w:rFonts w:ascii="Times New Roman" w:hAnsi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F046B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2"/>
      <w:lang w:val="ru-RU" w:eastAsia="ru-RU"/>
    </w:rPr>
  </w:style>
  <w:style w:type="table" w:styleId="a6">
    <w:name w:val="Table Grid"/>
    <w:basedOn w:val="a1"/>
    <w:uiPriority w:val="59"/>
    <w:rsid w:val="005A0F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F2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ЗАПРЕТЕ ПОЛЬЗОВАНИЯ МОБИЛЬНЫМИ ТЕЛЕФОНАМИ ВО ВРЕМЯ УЧЕБНОГО ПРОЦЕССА</vt:lpstr>
      <vt:lpstr>ПОЛОЖЕНИЕ О ЗАПРЕТЕ ПОЛЬЗОВАНИЯ МОБИЛЬНЫМИ ТЕЛЕФОНАМИ ВО ВРЕМЯ УЧЕБНОГО ПРОЦЕССА</vt:lpstr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ЗАПРЕТЕ ПОЛЬЗОВАНИЯ МОБИЛЬНЫМИ ТЕЛЕФОНАМИ ВО ВРЕМЯ УЧЕБНОГО ПРОЦЕССА</dc:title>
  <dc:creator>User</dc:creator>
  <cp:lastModifiedBy>*</cp:lastModifiedBy>
  <cp:revision>4</cp:revision>
  <cp:lastPrinted>2024-11-11T08:19:00Z</cp:lastPrinted>
  <dcterms:created xsi:type="dcterms:W3CDTF">2024-11-11T08:23:00Z</dcterms:created>
  <dcterms:modified xsi:type="dcterms:W3CDTF">2024-11-18T01:06:00Z</dcterms:modified>
</cp:coreProperties>
</file>