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7A" w:rsidRDefault="00EA147A">
      <w:pPr>
        <w:pStyle w:val="a3"/>
        <w:ind w:left="110"/>
        <w:jc w:val="left"/>
        <w:rPr>
          <w:sz w:val="28"/>
          <w:szCs w:val="28"/>
        </w:rPr>
      </w:pPr>
    </w:p>
    <w:p w:rsidR="00E36DFC" w:rsidRDefault="00E36DFC">
      <w:pPr>
        <w:pStyle w:val="a3"/>
        <w:ind w:left="110"/>
        <w:jc w:val="left"/>
        <w:rPr>
          <w:sz w:val="28"/>
          <w:szCs w:val="28"/>
        </w:rPr>
      </w:pPr>
    </w:p>
    <w:p w:rsidR="00E36DFC" w:rsidRPr="000C5D93" w:rsidRDefault="00E36DFC">
      <w:pPr>
        <w:pStyle w:val="a3"/>
        <w:ind w:left="110"/>
        <w:jc w:val="left"/>
        <w:rPr>
          <w:sz w:val="28"/>
          <w:szCs w:val="28"/>
        </w:rPr>
      </w:pPr>
    </w:p>
    <w:p w:rsidR="00E36DFC" w:rsidRDefault="00E36DFC" w:rsidP="00E36DFC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8"/>
          <w:szCs w:val="28"/>
        </w:rPr>
      </w:pPr>
      <w:r w:rsidRPr="00E36DFC">
        <w:rPr>
          <w:b/>
          <w:color w:val="000000"/>
          <w:sz w:val="28"/>
          <w:szCs w:val="28"/>
        </w:rPr>
        <w:t xml:space="preserve">Государственное бюджетное </w:t>
      </w:r>
    </w:p>
    <w:p w:rsidR="00E36DFC" w:rsidRPr="00E36DFC" w:rsidRDefault="00E36DFC" w:rsidP="00E36DFC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8"/>
          <w:szCs w:val="28"/>
        </w:rPr>
      </w:pPr>
      <w:r w:rsidRPr="00E36DFC">
        <w:rPr>
          <w:b/>
          <w:color w:val="000000"/>
          <w:sz w:val="28"/>
          <w:szCs w:val="28"/>
        </w:rPr>
        <w:t>общеобразовательное учреждение</w:t>
      </w:r>
    </w:p>
    <w:p w:rsidR="00E36DFC" w:rsidRDefault="00E36DFC" w:rsidP="00E36DFC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8"/>
          <w:szCs w:val="28"/>
        </w:rPr>
      </w:pPr>
      <w:r w:rsidRPr="00E36DFC">
        <w:rPr>
          <w:b/>
          <w:color w:val="000000"/>
          <w:sz w:val="28"/>
          <w:szCs w:val="28"/>
        </w:rPr>
        <w:t xml:space="preserve">«Турунтаевская специальная (коррекционная) общеобразовательная </w:t>
      </w:r>
    </w:p>
    <w:p w:rsidR="000C5D93" w:rsidRDefault="00E36DFC" w:rsidP="00E36DFC">
      <w:pPr>
        <w:pStyle w:val="a7"/>
        <w:spacing w:before="0" w:beforeAutospacing="0" w:after="0" w:afterAutospacing="0"/>
        <w:ind w:firstLine="346"/>
        <w:jc w:val="center"/>
      </w:pPr>
      <w:r w:rsidRPr="00E36DFC">
        <w:rPr>
          <w:b/>
          <w:color w:val="000000"/>
          <w:sz w:val="28"/>
          <w:szCs w:val="28"/>
        </w:rPr>
        <w:t>школа-интернат»</w:t>
      </w:r>
    </w:p>
    <w:p w:rsidR="000C5D93" w:rsidRDefault="000C5D93" w:rsidP="000C5D93">
      <w:pPr>
        <w:pStyle w:val="Default"/>
        <w:ind w:left="1701"/>
      </w:pPr>
    </w:p>
    <w:p w:rsidR="000C5D93" w:rsidRDefault="000C5D93" w:rsidP="000C5D93">
      <w:pPr>
        <w:pStyle w:val="Default"/>
        <w:ind w:left="1701"/>
      </w:pPr>
    </w:p>
    <w:p w:rsidR="000C5D93" w:rsidRDefault="000C5D93" w:rsidP="000C5D93">
      <w:pPr>
        <w:pStyle w:val="Default"/>
        <w:ind w:left="1701"/>
      </w:pPr>
    </w:p>
    <w:p w:rsidR="000C5D93" w:rsidRDefault="000C5D93" w:rsidP="000C5D93">
      <w:pPr>
        <w:pStyle w:val="Default"/>
        <w:ind w:left="1701"/>
      </w:pP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02C2" w:rsidTr="00FA02C2">
        <w:tc>
          <w:tcPr>
            <w:tcW w:w="4785" w:type="dxa"/>
          </w:tcPr>
          <w:p w:rsidR="00FA02C2" w:rsidRDefault="00FA02C2">
            <w:pPr>
              <w:rPr>
                <w:rFonts w:eastAsiaTheme="minor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FA02C2" w:rsidRDefault="00FA02C2">
            <w:pPr>
              <w:rPr>
                <w:rFonts w:eastAsiaTheme="minorHAnsi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FA02C2" w:rsidRDefault="00FA02C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786" w:type="dxa"/>
            <w:hideMark/>
          </w:tcPr>
          <w:p w:rsidR="00FA02C2" w:rsidRDefault="00FA02C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6435" cy="1597025"/>
                  <wp:effectExtent l="19050" t="0" r="571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D93" w:rsidRPr="000C5D93" w:rsidRDefault="000C5D93">
      <w:pPr>
        <w:pStyle w:val="a3"/>
        <w:spacing w:before="147"/>
        <w:ind w:left="5592" w:right="4360"/>
        <w:jc w:val="center"/>
        <w:rPr>
          <w:sz w:val="28"/>
          <w:szCs w:val="28"/>
        </w:rPr>
      </w:pPr>
    </w:p>
    <w:p w:rsidR="000C5D93" w:rsidRPr="000C5D93" w:rsidRDefault="000C5D93">
      <w:pPr>
        <w:pStyle w:val="a3"/>
        <w:spacing w:before="147"/>
        <w:ind w:left="5592" w:right="4360"/>
        <w:jc w:val="center"/>
        <w:rPr>
          <w:sz w:val="28"/>
          <w:szCs w:val="28"/>
        </w:rPr>
      </w:pPr>
    </w:p>
    <w:p w:rsidR="000C5D93" w:rsidRPr="000C5D93" w:rsidRDefault="000C5D93">
      <w:pPr>
        <w:pStyle w:val="a3"/>
        <w:spacing w:before="147"/>
        <w:ind w:left="5592" w:right="4360"/>
        <w:jc w:val="center"/>
        <w:rPr>
          <w:sz w:val="28"/>
          <w:szCs w:val="28"/>
        </w:rPr>
      </w:pPr>
    </w:p>
    <w:p w:rsidR="00EA147A" w:rsidRPr="000C5D93" w:rsidRDefault="00C01EB8" w:rsidP="000C5D93">
      <w:pPr>
        <w:pStyle w:val="a3"/>
        <w:spacing w:before="147"/>
        <w:ind w:left="3969" w:right="2883"/>
        <w:jc w:val="center"/>
        <w:rPr>
          <w:b/>
          <w:sz w:val="28"/>
          <w:szCs w:val="28"/>
        </w:rPr>
      </w:pPr>
      <w:r w:rsidRPr="000C5D93">
        <w:rPr>
          <w:b/>
          <w:sz w:val="28"/>
          <w:szCs w:val="28"/>
        </w:rPr>
        <w:t>ПОЛОЖЕН</w:t>
      </w:r>
      <w:r w:rsidR="000C5D93" w:rsidRPr="000C5D93">
        <w:rPr>
          <w:b/>
          <w:sz w:val="28"/>
          <w:szCs w:val="28"/>
        </w:rPr>
        <w:t>И</w:t>
      </w:r>
      <w:r w:rsidRPr="000C5D93">
        <w:rPr>
          <w:b/>
          <w:sz w:val="28"/>
          <w:szCs w:val="28"/>
        </w:rPr>
        <w:t>Е</w:t>
      </w:r>
    </w:p>
    <w:p w:rsidR="000C5D93" w:rsidRPr="000C5D93" w:rsidRDefault="00C01EB8">
      <w:pPr>
        <w:pStyle w:val="a3"/>
        <w:spacing w:before="44" w:line="276" w:lineRule="auto"/>
        <w:ind w:left="4123" w:right="2890" w:hanging="4"/>
        <w:jc w:val="center"/>
        <w:rPr>
          <w:b/>
          <w:spacing w:val="1"/>
          <w:sz w:val="28"/>
          <w:szCs w:val="28"/>
        </w:rPr>
      </w:pPr>
      <w:r w:rsidRPr="000C5D93">
        <w:rPr>
          <w:b/>
          <w:sz w:val="28"/>
          <w:szCs w:val="28"/>
        </w:rPr>
        <w:t>О ТВОРЧЕСКОЙ ГРУППЕ ПЕДАГОГОВ</w:t>
      </w:r>
      <w:r w:rsidRPr="000C5D93">
        <w:rPr>
          <w:b/>
          <w:spacing w:val="1"/>
          <w:sz w:val="28"/>
          <w:szCs w:val="28"/>
        </w:rPr>
        <w:t xml:space="preserve"> </w:t>
      </w:r>
    </w:p>
    <w:p w:rsidR="00EA147A" w:rsidRPr="000C5D93" w:rsidRDefault="000C5D93">
      <w:pPr>
        <w:pStyle w:val="a3"/>
        <w:spacing w:before="44" w:line="276" w:lineRule="auto"/>
        <w:ind w:left="4123" w:right="2890" w:hanging="4"/>
        <w:jc w:val="center"/>
        <w:rPr>
          <w:b/>
          <w:sz w:val="28"/>
          <w:szCs w:val="28"/>
        </w:rPr>
      </w:pPr>
      <w:r w:rsidRPr="000C5D93">
        <w:rPr>
          <w:b/>
          <w:sz w:val="28"/>
          <w:szCs w:val="28"/>
        </w:rPr>
        <w:t>ГБОУ «Турунтаевская СКОШИ»</w:t>
      </w:r>
      <w:r w:rsidR="00C01EB8" w:rsidRPr="000C5D93">
        <w:rPr>
          <w:b/>
          <w:spacing w:val="56"/>
          <w:sz w:val="28"/>
          <w:szCs w:val="28"/>
        </w:rPr>
        <w:t xml:space="preserve"> </w:t>
      </w:r>
    </w:p>
    <w:p w:rsidR="00EA147A" w:rsidRPr="000C5D93" w:rsidRDefault="00EA147A">
      <w:pPr>
        <w:pStyle w:val="a3"/>
        <w:spacing w:before="1"/>
        <w:ind w:left="0"/>
        <w:jc w:val="lef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E36DFC" w:rsidRDefault="00E36DFC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E36DFC" w:rsidRDefault="00E36DFC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E36DFC" w:rsidRDefault="00E36DFC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E36DFC" w:rsidRDefault="00E36DFC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E36DFC" w:rsidRDefault="00E36DFC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E36DFC" w:rsidRDefault="00E36DFC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0C5D93" w:rsidRDefault="000C5D93" w:rsidP="000C5D93">
      <w:pPr>
        <w:pStyle w:val="Heading1"/>
        <w:tabs>
          <w:tab w:val="left" w:pos="5294"/>
        </w:tabs>
        <w:ind w:left="5293" w:firstLine="0"/>
        <w:jc w:val="right"/>
        <w:rPr>
          <w:sz w:val="28"/>
          <w:szCs w:val="28"/>
        </w:rPr>
      </w:pPr>
    </w:p>
    <w:p w:rsidR="00EA147A" w:rsidRPr="000C5D93" w:rsidRDefault="00C01EB8">
      <w:pPr>
        <w:pStyle w:val="Heading1"/>
        <w:numPr>
          <w:ilvl w:val="0"/>
          <w:numId w:val="3"/>
        </w:numPr>
        <w:tabs>
          <w:tab w:val="left" w:pos="5294"/>
        </w:tabs>
        <w:ind w:hanging="182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Общие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положения.</w:t>
      </w:r>
    </w:p>
    <w:p w:rsidR="00EA147A" w:rsidRPr="000C5D93" w:rsidRDefault="00C01EB8">
      <w:pPr>
        <w:pStyle w:val="a3"/>
        <w:ind w:right="608" w:firstLine="707"/>
        <w:rPr>
          <w:sz w:val="28"/>
          <w:szCs w:val="28"/>
        </w:rPr>
      </w:pPr>
      <w:r w:rsidRPr="000C5D93">
        <w:rPr>
          <w:sz w:val="28"/>
          <w:szCs w:val="28"/>
        </w:rPr>
        <w:t>1.1 Творческая группа педагогов – это структурное подразделение методической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службы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образовательного</w:t>
      </w:r>
      <w:r w:rsidRPr="000C5D93">
        <w:rPr>
          <w:spacing w:val="2"/>
          <w:sz w:val="28"/>
          <w:szCs w:val="28"/>
        </w:rPr>
        <w:t xml:space="preserve"> </w:t>
      </w:r>
      <w:r w:rsidRPr="000C5D93">
        <w:rPr>
          <w:sz w:val="28"/>
          <w:szCs w:val="28"/>
        </w:rPr>
        <w:t>учреждения.</w:t>
      </w:r>
    </w:p>
    <w:p w:rsidR="00EA147A" w:rsidRPr="000C5D93" w:rsidRDefault="00C01EB8">
      <w:pPr>
        <w:pStyle w:val="a4"/>
        <w:numPr>
          <w:ilvl w:val="1"/>
          <w:numId w:val="2"/>
        </w:numPr>
        <w:tabs>
          <w:tab w:val="left" w:pos="2731"/>
        </w:tabs>
        <w:ind w:right="609" w:firstLine="707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Цель создания творческой группы – объединение педагогов, участвующих в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научно-практическом</w:t>
      </w:r>
      <w:r w:rsidRPr="000C5D93">
        <w:rPr>
          <w:spacing w:val="-5"/>
          <w:sz w:val="28"/>
          <w:szCs w:val="28"/>
        </w:rPr>
        <w:t xml:space="preserve"> </w:t>
      </w:r>
      <w:r w:rsidRPr="000C5D93">
        <w:rPr>
          <w:sz w:val="28"/>
          <w:szCs w:val="28"/>
        </w:rPr>
        <w:t>поиске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для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совершенствования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образовательного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процесса</w:t>
      </w:r>
      <w:r w:rsidRPr="000C5D93">
        <w:rPr>
          <w:spacing w:val="-5"/>
          <w:sz w:val="28"/>
          <w:szCs w:val="28"/>
        </w:rPr>
        <w:t xml:space="preserve"> </w:t>
      </w:r>
      <w:r w:rsidRPr="000C5D93">
        <w:rPr>
          <w:sz w:val="28"/>
          <w:szCs w:val="28"/>
        </w:rPr>
        <w:t>в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школе.</w:t>
      </w:r>
    </w:p>
    <w:p w:rsidR="00EA147A" w:rsidRPr="000C5D93" w:rsidRDefault="00C01EB8">
      <w:pPr>
        <w:pStyle w:val="a4"/>
        <w:numPr>
          <w:ilvl w:val="1"/>
          <w:numId w:val="2"/>
        </w:numPr>
        <w:tabs>
          <w:tab w:val="left" w:pos="2697"/>
        </w:tabs>
        <w:ind w:right="607" w:firstLine="707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Творческая группа может быть организованна при объединении не менее двух-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трех</w:t>
      </w:r>
      <w:r w:rsidRPr="000C5D93">
        <w:rPr>
          <w:spacing w:val="3"/>
          <w:sz w:val="28"/>
          <w:szCs w:val="28"/>
        </w:rPr>
        <w:t xml:space="preserve"> </w:t>
      </w:r>
      <w:r w:rsidRPr="000C5D93">
        <w:rPr>
          <w:sz w:val="28"/>
          <w:szCs w:val="28"/>
        </w:rPr>
        <w:t>учителей.</w:t>
      </w:r>
    </w:p>
    <w:p w:rsidR="00EA147A" w:rsidRPr="000C5D93" w:rsidRDefault="00C01EB8">
      <w:pPr>
        <w:pStyle w:val="a4"/>
        <w:numPr>
          <w:ilvl w:val="1"/>
          <w:numId w:val="2"/>
        </w:numPr>
        <w:tabs>
          <w:tab w:val="left" w:pos="2736"/>
        </w:tabs>
        <w:ind w:right="612" w:firstLine="707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Количество творческих групп и их численность определяется методическим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советом школы, исходя из необходимости комплексного решения поставленных перед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образовательным учреждением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задач.</w:t>
      </w:r>
    </w:p>
    <w:p w:rsidR="00EA147A" w:rsidRPr="000C5D93" w:rsidRDefault="00C01EB8">
      <w:pPr>
        <w:pStyle w:val="a4"/>
        <w:numPr>
          <w:ilvl w:val="1"/>
          <w:numId w:val="2"/>
        </w:numPr>
        <w:tabs>
          <w:tab w:val="left" w:pos="2741"/>
        </w:tabs>
        <w:ind w:right="615" w:firstLine="707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Время действия творческой группы определяется поставленными перед ней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задачами.</w:t>
      </w:r>
    </w:p>
    <w:p w:rsidR="00EA147A" w:rsidRPr="000C5D93" w:rsidRDefault="00C01EB8">
      <w:pPr>
        <w:pStyle w:val="a4"/>
        <w:numPr>
          <w:ilvl w:val="1"/>
          <w:numId w:val="2"/>
        </w:numPr>
        <w:tabs>
          <w:tab w:val="left" w:pos="2885"/>
        </w:tabs>
        <w:ind w:right="615" w:firstLine="707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В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своей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деятельности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творческая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группа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руководствуется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Уставом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образовательного учреждения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и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другими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локальными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правовыми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актами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школы.</w:t>
      </w:r>
    </w:p>
    <w:p w:rsidR="00EA147A" w:rsidRPr="000C5D93" w:rsidRDefault="00EA147A">
      <w:pPr>
        <w:pStyle w:val="a3"/>
        <w:spacing w:before="3"/>
        <w:ind w:left="0"/>
        <w:jc w:val="left"/>
        <w:rPr>
          <w:sz w:val="28"/>
          <w:szCs w:val="28"/>
        </w:rPr>
      </w:pPr>
    </w:p>
    <w:p w:rsidR="00EA147A" w:rsidRPr="000C5D93" w:rsidRDefault="00C01EB8">
      <w:pPr>
        <w:pStyle w:val="Heading1"/>
        <w:numPr>
          <w:ilvl w:val="0"/>
          <w:numId w:val="3"/>
        </w:numPr>
        <w:tabs>
          <w:tab w:val="left" w:pos="3734"/>
        </w:tabs>
        <w:ind w:left="3734" w:hanging="240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Направления</w:t>
      </w:r>
      <w:r w:rsidRPr="000C5D93">
        <w:rPr>
          <w:spacing w:val="-5"/>
          <w:sz w:val="28"/>
          <w:szCs w:val="28"/>
        </w:rPr>
        <w:t xml:space="preserve"> </w:t>
      </w:r>
      <w:r w:rsidRPr="000C5D93">
        <w:rPr>
          <w:sz w:val="28"/>
          <w:szCs w:val="28"/>
        </w:rPr>
        <w:t>деятельности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творческой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группы.</w:t>
      </w:r>
    </w:p>
    <w:p w:rsidR="00EA147A" w:rsidRPr="000C5D93" w:rsidRDefault="00C01EB8">
      <w:pPr>
        <w:pStyle w:val="a3"/>
        <w:spacing w:line="274" w:lineRule="exact"/>
        <w:ind w:left="2270"/>
        <w:rPr>
          <w:sz w:val="28"/>
          <w:szCs w:val="28"/>
        </w:rPr>
      </w:pPr>
      <w:r w:rsidRPr="000C5D93">
        <w:rPr>
          <w:sz w:val="28"/>
          <w:szCs w:val="28"/>
        </w:rPr>
        <w:t>2.1.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Творческая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группа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ведѐт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работу</w:t>
      </w:r>
      <w:r w:rsidRPr="000C5D93">
        <w:rPr>
          <w:spacing w:val="-7"/>
          <w:sz w:val="28"/>
          <w:szCs w:val="28"/>
        </w:rPr>
        <w:t xml:space="preserve"> </w:t>
      </w:r>
      <w:r w:rsidRPr="000C5D93">
        <w:rPr>
          <w:sz w:val="28"/>
          <w:szCs w:val="28"/>
        </w:rPr>
        <w:t>по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следующим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направлениям: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805"/>
        </w:tabs>
        <w:ind w:right="614" w:firstLine="0"/>
        <w:rPr>
          <w:sz w:val="28"/>
          <w:szCs w:val="28"/>
        </w:rPr>
      </w:pPr>
      <w:r w:rsidRPr="000C5D93">
        <w:rPr>
          <w:sz w:val="28"/>
          <w:szCs w:val="28"/>
        </w:rPr>
        <w:t>работа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по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проектированию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развития,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разработке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образовательных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программ</w:t>
      </w:r>
      <w:r w:rsidR="000C5D93" w:rsidRPr="000C5D93">
        <w:rPr>
          <w:sz w:val="28"/>
          <w:szCs w:val="28"/>
        </w:rPr>
        <w:t xml:space="preserve">, 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образовательного</w:t>
      </w:r>
      <w:r w:rsidRPr="000C5D93">
        <w:rPr>
          <w:spacing w:val="2"/>
          <w:sz w:val="28"/>
          <w:szCs w:val="28"/>
        </w:rPr>
        <w:t xml:space="preserve"> </w:t>
      </w:r>
      <w:r w:rsidRPr="000C5D93">
        <w:rPr>
          <w:sz w:val="28"/>
          <w:szCs w:val="28"/>
        </w:rPr>
        <w:t>учреждения;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781"/>
        </w:tabs>
        <w:spacing w:before="1"/>
        <w:ind w:right="610" w:firstLine="0"/>
        <w:rPr>
          <w:sz w:val="28"/>
          <w:szCs w:val="28"/>
        </w:rPr>
      </w:pPr>
      <w:r w:rsidRPr="000C5D93">
        <w:rPr>
          <w:sz w:val="28"/>
          <w:szCs w:val="28"/>
        </w:rPr>
        <w:t>разработка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новых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моделей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организации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образовательного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процесса,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педагогической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деятельности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в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соответствии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с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принципами</w:t>
      </w:r>
      <w:r w:rsidRPr="000C5D93">
        <w:rPr>
          <w:spacing w:val="-1"/>
          <w:sz w:val="28"/>
          <w:szCs w:val="28"/>
        </w:rPr>
        <w:t xml:space="preserve"> </w:t>
      </w:r>
      <w:proofErr w:type="spellStart"/>
      <w:r w:rsidRPr="000C5D93">
        <w:rPr>
          <w:sz w:val="28"/>
          <w:szCs w:val="28"/>
        </w:rPr>
        <w:t>гуманизации</w:t>
      </w:r>
      <w:proofErr w:type="spellEnd"/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и</w:t>
      </w:r>
      <w:r w:rsidRPr="000C5D93">
        <w:rPr>
          <w:spacing w:val="-3"/>
          <w:sz w:val="28"/>
          <w:szCs w:val="28"/>
        </w:rPr>
        <w:t xml:space="preserve"> </w:t>
      </w:r>
      <w:proofErr w:type="spellStart"/>
      <w:r w:rsidRPr="000C5D93">
        <w:rPr>
          <w:sz w:val="28"/>
          <w:szCs w:val="28"/>
        </w:rPr>
        <w:t>культуросообразности</w:t>
      </w:r>
      <w:proofErr w:type="spellEnd"/>
      <w:r w:rsidRPr="000C5D93">
        <w:rPr>
          <w:sz w:val="28"/>
          <w:szCs w:val="28"/>
        </w:rPr>
        <w:t>;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829"/>
        </w:tabs>
        <w:ind w:right="611" w:firstLine="0"/>
        <w:rPr>
          <w:sz w:val="28"/>
          <w:szCs w:val="28"/>
        </w:rPr>
      </w:pPr>
      <w:r w:rsidRPr="000C5D93">
        <w:rPr>
          <w:sz w:val="28"/>
          <w:szCs w:val="28"/>
        </w:rPr>
        <w:t>участие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в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важнейш</w:t>
      </w:r>
      <w:r w:rsidR="000C5D93" w:rsidRPr="000C5D93">
        <w:rPr>
          <w:sz w:val="28"/>
          <w:szCs w:val="28"/>
        </w:rPr>
        <w:t xml:space="preserve">их 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творчески</w:t>
      </w:r>
      <w:r w:rsidR="000C5D93" w:rsidRPr="000C5D93">
        <w:rPr>
          <w:sz w:val="28"/>
          <w:szCs w:val="28"/>
        </w:rPr>
        <w:t>х направлениях</w:t>
      </w:r>
      <w:proofErr w:type="gramStart"/>
      <w:r w:rsidR="000C5D93" w:rsidRPr="000C5D93">
        <w:rPr>
          <w:sz w:val="28"/>
          <w:szCs w:val="28"/>
        </w:rPr>
        <w:t xml:space="preserve"> </w:t>
      </w:r>
      <w:r w:rsidRPr="000C5D93">
        <w:rPr>
          <w:sz w:val="28"/>
          <w:szCs w:val="28"/>
        </w:rPr>
        <w:t>,</w:t>
      </w:r>
      <w:proofErr w:type="gramEnd"/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проблема</w:t>
      </w:r>
      <w:r w:rsidR="000C5D93" w:rsidRPr="000C5D93">
        <w:rPr>
          <w:sz w:val="28"/>
          <w:szCs w:val="28"/>
        </w:rPr>
        <w:t>х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педагогики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в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тесной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с</w:t>
      </w:r>
      <w:r w:rsidRPr="000C5D93">
        <w:rPr>
          <w:spacing w:val="-6"/>
          <w:sz w:val="28"/>
          <w:szCs w:val="28"/>
        </w:rPr>
        <w:t xml:space="preserve"> </w:t>
      </w:r>
      <w:r w:rsidRPr="000C5D93">
        <w:rPr>
          <w:sz w:val="28"/>
          <w:szCs w:val="28"/>
        </w:rPr>
        <w:t>задачами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повышения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качества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образования;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817"/>
        </w:tabs>
        <w:ind w:right="604" w:firstLine="0"/>
        <w:rPr>
          <w:sz w:val="28"/>
          <w:szCs w:val="28"/>
        </w:rPr>
      </w:pPr>
      <w:proofErr w:type="gramStart"/>
      <w:r w:rsidRPr="000C5D93">
        <w:rPr>
          <w:sz w:val="28"/>
          <w:szCs w:val="28"/>
        </w:rPr>
        <w:t>разработка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методической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документации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(программ,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конспектов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занятий,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учебных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пособий, дидактического материала, рекомендаций для педагогов и учащихся, видео- и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аудиоматериалов,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рефератов, докладов и т.д.);</w:t>
      </w:r>
      <w:proofErr w:type="gramEnd"/>
    </w:p>
    <w:p w:rsidR="00EA147A" w:rsidRPr="000C5D93" w:rsidRDefault="00C01EB8">
      <w:pPr>
        <w:pStyle w:val="a3"/>
        <w:ind w:right="613"/>
        <w:rPr>
          <w:sz w:val="28"/>
          <w:szCs w:val="28"/>
        </w:rPr>
      </w:pPr>
      <w:r w:rsidRPr="000C5D93">
        <w:rPr>
          <w:sz w:val="28"/>
          <w:szCs w:val="28"/>
        </w:rPr>
        <w:t>-разработка материалов для диагностики деятельности, личностного роста учащихся и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педагогов;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793"/>
        </w:tabs>
        <w:ind w:right="615" w:firstLine="0"/>
        <w:rPr>
          <w:sz w:val="28"/>
          <w:szCs w:val="28"/>
        </w:rPr>
      </w:pPr>
      <w:r w:rsidRPr="000C5D93">
        <w:rPr>
          <w:sz w:val="28"/>
          <w:szCs w:val="28"/>
        </w:rPr>
        <w:t>решение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конкретных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практических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проблем,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связанных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с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изменением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содержания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образования,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методики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преподавания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в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связи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с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переходом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на</w:t>
      </w:r>
      <w:r w:rsidRPr="000C5D93">
        <w:rPr>
          <w:spacing w:val="-3"/>
          <w:sz w:val="28"/>
          <w:szCs w:val="28"/>
        </w:rPr>
        <w:t xml:space="preserve"> </w:t>
      </w:r>
      <w:proofErr w:type="spellStart"/>
      <w:r w:rsidRPr="000C5D93">
        <w:rPr>
          <w:sz w:val="28"/>
          <w:szCs w:val="28"/>
        </w:rPr>
        <w:t>ФГОСы</w:t>
      </w:r>
      <w:proofErr w:type="spellEnd"/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нового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поколения.</w:t>
      </w:r>
    </w:p>
    <w:p w:rsidR="00EA147A" w:rsidRPr="000C5D93" w:rsidRDefault="00EA147A">
      <w:pPr>
        <w:pStyle w:val="a3"/>
        <w:spacing w:before="5"/>
        <w:ind w:left="0"/>
        <w:jc w:val="left"/>
        <w:rPr>
          <w:sz w:val="28"/>
          <w:szCs w:val="28"/>
        </w:rPr>
      </w:pPr>
    </w:p>
    <w:p w:rsidR="00EA147A" w:rsidRPr="000C5D93" w:rsidRDefault="00C01EB8">
      <w:pPr>
        <w:pStyle w:val="Heading1"/>
        <w:numPr>
          <w:ilvl w:val="0"/>
          <w:numId w:val="3"/>
        </w:numPr>
        <w:tabs>
          <w:tab w:val="left" w:pos="3221"/>
        </w:tabs>
        <w:ind w:left="3220" w:hanging="241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Организация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работы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творческой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группы.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Документация.</w:t>
      </w:r>
    </w:p>
    <w:p w:rsidR="00EA147A" w:rsidRPr="000C5D93" w:rsidRDefault="00E36DFC">
      <w:pPr>
        <w:pStyle w:val="a4"/>
        <w:numPr>
          <w:ilvl w:val="1"/>
          <w:numId w:val="3"/>
        </w:numPr>
        <w:tabs>
          <w:tab w:val="left" w:pos="2631"/>
        </w:tabs>
        <w:ind w:right="607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C01EB8" w:rsidRPr="000C5D93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в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творческой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группе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организует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руководитель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группы,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назначаемый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прямыми</w:t>
      </w:r>
      <w:r w:rsidR="00C01EB8" w:rsidRPr="000C5D93">
        <w:rPr>
          <w:spacing w:val="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выборами</w:t>
      </w:r>
      <w:r w:rsidR="00C01EB8" w:rsidRPr="000C5D93">
        <w:rPr>
          <w:spacing w:val="-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членами группы или</w:t>
      </w:r>
      <w:r w:rsidR="00C01EB8" w:rsidRPr="000C5D93">
        <w:rPr>
          <w:spacing w:val="-1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методическим</w:t>
      </w:r>
      <w:r w:rsidR="00C01EB8" w:rsidRPr="000C5D93">
        <w:rPr>
          <w:spacing w:val="-4"/>
          <w:sz w:val="28"/>
          <w:szCs w:val="28"/>
        </w:rPr>
        <w:t xml:space="preserve"> </w:t>
      </w:r>
      <w:r w:rsidR="00C01EB8" w:rsidRPr="000C5D93">
        <w:rPr>
          <w:sz w:val="28"/>
          <w:szCs w:val="28"/>
        </w:rPr>
        <w:t>советом.</w:t>
      </w:r>
    </w:p>
    <w:p w:rsidR="00EA147A" w:rsidRPr="000C5D93" w:rsidRDefault="00EA147A">
      <w:pPr>
        <w:rPr>
          <w:sz w:val="28"/>
          <w:szCs w:val="28"/>
        </w:rPr>
        <w:sectPr w:rsidR="00EA147A" w:rsidRPr="000C5D93" w:rsidSect="00FA02C2">
          <w:type w:val="continuous"/>
          <w:pgSz w:w="11910" w:h="16840"/>
          <w:pgMar w:top="60" w:right="240" w:bottom="280" w:left="851" w:header="720" w:footer="720" w:gutter="0"/>
          <w:cols w:space="720"/>
        </w:sectPr>
      </w:pPr>
    </w:p>
    <w:p w:rsidR="00EA147A" w:rsidRPr="000C5D93" w:rsidRDefault="00EA147A">
      <w:pPr>
        <w:pStyle w:val="a3"/>
        <w:spacing w:before="5"/>
        <w:ind w:left="0"/>
        <w:jc w:val="left"/>
        <w:rPr>
          <w:sz w:val="28"/>
          <w:szCs w:val="28"/>
        </w:rPr>
      </w:pPr>
    </w:p>
    <w:p w:rsidR="00EA147A" w:rsidRPr="000C5D93" w:rsidRDefault="00C01EB8">
      <w:pPr>
        <w:pStyle w:val="Heading1"/>
        <w:numPr>
          <w:ilvl w:val="0"/>
          <w:numId w:val="3"/>
        </w:numPr>
        <w:tabs>
          <w:tab w:val="left" w:pos="4352"/>
        </w:tabs>
        <w:ind w:left="4351" w:hanging="241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Права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педагогов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творческой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группы</w:t>
      </w:r>
    </w:p>
    <w:p w:rsidR="00EA147A" w:rsidRPr="000C5D93" w:rsidRDefault="00C01EB8">
      <w:pPr>
        <w:pStyle w:val="a4"/>
        <w:numPr>
          <w:ilvl w:val="1"/>
          <w:numId w:val="3"/>
        </w:numPr>
        <w:tabs>
          <w:tab w:val="left" w:pos="2690"/>
        </w:tabs>
        <w:spacing w:line="274" w:lineRule="exact"/>
        <w:ind w:left="2690" w:hanging="420"/>
        <w:jc w:val="both"/>
        <w:rPr>
          <w:sz w:val="28"/>
          <w:szCs w:val="28"/>
        </w:rPr>
      </w:pPr>
      <w:r w:rsidRPr="000C5D93">
        <w:rPr>
          <w:sz w:val="28"/>
          <w:szCs w:val="28"/>
        </w:rPr>
        <w:t>Педагоги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творческой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группы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имеют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право: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702"/>
        </w:tabs>
        <w:ind w:left="1701" w:hanging="140"/>
        <w:rPr>
          <w:sz w:val="28"/>
          <w:szCs w:val="28"/>
        </w:rPr>
      </w:pPr>
      <w:r w:rsidRPr="000C5D93">
        <w:rPr>
          <w:sz w:val="28"/>
          <w:szCs w:val="28"/>
        </w:rPr>
        <w:t>выдвигать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предложения</w:t>
      </w:r>
      <w:r w:rsidRPr="000C5D93">
        <w:rPr>
          <w:spacing w:val="-3"/>
          <w:sz w:val="28"/>
          <w:szCs w:val="28"/>
        </w:rPr>
        <w:t xml:space="preserve"> </w:t>
      </w:r>
      <w:proofErr w:type="gramStart"/>
      <w:r w:rsidRPr="000C5D93">
        <w:rPr>
          <w:sz w:val="28"/>
          <w:szCs w:val="28"/>
        </w:rPr>
        <w:t>о</w:t>
      </w:r>
      <w:proofErr w:type="gramEnd"/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улучшении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учебно</w:t>
      </w:r>
      <w:r w:rsidR="000C5D93" w:rsidRPr="000C5D93">
        <w:rPr>
          <w:sz w:val="28"/>
          <w:szCs w:val="28"/>
        </w:rPr>
        <w:t>го и воспитательного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процесса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в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школе;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807"/>
        </w:tabs>
        <w:ind w:right="613" w:firstLine="0"/>
        <w:rPr>
          <w:sz w:val="28"/>
          <w:szCs w:val="28"/>
        </w:rPr>
      </w:pPr>
      <w:r w:rsidRPr="000C5D93">
        <w:rPr>
          <w:sz w:val="28"/>
          <w:szCs w:val="28"/>
        </w:rPr>
        <w:t>ставить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вопрос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публикации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материалов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педагогическом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опыте,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накопленном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творческой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группой;</w:t>
      </w:r>
    </w:p>
    <w:p w:rsidR="00EA147A" w:rsidRPr="000C5D93" w:rsidRDefault="00C01EB8">
      <w:pPr>
        <w:pStyle w:val="a4"/>
        <w:numPr>
          <w:ilvl w:val="0"/>
          <w:numId w:val="1"/>
        </w:numPr>
        <w:tabs>
          <w:tab w:val="left" w:pos="1747"/>
        </w:tabs>
        <w:ind w:right="607" w:firstLine="0"/>
        <w:rPr>
          <w:sz w:val="28"/>
          <w:szCs w:val="28"/>
        </w:rPr>
      </w:pPr>
      <w:r w:rsidRPr="000C5D93">
        <w:rPr>
          <w:sz w:val="28"/>
          <w:szCs w:val="28"/>
        </w:rPr>
        <w:t>ходатайствовать о поощрении сотрудников творческой группы за активное участие в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учебно</w:t>
      </w:r>
      <w:r w:rsidR="00E36DFC">
        <w:rPr>
          <w:sz w:val="28"/>
          <w:szCs w:val="28"/>
        </w:rPr>
        <w:t xml:space="preserve">й и </w:t>
      </w:r>
      <w:r w:rsidRPr="000C5D93">
        <w:rPr>
          <w:sz w:val="28"/>
          <w:szCs w:val="28"/>
        </w:rPr>
        <w:t>воспитательной,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учебно-методической</w:t>
      </w:r>
      <w:r w:rsidRPr="000C5D93">
        <w:rPr>
          <w:spacing w:val="1"/>
          <w:sz w:val="28"/>
          <w:szCs w:val="28"/>
        </w:rPr>
        <w:t xml:space="preserve"> </w:t>
      </w:r>
      <w:r w:rsidRPr="000C5D93">
        <w:rPr>
          <w:sz w:val="28"/>
          <w:szCs w:val="28"/>
        </w:rPr>
        <w:t>деятельности.</w:t>
      </w:r>
    </w:p>
    <w:p w:rsidR="00EA147A" w:rsidRPr="000C5D93" w:rsidRDefault="00EA147A">
      <w:pPr>
        <w:pStyle w:val="a3"/>
        <w:spacing w:before="5"/>
        <w:ind w:left="0"/>
        <w:jc w:val="left"/>
        <w:rPr>
          <w:sz w:val="28"/>
          <w:szCs w:val="28"/>
        </w:rPr>
      </w:pPr>
    </w:p>
    <w:p w:rsidR="00EA147A" w:rsidRPr="000C5D93" w:rsidRDefault="00C01EB8">
      <w:pPr>
        <w:pStyle w:val="Heading1"/>
        <w:numPr>
          <w:ilvl w:val="0"/>
          <w:numId w:val="3"/>
        </w:numPr>
        <w:tabs>
          <w:tab w:val="left" w:pos="3744"/>
        </w:tabs>
        <w:ind w:left="3743" w:hanging="241"/>
        <w:jc w:val="left"/>
        <w:rPr>
          <w:sz w:val="28"/>
          <w:szCs w:val="28"/>
        </w:rPr>
      </w:pPr>
      <w:proofErr w:type="gramStart"/>
      <w:r w:rsidRPr="000C5D93">
        <w:rPr>
          <w:sz w:val="28"/>
          <w:szCs w:val="28"/>
        </w:rPr>
        <w:t>Контроль</w:t>
      </w:r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за</w:t>
      </w:r>
      <w:proofErr w:type="gramEnd"/>
      <w:r w:rsidRPr="000C5D93">
        <w:rPr>
          <w:spacing w:val="-2"/>
          <w:sz w:val="28"/>
          <w:szCs w:val="28"/>
        </w:rPr>
        <w:t xml:space="preserve"> </w:t>
      </w:r>
      <w:r w:rsidRPr="000C5D93">
        <w:rPr>
          <w:sz w:val="28"/>
          <w:szCs w:val="28"/>
        </w:rPr>
        <w:t>деятельностью</w:t>
      </w:r>
      <w:r w:rsidRPr="000C5D93">
        <w:rPr>
          <w:spacing w:val="-5"/>
          <w:sz w:val="28"/>
          <w:szCs w:val="28"/>
        </w:rPr>
        <w:t xml:space="preserve"> </w:t>
      </w:r>
      <w:r w:rsidRPr="000C5D93">
        <w:rPr>
          <w:sz w:val="28"/>
          <w:szCs w:val="28"/>
        </w:rPr>
        <w:t>творческой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группы</w:t>
      </w:r>
    </w:p>
    <w:p w:rsidR="00EA147A" w:rsidRPr="000C5D93" w:rsidRDefault="00C01EB8">
      <w:pPr>
        <w:pStyle w:val="a4"/>
        <w:numPr>
          <w:ilvl w:val="1"/>
          <w:numId w:val="3"/>
        </w:numPr>
        <w:tabs>
          <w:tab w:val="left" w:pos="2690"/>
        </w:tabs>
        <w:spacing w:line="274" w:lineRule="exact"/>
        <w:ind w:left="2690" w:hanging="420"/>
        <w:jc w:val="both"/>
        <w:rPr>
          <w:sz w:val="28"/>
          <w:szCs w:val="28"/>
        </w:rPr>
      </w:pPr>
      <w:proofErr w:type="gramStart"/>
      <w:r w:rsidRPr="000C5D93">
        <w:rPr>
          <w:sz w:val="28"/>
          <w:szCs w:val="28"/>
        </w:rPr>
        <w:t>Контроль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за</w:t>
      </w:r>
      <w:proofErr w:type="gramEnd"/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деятельностью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осуществляет</w:t>
      </w:r>
      <w:r w:rsidRPr="000C5D93">
        <w:rPr>
          <w:spacing w:val="-1"/>
          <w:sz w:val="28"/>
          <w:szCs w:val="28"/>
        </w:rPr>
        <w:t xml:space="preserve"> </w:t>
      </w:r>
      <w:r w:rsidRPr="000C5D93">
        <w:rPr>
          <w:sz w:val="28"/>
          <w:szCs w:val="28"/>
        </w:rPr>
        <w:t>методический</w:t>
      </w:r>
      <w:r w:rsidRPr="000C5D93">
        <w:rPr>
          <w:spacing w:val="-4"/>
          <w:sz w:val="28"/>
          <w:szCs w:val="28"/>
        </w:rPr>
        <w:t xml:space="preserve"> </w:t>
      </w:r>
      <w:r w:rsidRPr="000C5D93">
        <w:rPr>
          <w:sz w:val="28"/>
          <w:szCs w:val="28"/>
        </w:rPr>
        <w:t>совет</w:t>
      </w:r>
      <w:r w:rsidRPr="000C5D93">
        <w:rPr>
          <w:spacing w:val="-3"/>
          <w:sz w:val="28"/>
          <w:szCs w:val="28"/>
        </w:rPr>
        <w:t xml:space="preserve"> </w:t>
      </w:r>
      <w:r w:rsidRPr="000C5D93">
        <w:rPr>
          <w:sz w:val="28"/>
          <w:szCs w:val="28"/>
        </w:rPr>
        <w:t>школы.</w:t>
      </w:r>
    </w:p>
    <w:sectPr w:rsidR="00EA147A" w:rsidRPr="000C5D93" w:rsidSect="00EA147A">
      <w:pgSz w:w="11910" w:h="16840"/>
      <w:pgMar w:top="1040" w:right="24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2FB"/>
    <w:multiLevelType w:val="hybridMultilevel"/>
    <w:tmpl w:val="C18A4B1E"/>
    <w:lvl w:ilvl="0" w:tplc="23FE140C">
      <w:numFmt w:val="bullet"/>
      <w:lvlText w:val="-"/>
      <w:lvlJc w:val="left"/>
      <w:pPr>
        <w:ind w:left="156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A44CA">
      <w:numFmt w:val="bullet"/>
      <w:lvlText w:val="•"/>
      <w:lvlJc w:val="left"/>
      <w:pPr>
        <w:ind w:left="2556" w:hanging="243"/>
      </w:pPr>
      <w:rPr>
        <w:rFonts w:hint="default"/>
        <w:lang w:val="ru-RU" w:eastAsia="en-US" w:bidi="ar-SA"/>
      </w:rPr>
    </w:lvl>
    <w:lvl w:ilvl="2" w:tplc="88D02118">
      <w:numFmt w:val="bullet"/>
      <w:lvlText w:val="•"/>
      <w:lvlJc w:val="left"/>
      <w:pPr>
        <w:ind w:left="3553" w:hanging="243"/>
      </w:pPr>
      <w:rPr>
        <w:rFonts w:hint="default"/>
        <w:lang w:val="ru-RU" w:eastAsia="en-US" w:bidi="ar-SA"/>
      </w:rPr>
    </w:lvl>
    <w:lvl w:ilvl="3" w:tplc="DE46BFE0">
      <w:numFmt w:val="bullet"/>
      <w:lvlText w:val="•"/>
      <w:lvlJc w:val="left"/>
      <w:pPr>
        <w:ind w:left="4549" w:hanging="243"/>
      </w:pPr>
      <w:rPr>
        <w:rFonts w:hint="default"/>
        <w:lang w:val="ru-RU" w:eastAsia="en-US" w:bidi="ar-SA"/>
      </w:rPr>
    </w:lvl>
    <w:lvl w:ilvl="4" w:tplc="6E565FBC">
      <w:numFmt w:val="bullet"/>
      <w:lvlText w:val="•"/>
      <w:lvlJc w:val="left"/>
      <w:pPr>
        <w:ind w:left="5546" w:hanging="243"/>
      </w:pPr>
      <w:rPr>
        <w:rFonts w:hint="default"/>
        <w:lang w:val="ru-RU" w:eastAsia="en-US" w:bidi="ar-SA"/>
      </w:rPr>
    </w:lvl>
    <w:lvl w:ilvl="5" w:tplc="23780386">
      <w:numFmt w:val="bullet"/>
      <w:lvlText w:val="•"/>
      <w:lvlJc w:val="left"/>
      <w:pPr>
        <w:ind w:left="6543" w:hanging="243"/>
      </w:pPr>
      <w:rPr>
        <w:rFonts w:hint="default"/>
        <w:lang w:val="ru-RU" w:eastAsia="en-US" w:bidi="ar-SA"/>
      </w:rPr>
    </w:lvl>
    <w:lvl w:ilvl="6" w:tplc="9984C626">
      <w:numFmt w:val="bullet"/>
      <w:lvlText w:val="•"/>
      <w:lvlJc w:val="left"/>
      <w:pPr>
        <w:ind w:left="7539" w:hanging="243"/>
      </w:pPr>
      <w:rPr>
        <w:rFonts w:hint="default"/>
        <w:lang w:val="ru-RU" w:eastAsia="en-US" w:bidi="ar-SA"/>
      </w:rPr>
    </w:lvl>
    <w:lvl w:ilvl="7" w:tplc="594E7D98">
      <w:numFmt w:val="bullet"/>
      <w:lvlText w:val="•"/>
      <w:lvlJc w:val="left"/>
      <w:pPr>
        <w:ind w:left="8536" w:hanging="243"/>
      </w:pPr>
      <w:rPr>
        <w:rFonts w:hint="default"/>
        <w:lang w:val="ru-RU" w:eastAsia="en-US" w:bidi="ar-SA"/>
      </w:rPr>
    </w:lvl>
    <w:lvl w:ilvl="8" w:tplc="D8304508">
      <w:numFmt w:val="bullet"/>
      <w:lvlText w:val="•"/>
      <w:lvlJc w:val="left"/>
      <w:pPr>
        <w:ind w:left="9533" w:hanging="243"/>
      </w:pPr>
      <w:rPr>
        <w:rFonts w:hint="default"/>
        <w:lang w:val="ru-RU" w:eastAsia="en-US" w:bidi="ar-SA"/>
      </w:rPr>
    </w:lvl>
  </w:abstractNum>
  <w:abstractNum w:abstractNumId="1">
    <w:nsid w:val="457B44BF"/>
    <w:multiLevelType w:val="multilevel"/>
    <w:tmpl w:val="5EBA7ACC"/>
    <w:lvl w:ilvl="0">
      <w:start w:val="1"/>
      <w:numFmt w:val="decimal"/>
      <w:lvlText w:val="%1."/>
      <w:lvlJc w:val="left"/>
      <w:pPr>
        <w:ind w:left="52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9" w:hanging="361"/>
      </w:pPr>
      <w:rPr>
        <w:rFonts w:hint="default"/>
        <w:lang w:val="ru-RU" w:eastAsia="en-US" w:bidi="ar-SA"/>
      </w:rPr>
    </w:lvl>
  </w:abstractNum>
  <w:abstractNum w:abstractNumId="2">
    <w:nsid w:val="52FB2769"/>
    <w:multiLevelType w:val="multilevel"/>
    <w:tmpl w:val="74D6BB02"/>
    <w:lvl w:ilvl="0">
      <w:start w:val="1"/>
      <w:numFmt w:val="decimal"/>
      <w:lvlText w:val="%1"/>
      <w:lvlJc w:val="left"/>
      <w:pPr>
        <w:ind w:left="1562" w:hanging="4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3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147A"/>
    <w:rsid w:val="000C5D93"/>
    <w:rsid w:val="00146F82"/>
    <w:rsid w:val="00C01EB8"/>
    <w:rsid w:val="00E36DFC"/>
    <w:rsid w:val="00EA147A"/>
    <w:rsid w:val="00FA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4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47A"/>
    <w:pPr>
      <w:ind w:left="15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147A"/>
    <w:pPr>
      <w:spacing w:line="274" w:lineRule="exact"/>
      <w:ind w:left="3220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147A"/>
    <w:pPr>
      <w:ind w:left="1562"/>
      <w:jc w:val="both"/>
    </w:pPr>
  </w:style>
  <w:style w:type="paragraph" w:customStyle="1" w:styleId="TableParagraph">
    <w:name w:val="Table Paragraph"/>
    <w:basedOn w:val="a"/>
    <w:uiPriority w:val="1"/>
    <w:qFormat/>
    <w:rsid w:val="00EA147A"/>
  </w:style>
  <w:style w:type="paragraph" w:styleId="a5">
    <w:name w:val="Balloon Text"/>
    <w:basedOn w:val="a"/>
    <w:link w:val="a6"/>
    <w:uiPriority w:val="99"/>
    <w:semiHidden/>
    <w:unhideWhenUsed/>
    <w:rsid w:val="000C5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D93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0C5D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E36D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FA02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*</cp:lastModifiedBy>
  <cp:revision>4</cp:revision>
  <dcterms:created xsi:type="dcterms:W3CDTF">2024-11-06T01:56:00Z</dcterms:created>
  <dcterms:modified xsi:type="dcterms:W3CDTF">2024-11-18T00:50:00Z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