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DA0" w:rsidRPr="00B116F0" w:rsidRDefault="007C6DA0" w:rsidP="007C6DA0">
      <w:pPr>
        <w:jc w:val="center"/>
        <w:rPr>
          <w:b/>
          <w:sz w:val="20"/>
          <w:szCs w:val="20"/>
        </w:rPr>
      </w:pPr>
      <w:r w:rsidRPr="00B116F0">
        <w:rPr>
          <w:b/>
          <w:sz w:val="20"/>
          <w:szCs w:val="20"/>
        </w:rPr>
        <w:t>Государственное Бюджетное Образовательное Учреждение</w:t>
      </w:r>
    </w:p>
    <w:p w:rsidR="007C6DA0" w:rsidRPr="00B116F0" w:rsidRDefault="007C6DA0" w:rsidP="007C6DA0">
      <w:pPr>
        <w:jc w:val="center"/>
        <w:rPr>
          <w:b/>
          <w:sz w:val="20"/>
          <w:szCs w:val="20"/>
        </w:rPr>
      </w:pPr>
      <w:r w:rsidRPr="00B116F0">
        <w:rPr>
          <w:b/>
          <w:sz w:val="20"/>
          <w:szCs w:val="20"/>
        </w:rPr>
        <w:t>«Турунтаевская специальная коррекционная образовательная школа - интернат»</w:t>
      </w:r>
    </w:p>
    <w:p w:rsidR="007C6DA0" w:rsidRPr="00B116F0" w:rsidRDefault="007C6DA0" w:rsidP="007C6DA0">
      <w:pPr>
        <w:jc w:val="center"/>
        <w:rPr>
          <w:b/>
          <w:sz w:val="20"/>
          <w:szCs w:val="20"/>
        </w:rPr>
      </w:pPr>
    </w:p>
    <w:p w:rsidR="007C6DA0" w:rsidRPr="00B116F0" w:rsidRDefault="007C6DA0" w:rsidP="007C6DA0">
      <w:pPr>
        <w:jc w:val="center"/>
        <w:rPr>
          <w:b/>
          <w:sz w:val="20"/>
          <w:szCs w:val="20"/>
        </w:rPr>
      </w:pPr>
      <w:r w:rsidRPr="00B116F0">
        <w:rPr>
          <w:b/>
          <w:sz w:val="20"/>
          <w:szCs w:val="20"/>
        </w:rPr>
        <w:t>Согласовано</w:t>
      </w:r>
      <w:r>
        <w:rPr>
          <w:b/>
          <w:sz w:val="20"/>
          <w:szCs w:val="20"/>
        </w:rPr>
        <w:t>:</w:t>
      </w:r>
      <w:r w:rsidRPr="00B116F0">
        <w:rPr>
          <w:b/>
          <w:sz w:val="20"/>
          <w:szCs w:val="20"/>
        </w:rPr>
        <w:t xml:space="preserve">                                                                                    Утверждаю</w:t>
      </w:r>
      <w:r>
        <w:rPr>
          <w:b/>
          <w:sz w:val="20"/>
          <w:szCs w:val="20"/>
        </w:rPr>
        <w:t>:</w:t>
      </w:r>
    </w:p>
    <w:p w:rsidR="007C6DA0" w:rsidRPr="00B116F0" w:rsidRDefault="007C6DA0" w:rsidP="007C6DA0">
      <w:pPr>
        <w:jc w:val="center"/>
        <w:rPr>
          <w:b/>
          <w:sz w:val="20"/>
          <w:szCs w:val="20"/>
        </w:rPr>
      </w:pPr>
    </w:p>
    <w:p w:rsidR="007C6DA0" w:rsidRPr="00B116F0" w:rsidRDefault="007C6DA0" w:rsidP="007C6DA0">
      <w:pPr>
        <w:jc w:val="center"/>
        <w:rPr>
          <w:b/>
          <w:sz w:val="20"/>
          <w:szCs w:val="20"/>
        </w:rPr>
      </w:pPr>
      <w:r w:rsidRPr="00B116F0">
        <w:rPr>
          <w:b/>
          <w:sz w:val="20"/>
          <w:szCs w:val="20"/>
        </w:rPr>
        <w:t>Зам. директора по УР                                                                         Директор</w:t>
      </w:r>
    </w:p>
    <w:p w:rsidR="007C6DA0" w:rsidRPr="00B116F0" w:rsidRDefault="007C6DA0" w:rsidP="007C6DA0">
      <w:pPr>
        <w:jc w:val="center"/>
        <w:rPr>
          <w:b/>
          <w:sz w:val="20"/>
          <w:szCs w:val="20"/>
        </w:rPr>
      </w:pPr>
    </w:p>
    <w:p w:rsidR="007C6DA0" w:rsidRPr="00B116F0" w:rsidRDefault="007C6DA0" w:rsidP="007C6DA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____________/Е.В. Хамуева</w:t>
      </w:r>
      <w:r w:rsidRPr="00B116F0">
        <w:rPr>
          <w:b/>
          <w:sz w:val="20"/>
          <w:szCs w:val="20"/>
        </w:rPr>
        <w:t xml:space="preserve">                      </w:t>
      </w:r>
      <w:r>
        <w:rPr>
          <w:b/>
          <w:sz w:val="20"/>
          <w:szCs w:val="20"/>
        </w:rPr>
        <w:t xml:space="preserve">                        </w:t>
      </w:r>
      <w:r w:rsidRPr="00B116F0">
        <w:rPr>
          <w:b/>
          <w:sz w:val="20"/>
          <w:szCs w:val="20"/>
        </w:rPr>
        <w:t xml:space="preserve"> _________________/</w:t>
      </w:r>
      <w:r>
        <w:rPr>
          <w:b/>
          <w:sz w:val="20"/>
          <w:szCs w:val="20"/>
        </w:rPr>
        <w:t>Е.Ю.Островский</w:t>
      </w:r>
    </w:p>
    <w:p w:rsidR="007C6DA0" w:rsidRPr="003676B9" w:rsidRDefault="007C6DA0" w:rsidP="007C6DA0">
      <w:pPr>
        <w:jc w:val="center"/>
        <w:rPr>
          <w:b/>
        </w:rPr>
      </w:pPr>
    </w:p>
    <w:p w:rsidR="007C6DA0" w:rsidRDefault="007C6DA0" w:rsidP="007C6DA0">
      <w:pPr>
        <w:jc w:val="center"/>
        <w:rPr>
          <w:b/>
          <w:sz w:val="32"/>
        </w:rPr>
      </w:pPr>
    </w:p>
    <w:p w:rsidR="007C6DA0" w:rsidRPr="006E33A0" w:rsidRDefault="007C6DA0" w:rsidP="007C6DA0">
      <w:pPr>
        <w:rPr>
          <w:rFonts w:ascii="Monotype Corsiva" w:hAnsi="Monotype Corsiva"/>
          <w:b/>
          <w:sz w:val="32"/>
          <w:szCs w:val="32"/>
        </w:rPr>
      </w:pPr>
    </w:p>
    <w:p w:rsidR="007C6DA0" w:rsidRDefault="007C6DA0" w:rsidP="007C6DA0">
      <w:pPr>
        <w:jc w:val="center"/>
        <w:rPr>
          <w:rFonts w:ascii="Arial Black" w:hAnsi="Arial Black"/>
          <w:b/>
          <w:sz w:val="32"/>
          <w:szCs w:val="32"/>
        </w:rPr>
      </w:pPr>
      <w:r w:rsidRPr="000C24E0">
        <w:rPr>
          <w:rFonts w:ascii="Arial Black" w:hAnsi="Arial Black"/>
          <w:b/>
          <w:sz w:val="32"/>
          <w:szCs w:val="32"/>
        </w:rPr>
        <w:t>Рабочая программа</w:t>
      </w:r>
    </w:p>
    <w:p w:rsidR="007C6DA0" w:rsidRPr="000C24E0" w:rsidRDefault="007C6DA0" w:rsidP="007C6DA0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мир природы и человека</w:t>
      </w:r>
    </w:p>
    <w:p w:rsidR="007C6DA0" w:rsidRDefault="00ED5A5C" w:rsidP="007C6DA0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4</w:t>
      </w:r>
      <w:r w:rsidR="007C6DA0" w:rsidRPr="000C24E0">
        <w:rPr>
          <w:rFonts w:ascii="Arial Black" w:hAnsi="Arial Black"/>
          <w:b/>
          <w:sz w:val="32"/>
          <w:szCs w:val="32"/>
        </w:rPr>
        <w:t xml:space="preserve"> класс</w:t>
      </w:r>
    </w:p>
    <w:p w:rsidR="007C6DA0" w:rsidRPr="000C24E0" w:rsidRDefault="007C6DA0" w:rsidP="007C6DA0">
      <w:pPr>
        <w:rPr>
          <w:rFonts w:ascii="Arial Black" w:hAnsi="Arial Black"/>
          <w:b/>
          <w:sz w:val="32"/>
          <w:szCs w:val="32"/>
        </w:rPr>
      </w:pPr>
    </w:p>
    <w:p w:rsidR="007C6DA0" w:rsidRPr="000C24E0" w:rsidRDefault="009514B8" w:rsidP="007C6D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2022-2023</w:t>
      </w:r>
      <w:r w:rsidR="007C6DA0" w:rsidRPr="000C24E0">
        <w:rPr>
          <w:b/>
          <w:sz w:val="32"/>
          <w:szCs w:val="32"/>
        </w:rPr>
        <w:t xml:space="preserve"> учебный год</w:t>
      </w:r>
    </w:p>
    <w:p w:rsidR="007C6DA0" w:rsidRDefault="007C6DA0" w:rsidP="007C6DA0">
      <w:pPr>
        <w:rPr>
          <w:b/>
          <w:sz w:val="32"/>
        </w:rPr>
      </w:pPr>
    </w:p>
    <w:p w:rsidR="007C6DA0" w:rsidRDefault="007C6DA0" w:rsidP="007C6DA0">
      <w:pPr>
        <w:rPr>
          <w:b/>
          <w:szCs w:val="28"/>
        </w:rPr>
      </w:pPr>
    </w:p>
    <w:p w:rsidR="009514B8" w:rsidRDefault="009514B8" w:rsidP="007C6DA0">
      <w:pPr>
        <w:rPr>
          <w:b/>
          <w:szCs w:val="28"/>
        </w:rPr>
      </w:pPr>
    </w:p>
    <w:p w:rsidR="009514B8" w:rsidRDefault="009514B8" w:rsidP="007C6DA0">
      <w:pPr>
        <w:rPr>
          <w:b/>
          <w:szCs w:val="28"/>
        </w:rPr>
      </w:pPr>
    </w:p>
    <w:p w:rsidR="009514B8" w:rsidRDefault="009514B8" w:rsidP="007C6DA0">
      <w:pPr>
        <w:rPr>
          <w:b/>
          <w:szCs w:val="28"/>
        </w:rPr>
      </w:pPr>
    </w:p>
    <w:p w:rsidR="009514B8" w:rsidRDefault="009514B8" w:rsidP="007C6DA0">
      <w:pPr>
        <w:rPr>
          <w:b/>
          <w:szCs w:val="28"/>
        </w:rPr>
      </w:pPr>
    </w:p>
    <w:p w:rsidR="009514B8" w:rsidRDefault="009514B8" w:rsidP="007C6DA0">
      <w:pPr>
        <w:rPr>
          <w:b/>
          <w:szCs w:val="28"/>
        </w:rPr>
      </w:pPr>
    </w:p>
    <w:p w:rsidR="009514B8" w:rsidRDefault="009514B8" w:rsidP="007C6DA0">
      <w:pPr>
        <w:rPr>
          <w:b/>
          <w:szCs w:val="28"/>
        </w:rPr>
      </w:pPr>
    </w:p>
    <w:p w:rsidR="009514B8" w:rsidRDefault="009514B8" w:rsidP="007C6DA0">
      <w:pPr>
        <w:rPr>
          <w:b/>
          <w:szCs w:val="28"/>
        </w:rPr>
      </w:pPr>
    </w:p>
    <w:p w:rsidR="009514B8" w:rsidRDefault="009514B8" w:rsidP="007C6DA0">
      <w:pPr>
        <w:rPr>
          <w:b/>
          <w:szCs w:val="28"/>
        </w:rPr>
      </w:pPr>
    </w:p>
    <w:p w:rsidR="009514B8" w:rsidRDefault="009514B8" w:rsidP="007C6DA0">
      <w:pPr>
        <w:rPr>
          <w:b/>
          <w:szCs w:val="28"/>
        </w:rPr>
      </w:pPr>
    </w:p>
    <w:p w:rsidR="009514B8" w:rsidRDefault="009514B8" w:rsidP="007C6DA0">
      <w:pPr>
        <w:rPr>
          <w:b/>
          <w:szCs w:val="28"/>
        </w:rPr>
      </w:pPr>
    </w:p>
    <w:p w:rsidR="009514B8" w:rsidRDefault="009514B8" w:rsidP="007C6DA0">
      <w:pPr>
        <w:rPr>
          <w:b/>
          <w:szCs w:val="28"/>
        </w:rPr>
      </w:pPr>
    </w:p>
    <w:p w:rsidR="009514B8" w:rsidRDefault="009514B8" w:rsidP="007C6DA0">
      <w:pPr>
        <w:rPr>
          <w:b/>
          <w:szCs w:val="28"/>
        </w:rPr>
      </w:pPr>
    </w:p>
    <w:p w:rsidR="009514B8" w:rsidRDefault="009514B8" w:rsidP="007C6DA0">
      <w:pPr>
        <w:rPr>
          <w:b/>
          <w:szCs w:val="28"/>
        </w:rPr>
      </w:pPr>
    </w:p>
    <w:p w:rsidR="009514B8" w:rsidRDefault="009514B8" w:rsidP="007C6DA0">
      <w:pPr>
        <w:rPr>
          <w:b/>
          <w:szCs w:val="28"/>
        </w:rPr>
      </w:pPr>
    </w:p>
    <w:p w:rsidR="009514B8" w:rsidRDefault="009514B8" w:rsidP="007C6DA0">
      <w:pPr>
        <w:rPr>
          <w:b/>
          <w:szCs w:val="28"/>
        </w:rPr>
      </w:pPr>
    </w:p>
    <w:p w:rsidR="009514B8" w:rsidRDefault="009514B8" w:rsidP="007C6DA0">
      <w:pPr>
        <w:rPr>
          <w:b/>
          <w:szCs w:val="28"/>
        </w:rPr>
      </w:pPr>
    </w:p>
    <w:p w:rsidR="009514B8" w:rsidRDefault="009514B8" w:rsidP="007C6DA0">
      <w:pPr>
        <w:rPr>
          <w:b/>
          <w:szCs w:val="28"/>
        </w:rPr>
      </w:pPr>
    </w:p>
    <w:p w:rsidR="009514B8" w:rsidRDefault="009514B8" w:rsidP="007C6DA0">
      <w:pPr>
        <w:rPr>
          <w:b/>
          <w:szCs w:val="28"/>
        </w:rPr>
      </w:pPr>
    </w:p>
    <w:p w:rsidR="009514B8" w:rsidRDefault="009514B8" w:rsidP="007C6DA0">
      <w:pPr>
        <w:rPr>
          <w:b/>
          <w:szCs w:val="28"/>
        </w:rPr>
      </w:pPr>
    </w:p>
    <w:p w:rsidR="009514B8" w:rsidRDefault="009514B8" w:rsidP="007C6DA0">
      <w:pPr>
        <w:rPr>
          <w:b/>
          <w:szCs w:val="28"/>
        </w:rPr>
      </w:pPr>
    </w:p>
    <w:p w:rsidR="009514B8" w:rsidRDefault="009514B8" w:rsidP="007C6DA0">
      <w:pPr>
        <w:rPr>
          <w:b/>
          <w:szCs w:val="28"/>
        </w:rPr>
      </w:pPr>
    </w:p>
    <w:p w:rsidR="009514B8" w:rsidRDefault="009514B8" w:rsidP="007C6DA0">
      <w:pPr>
        <w:rPr>
          <w:b/>
          <w:szCs w:val="28"/>
        </w:rPr>
      </w:pPr>
    </w:p>
    <w:p w:rsidR="009514B8" w:rsidRDefault="009514B8" w:rsidP="007C6DA0">
      <w:pPr>
        <w:rPr>
          <w:b/>
          <w:szCs w:val="28"/>
        </w:rPr>
      </w:pPr>
    </w:p>
    <w:p w:rsidR="009514B8" w:rsidRDefault="009514B8" w:rsidP="007C6DA0">
      <w:pPr>
        <w:rPr>
          <w:b/>
          <w:szCs w:val="28"/>
        </w:rPr>
      </w:pPr>
    </w:p>
    <w:p w:rsidR="009514B8" w:rsidRPr="000C24E0" w:rsidRDefault="009514B8" w:rsidP="007C6DA0">
      <w:pPr>
        <w:rPr>
          <w:b/>
          <w:szCs w:val="28"/>
        </w:rPr>
      </w:pPr>
    </w:p>
    <w:p w:rsidR="009514B8" w:rsidRDefault="009514B8" w:rsidP="007C6DA0">
      <w:pPr>
        <w:jc w:val="right"/>
        <w:rPr>
          <w:b/>
          <w:szCs w:val="28"/>
        </w:rPr>
      </w:pPr>
    </w:p>
    <w:p w:rsidR="009514B8" w:rsidRDefault="009514B8" w:rsidP="007C6DA0">
      <w:pPr>
        <w:jc w:val="right"/>
        <w:rPr>
          <w:b/>
          <w:szCs w:val="28"/>
        </w:rPr>
      </w:pPr>
    </w:p>
    <w:p w:rsidR="009514B8" w:rsidRDefault="009514B8" w:rsidP="007C6DA0">
      <w:pPr>
        <w:jc w:val="right"/>
        <w:rPr>
          <w:b/>
          <w:szCs w:val="28"/>
        </w:rPr>
      </w:pPr>
    </w:p>
    <w:p w:rsidR="009514B8" w:rsidRDefault="009514B8" w:rsidP="007C6DA0">
      <w:pPr>
        <w:jc w:val="right"/>
        <w:rPr>
          <w:b/>
          <w:szCs w:val="28"/>
        </w:rPr>
      </w:pPr>
    </w:p>
    <w:p w:rsidR="009514B8" w:rsidRDefault="009514B8" w:rsidP="007C6DA0">
      <w:pPr>
        <w:jc w:val="right"/>
        <w:rPr>
          <w:b/>
          <w:szCs w:val="28"/>
        </w:rPr>
      </w:pPr>
    </w:p>
    <w:p w:rsidR="009514B8" w:rsidRDefault="009514B8" w:rsidP="007C6DA0">
      <w:pPr>
        <w:jc w:val="right"/>
        <w:rPr>
          <w:b/>
          <w:szCs w:val="28"/>
        </w:rPr>
      </w:pPr>
    </w:p>
    <w:p w:rsidR="007C6DA0" w:rsidRPr="000C24E0" w:rsidRDefault="007C6DA0" w:rsidP="007C6DA0">
      <w:pPr>
        <w:jc w:val="right"/>
        <w:rPr>
          <w:b/>
          <w:szCs w:val="28"/>
        </w:rPr>
      </w:pPr>
      <w:r w:rsidRPr="000C24E0">
        <w:rPr>
          <w:b/>
          <w:szCs w:val="28"/>
        </w:rPr>
        <w:t xml:space="preserve">Составитель: </w:t>
      </w:r>
      <w:r w:rsidR="009514B8">
        <w:rPr>
          <w:b/>
          <w:szCs w:val="28"/>
        </w:rPr>
        <w:t>Нетесова Ирина</w:t>
      </w:r>
      <w:r w:rsidR="00ED5A5C">
        <w:rPr>
          <w:b/>
          <w:szCs w:val="28"/>
        </w:rPr>
        <w:t xml:space="preserve"> Николаевна</w:t>
      </w:r>
    </w:p>
    <w:p w:rsidR="007C6DA0" w:rsidRPr="000C24E0" w:rsidRDefault="007C6DA0" w:rsidP="007C6DA0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</w:t>
      </w:r>
      <w:r w:rsidR="0057176D">
        <w:rPr>
          <w:b/>
          <w:szCs w:val="28"/>
        </w:rPr>
        <w:t xml:space="preserve">                                                                                                              </w:t>
      </w:r>
      <w:r>
        <w:rPr>
          <w:b/>
          <w:szCs w:val="28"/>
        </w:rPr>
        <w:t xml:space="preserve"> учитель 4</w:t>
      </w:r>
      <w:r w:rsidR="009514B8">
        <w:rPr>
          <w:b/>
          <w:szCs w:val="28"/>
        </w:rPr>
        <w:t xml:space="preserve"> класса</w:t>
      </w:r>
    </w:p>
    <w:p w:rsidR="007C6DA0" w:rsidRPr="000C24E0" w:rsidRDefault="007C6DA0" w:rsidP="007C6DA0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</w:t>
      </w:r>
    </w:p>
    <w:p w:rsidR="007C6DA0" w:rsidRDefault="007C6DA0" w:rsidP="007C6DA0">
      <w:pPr>
        <w:jc w:val="center"/>
        <w:rPr>
          <w:b/>
          <w:sz w:val="32"/>
        </w:rPr>
      </w:pPr>
    </w:p>
    <w:p w:rsidR="007C6DA0" w:rsidRDefault="007C6DA0" w:rsidP="007C6DA0">
      <w:pPr>
        <w:jc w:val="center"/>
        <w:rPr>
          <w:b/>
          <w:sz w:val="32"/>
        </w:rPr>
      </w:pPr>
    </w:p>
    <w:p w:rsidR="007C6DA0" w:rsidRDefault="00ED5A5C" w:rsidP="007C6DA0">
      <w:pPr>
        <w:jc w:val="center"/>
        <w:rPr>
          <w:b/>
        </w:rPr>
      </w:pPr>
      <w:r>
        <w:rPr>
          <w:b/>
        </w:rPr>
        <w:t xml:space="preserve">с. Турунтаево </w:t>
      </w:r>
      <w:r w:rsidR="009514B8">
        <w:rPr>
          <w:b/>
        </w:rPr>
        <w:t>2022</w:t>
      </w:r>
      <w:r w:rsidR="007C6DA0" w:rsidRPr="000C24E0">
        <w:rPr>
          <w:b/>
        </w:rPr>
        <w:t>год</w:t>
      </w:r>
    </w:p>
    <w:p w:rsidR="00B278E3" w:rsidRDefault="00B278E3">
      <w:pPr>
        <w:jc w:val="right"/>
        <w:rPr>
          <w:sz w:val="32"/>
        </w:rPr>
        <w:sectPr w:rsidR="00B278E3">
          <w:type w:val="continuous"/>
          <w:pgSz w:w="11910" w:h="16840"/>
          <w:pgMar w:top="840" w:right="440" w:bottom="280" w:left="800" w:header="720" w:footer="720" w:gutter="0"/>
          <w:cols w:space="720"/>
        </w:sectPr>
      </w:pPr>
    </w:p>
    <w:p w:rsidR="00137F9A" w:rsidRPr="00E74EC8" w:rsidRDefault="00137F9A" w:rsidP="00137F9A">
      <w:pPr>
        <w:jc w:val="center"/>
        <w:rPr>
          <w:b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137F9A" w:rsidRPr="006E33A0" w:rsidRDefault="00137F9A" w:rsidP="00137F9A">
      <w:pPr>
        <w:shd w:val="clear" w:color="auto" w:fill="FFFFFF"/>
        <w:spacing w:after="150"/>
        <w:rPr>
          <w:b/>
          <w:color w:val="000000"/>
          <w:szCs w:val="24"/>
          <w:lang w:eastAsia="ru-RU"/>
        </w:rPr>
      </w:pPr>
      <w:r w:rsidRPr="006E33A0">
        <w:rPr>
          <w:b/>
          <w:color w:val="000000"/>
          <w:szCs w:val="24"/>
          <w:lang w:eastAsia="ru-RU"/>
        </w:rPr>
        <w:t>Рабочая программа учебного курса «Мир природы и человека» разработана  на основе:</w:t>
      </w:r>
    </w:p>
    <w:p w:rsidR="00137F9A" w:rsidRPr="00BB18D8" w:rsidRDefault="00137F9A" w:rsidP="00137F9A">
      <w:pPr>
        <w:widowControl/>
        <w:numPr>
          <w:ilvl w:val="0"/>
          <w:numId w:val="7"/>
        </w:numPr>
        <w:shd w:val="clear" w:color="auto" w:fill="FFFFFF"/>
        <w:autoSpaceDE/>
        <w:autoSpaceDN/>
        <w:spacing w:after="150" w:line="343" w:lineRule="atLeast"/>
        <w:rPr>
          <w:color w:val="000000"/>
          <w:lang w:eastAsia="ru-RU"/>
        </w:rPr>
      </w:pPr>
      <w:r w:rsidRPr="00BB18D8">
        <w:rPr>
          <w:color w:val="000000"/>
          <w:lang w:eastAsia="ru-RU"/>
        </w:rPr>
        <w:t>В соответствии с п.9 статьи 2 Федерального закона «Об образовании в Российской Федерации» от 29.12.2012 г. №273-ФЗ;</w:t>
      </w:r>
    </w:p>
    <w:p w:rsidR="00137F9A" w:rsidRPr="00BB18D8" w:rsidRDefault="00137F9A" w:rsidP="00137F9A">
      <w:pPr>
        <w:widowControl/>
        <w:numPr>
          <w:ilvl w:val="0"/>
          <w:numId w:val="7"/>
        </w:numPr>
        <w:shd w:val="clear" w:color="auto" w:fill="FFFFFF"/>
        <w:autoSpaceDE/>
        <w:autoSpaceDN/>
        <w:spacing w:after="150" w:line="343" w:lineRule="atLeast"/>
        <w:rPr>
          <w:color w:val="000000"/>
          <w:lang w:eastAsia="ru-RU"/>
        </w:rPr>
      </w:pPr>
      <w:r w:rsidRPr="00BB18D8">
        <w:rPr>
          <w:color w:val="000000"/>
          <w:lang w:eastAsia="ru-RU"/>
        </w:rPr>
        <w:t>На основании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Минобрнауки  РФ от 19.12.2014 г. №1598 (ФГОС НОО ОВЗ);</w:t>
      </w:r>
    </w:p>
    <w:p w:rsidR="00137F9A" w:rsidRPr="00BB18D8" w:rsidRDefault="00137F9A" w:rsidP="00137F9A">
      <w:pPr>
        <w:widowControl/>
        <w:numPr>
          <w:ilvl w:val="0"/>
          <w:numId w:val="7"/>
        </w:numPr>
        <w:shd w:val="clear" w:color="auto" w:fill="FFFFFF"/>
        <w:autoSpaceDE/>
        <w:autoSpaceDN/>
        <w:spacing w:after="150" w:line="343" w:lineRule="atLeast"/>
        <w:rPr>
          <w:color w:val="000000"/>
          <w:lang w:eastAsia="ru-RU"/>
        </w:rPr>
      </w:pPr>
      <w:r w:rsidRPr="00BB18D8">
        <w:rPr>
          <w:color w:val="000000"/>
          <w:lang w:eastAsia="ru-RU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Минобрнауки  РФ от 19.12.2014 г. №1599 (ФГОС обучающихся с умственной отсталостью);</w:t>
      </w:r>
    </w:p>
    <w:p w:rsidR="00137F9A" w:rsidRPr="00BB18D8" w:rsidRDefault="00137F9A" w:rsidP="00137F9A">
      <w:pPr>
        <w:widowControl/>
        <w:numPr>
          <w:ilvl w:val="0"/>
          <w:numId w:val="7"/>
        </w:numPr>
        <w:shd w:val="clear" w:color="auto" w:fill="FFFFFF"/>
        <w:autoSpaceDE/>
        <w:autoSpaceDN/>
        <w:spacing w:after="150" w:line="343" w:lineRule="atLeast"/>
        <w:rPr>
          <w:color w:val="000000"/>
          <w:lang w:eastAsia="ru-RU"/>
        </w:rPr>
      </w:pPr>
      <w:r w:rsidRPr="00BB18D8">
        <w:rPr>
          <w:color w:val="000000"/>
          <w:lang w:eastAsia="ru-RU"/>
        </w:rPr>
        <w:t xml:space="preserve">Уставом ГБОУ «Турунтаевская СКОШИ»; </w:t>
      </w:r>
    </w:p>
    <w:p w:rsidR="00137F9A" w:rsidRPr="00BB18D8" w:rsidRDefault="00137F9A" w:rsidP="00137F9A">
      <w:pPr>
        <w:widowControl/>
        <w:numPr>
          <w:ilvl w:val="0"/>
          <w:numId w:val="7"/>
        </w:numPr>
        <w:shd w:val="clear" w:color="auto" w:fill="FFFFFF"/>
        <w:autoSpaceDE/>
        <w:autoSpaceDN/>
        <w:spacing w:after="150" w:line="343" w:lineRule="atLeast"/>
        <w:rPr>
          <w:color w:val="000000"/>
          <w:lang w:eastAsia="ru-RU"/>
        </w:rPr>
      </w:pPr>
      <w:r w:rsidRPr="00BB18D8">
        <w:rPr>
          <w:color w:val="000000"/>
          <w:lang w:eastAsia="ru-RU"/>
        </w:rPr>
        <w:t>Адаптированной основной образовательной программы для учащихся с легкой степенью умственной отсталости ГБОУ «Турунтаевская СКОШИ».</w:t>
      </w:r>
    </w:p>
    <w:p w:rsidR="00137F9A" w:rsidRPr="00BB18D8" w:rsidRDefault="00137F9A" w:rsidP="00137F9A">
      <w:pPr>
        <w:pStyle w:val="10"/>
        <w:rPr>
          <w:rFonts w:ascii="Times New Roman" w:hAnsi="Times New Roman"/>
          <w:b/>
        </w:rPr>
      </w:pPr>
    </w:p>
    <w:p w:rsidR="00137F9A" w:rsidRPr="00BB18D8" w:rsidRDefault="00137F9A" w:rsidP="00137F9A">
      <w:pPr>
        <w:pStyle w:val="10"/>
        <w:rPr>
          <w:rFonts w:ascii="Times New Roman" w:hAnsi="Times New Roman"/>
        </w:rPr>
      </w:pPr>
      <w:r w:rsidRPr="00BB18D8">
        <w:rPr>
          <w:rFonts w:ascii="Times New Roman" w:hAnsi="Times New Roman"/>
          <w:b/>
        </w:rPr>
        <w:t xml:space="preserve">Основная цель предмета </w:t>
      </w:r>
      <w:r w:rsidRPr="00BB18D8">
        <w:rPr>
          <w:rFonts w:ascii="Times New Roman" w:hAnsi="Times New Roman"/>
        </w:rPr>
        <w:t>«Мир природы и человека» заключается в углублении сведений, раскрывающих причинные, следственные, временные и  другие связи между объектами, явлениями и состояниями природы;</w:t>
      </w:r>
    </w:p>
    <w:p w:rsidR="00137F9A" w:rsidRDefault="00137F9A" w:rsidP="00137F9A">
      <w:pPr>
        <w:pStyle w:val="10"/>
        <w:ind w:hanging="720"/>
        <w:rPr>
          <w:rFonts w:ascii="Times New Roman" w:hAnsi="Times New Roman"/>
        </w:rPr>
      </w:pPr>
      <w:r w:rsidRPr="00BB18D8">
        <w:rPr>
          <w:rFonts w:ascii="Times New Roman" w:hAnsi="Times New Roman"/>
        </w:rPr>
        <w:t xml:space="preserve">            формирование основы для изучения в дельнейшем предметов «Естествознание» и «География», создание преемственной системы зна</w:t>
      </w:r>
      <w:r>
        <w:rPr>
          <w:rFonts w:ascii="Times New Roman" w:hAnsi="Times New Roman"/>
        </w:rPr>
        <w:t>ний между названными предметами.</w:t>
      </w:r>
    </w:p>
    <w:p w:rsidR="00137F9A" w:rsidRPr="00BB18D8" w:rsidRDefault="00137F9A" w:rsidP="00137F9A">
      <w:pPr>
        <w:pStyle w:val="10"/>
        <w:ind w:hanging="720"/>
        <w:rPr>
          <w:rFonts w:ascii="Times New Roman" w:hAnsi="Times New Roman"/>
        </w:rPr>
      </w:pPr>
    </w:p>
    <w:p w:rsidR="00137F9A" w:rsidRPr="00BB18D8" w:rsidRDefault="00137F9A" w:rsidP="00137F9A">
      <w:pPr>
        <w:rPr>
          <w:b/>
          <w:lang w:eastAsia="ru-RU"/>
        </w:rPr>
      </w:pPr>
      <w:r w:rsidRPr="00BB18D8">
        <w:rPr>
          <w:rFonts w:eastAsia="Calibri"/>
        </w:rPr>
        <w:t xml:space="preserve"> </w:t>
      </w:r>
      <w:r w:rsidRPr="00BB18D8">
        <w:rPr>
          <w:b/>
          <w:lang w:eastAsia="ru-RU"/>
        </w:rPr>
        <w:t>Задачи курса « Мир природы и человека»:</w:t>
      </w:r>
    </w:p>
    <w:p w:rsidR="00137F9A" w:rsidRPr="00137F9A" w:rsidRDefault="00137F9A" w:rsidP="00137F9A">
      <w:pPr>
        <w:pStyle w:val="1"/>
        <w:spacing w:line="240" w:lineRule="auto"/>
        <w:ind w:left="425"/>
        <w:jc w:val="left"/>
        <w:rPr>
          <w:rFonts w:ascii="Times New Roman" w:hAnsi="Times New Roman" w:cs="Times New Roman"/>
          <w:lang w:val="ru-RU"/>
        </w:rPr>
      </w:pPr>
      <w:r w:rsidRPr="00137F9A">
        <w:rPr>
          <w:rFonts w:ascii="Times New Roman" w:hAnsi="Times New Roman" w:cs="Times New Roman"/>
          <w:lang w:val="ru-RU"/>
        </w:rPr>
        <w:t>уточнить имеющиеся у детей представления о неживой и живой природе, дать новые знания об основных ее элементах;</w:t>
      </w:r>
    </w:p>
    <w:p w:rsidR="00137F9A" w:rsidRPr="00137F9A" w:rsidRDefault="00137F9A" w:rsidP="00137F9A">
      <w:pPr>
        <w:pStyle w:val="1"/>
        <w:spacing w:line="240" w:lineRule="auto"/>
        <w:ind w:left="425"/>
        <w:jc w:val="left"/>
        <w:rPr>
          <w:rFonts w:ascii="Times New Roman" w:hAnsi="Times New Roman" w:cs="Times New Roman"/>
          <w:lang w:val="ru-RU"/>
        </w:rPr>
      </w:pPr>
      <w:r w:rsidRPr="00137F9A">
        <w:rPr>
          <w:rFonts w:ascii="Times New Roman" w:hAnsi="Times New Roman" w:cs="Times New Roman"/>
          <w:lang w:val="ru-RU"/>
        </w:rPr>
        <w:t>на основе наблюдений и простейших опытных действий расширить представления о взаимосвязи живой и неживой природы, формах приспособленности живого мира к условиям внешней среды;</w:t>
      </w:r>
    </w:p>
    <w:p w:rsidR="00137F9A" w:rsidRPr="00137F9A" w:rsidRDefault="00137F9A" w:rsidP="00137F9A">
      <w:pPr>
        <w:pStyle w:val="1"/>
        <w:spacing w:line="240" w:lineRule="auto"/>
        <w:ind w:left="425"/>
        <w:jc w:val="left"/>
        <w:rPr>
          <w:rFonts w:ascii="Times New Roman" w:hAnsi="Times New Roman" w:cs="Times New Roman"/>
          <w:lang w:val="ru-RU"/>
        </w:rPr>
      </w:pPr>
      <w:r w:rsidRPr="00137F9A">
        <w:rPr>
          <w:rFonts w:ascii="Times New Roman" w:hAnsi="Times New Roman" w:cs="Times New Roman"/>
          <w:lang w:val="ru-RU"/>
        </w:rPr>
        <w:t>выработать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137F9A" w:rsidRPr="00137F9A" w:rsidRDefault="00137F9A" w:rsidP="00137F9A">
      <w:pPr>
        <w:pStyle w:val="1"/>
        <w:spacing w:line="240" w:lineRule="auto"/>
        <w:ind w:left="425"/>
        <w:jc w:val="left"/>
        <w:rPr>
          <w:rFonts w:ascii="Times New Roman" w:hAnsi="Times New Roman" w:cs="Times New Roman"/>
          <w:lang w:val="ru-RU"/>
        </w:rPr>
      </w:pPr>
      <w:r w:rsidRPr="00137F9A">
        <w:rPr>
          <w:rFonts w:ascii="Times New Roman" w:hAnsi="Times New Roman" w:cs="Times New Roman"/>
          <w:lang w:val="ru-RU"/>
        </w:rPr>
        <w:t>сформировать знания учащихся о природе своего края;</w:t>
      </w:r>
    </w:p>
    <w:p w:rsidR="00137F9A" w:rsidRPr="00137F9A" w:rsidRDefault="00137F9A" w:rsidP="00137F9A">
      <w:pPr>
        <w:pStyle w:val="1"/>
        <w:spacing w:line="240" w:lineRule="auto"/>
        <w:ind w:left="425"/>
        <w:jc w:val="left"/>
        <w:rPr>
          <w:rFonts w:ascii="Times New Roman" w:hAnsi="Times New Roman" w:cs="Times New Roman"/>
          <w:lang w:val="ru-RU"/>
        </w:rPr>
      </w:pPr>
      <w:r w:rsidRPr="00137F9A">
        <w:rPr>
          <w:rFonts w:ascii="Times New Roman" w:hAnsi="Times New Roman" w:cs="Times New Roman"/>
          <w:lang w:val="ru-RU"/>
        </w:rPr>
        <w:t>сформировать первоначальные сведения о природоохранительной деятельности человека, научить учащихся бережному отношению к природе.</w:t>
      </w:r>
    </w:p>
    <w:p w:rsidR="00137F9A" w:rsidRPr="00137F9A" w:rsidRDefault="00137F9A" w:rsidP="00137F9A">
      <w:pPr>
        <w:pStyle w:val="1"/>
        <w:spacing w:line="240" w:lineRule="auto"/>
        <w:ind w:left="425"/>
        <w:jc w:val="left"/>
        <w:rPr>
          <w:rFonts w:ascii="Times New Roman" w:hAnsi="Times New Roman" w:cs="Times New Roman"/>
          <w:lang w:val="ru-RU"/>
        </w:rPr>
      </w:pPr>
    </w:p>
    <w:p w:rsidR="00137F9A" w:rsidRPr="006E33A0" w:rsidRDefault="00137F9A" w:rsidP="00137F9A">
      <w:pPr>
        <w:ind w:left="360"/>
        <w:contextualSpacing/>
        <w:rPr>
          <w:rFonts w:eastAsia="Calibri"/>
        </w:rPr>
      </w:pPr>
      <w:r>
        <w:rPr>
          <w:rFonts w:eastAsia="Calibri"/>
          <w:b/>
        </w:rPr>
        <w:t>«Мир природы и человека».  4</w:t>
      </w:r>
      <w:r w:rsidRPr="006E33A0">
        <w:rPr>
          <w:rFonts w:eastAsia="Calibri"/>
          <w:b/>
        </w:rPr>
        <w:t xml:space="preserve"> класса.</w:t>
      </w:r>
      <w:r w:rsidRPr="006E33A0">
        <w:rPr>
          <w:rFonts w:eastAsia="Calibri"/>
        </w:rPr>
        <w:t xml:space="preserve"> Н.Б. Матвеева, И. А. Ярочкина, М. А. Попова, Т.О. Куртова.   </w:t>
      </w:r>
      <w:r w:rsidRPr="006E33A0">
        <w:t>Учебник для общеобразовательных организаций, реализующих АООП в двух частях. Рекомендовано Министерством образования и науки РФ. Москва «Просвещение» 2018</w:t>
      </w:r>
      <w:r w:rsidRPr="006E33A0">
        <w:rPr>
          <w:lang w:eastAsia="ru-RU"/>
        </w:rPr>
        <w:t>.</w:t>
      </w:r>
    </w:p>
    <w:p w:rsidR="00137F9A" w:rsidRPr="006E33A0" w:rsidRDefault="00137F9A" w:rsidP="00137F9A">
      <w:pPr>
        <w:rPr>
          <w:b/>
        </w:rPr>
      </w:pPr>
      <w:r w:rsidRPr="006E33A0">
        <w:rPr>
          <w:rFonts w:eastAsia="Calibri"/>
        </w:rPr>
        <w:t xml:space="preserve">     </w:t>
      </w:r>
      <w:r>
        <w:rPr>
          <w:b/>
        </w:rPr>
        <w:t xml:space="preserve"> 1 час в неделю – 34</w:t>
      </w:r>
      <w:r w:rsidRPr="006E33A0">
        <w:rPr>
          <w:b/>
        </w:rPr>
        <w:t xml:space="preserve"> часа.</w:t>
      </w:r>
    </w:p>
    <w:p w:rsidR="00B278E3" w:rsidRPr="00DD60C2" w:rsidRDefault="00B278E3" w:rsidP="00DD60C2">
      <w:pPr>
        <w:pStyle w:val="a3"/>
        <w:spacing w:before="4"/>
        <w:ind w:left="0" w:firstLine="0"/>
        <w:jc w:val="left"/>
      </w:pPr>
    </w:p>
    <w:p w:rsidR="00B278E3" w:rsidRPr="00DD60C2" w:rsidRDefault="003A6B8F" w:rsidP="00DD60C2">
      <w:pPr>
        <w:pStyle w:val="a3"/>
        <w:spacing w:before="2"/>
        <w:ind w:left="400" w:right="403"/>
        <w:jc w:val="left"/>
      </w:pPr>
      <w:r w:rsidRPr="00DD60C2">
        <w:t>Занятия предмету «Мир природы и человек» имеют интегративный характер. Их целью является направленное исправление дефектов общего развития детей, их познавательной деятельности. У учащихся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</w:p>
    <w:p w:rsidR="00B278E3" w:rsidRPr="00DD60C2" w:rsidRDefault="003A6B8F" w:rsidP="00DD60C2">
      <w:pPr>
        <w:pStyle w:val="a3"/>
        <w:ind w:right="408"/>
        <w:jc w:val="left"/>
      </w:pPr>
      <w:r w:rsidRPr="00DD60C2">
        <w:t>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</w:t>
      </w:r>
    </w:p>
    <w:p w:rsidR="00B278E3" w:rsidRPr="00DD60C2" w:rsidRDefault="003A6B8F" w:rsidP="00DD60C2">
      <w:pPr>
        <w:pStyle w:val="a3"/>
        <w:ind w:right="401"/>
        <w:jc w:val="left"/>
      </w:pPr>
      <w:r w:rsidRPr="00DD60C2">
        <w:t>В</w:t>
      </w:r>
      <w:r w:rsidRPr="00DD60C2">
        <w:rPr>
          <w:spacing w:val="-11"/>
        </w:rPr>
        <w:t xml:space="preserve"> </w:t>
      </w:r>
      <w:r w:rsidRPr="00DD60C2">
        <w:t>связи</w:t>
      </w:r>
      <w:r w:rsidRPr="00DD60C2">
        <w:rPr>
          <w:spacing w:val="-5"/>
        </w:rPr>
        <w:t xml:space="preserve"> </w:t>
      </w:r>
      <w:r w:rsidRPr="00DD60C2">
        <w:t>с</w:t>
      </w:r>
      <w:r w:rsidRPr="00DD60C2">
        <w:rPr>
          <w:spacing w:val="-9"/>
        </w:rPr>
        <w:t xml:space="preserve"> </w:t>
      </w:r>
      <w:r w:rsidRPr="00DD60C2">
        <w:t>расширением</w:t>
      </w:r>
      <w:r w:rsidRPr="00DD60C2">
        <w:rPr>
          <w:spacing w:val="-8"/>
        </w:rPr>
        <w:t xml:space="preserve"> </w:t>
      </w:r>
      <w:r w:rsidRPr="00DD60C2">
        <w:t>и</w:t>
      </w:r>
      <w:r w:rsidRPr="00DD60C2">
        <w:rPr>
          <w:spacing w:val="-5"/>
        </w:rPr>
        <w:t xml:space="preserve"> </w:t>
      </w:r>
      <w:r w:rsidRPr="00DD60C2">
        <w:t>уточнением</w:t>
      </w:r>
      <w:r w:rsidRPr="00DD60C2">
        <w:rPr>
          <w:spacing w:val="-8"/>
        </w:rPr>
        <w:t xml:space="preserve"> </w:t>
      </w:r>
      <w:r w:rsidRPr="00DD60C2">
        <w:t>круга</w:t>
      </w:r>
      <w:r w:rsidRPr="00DD60C2">
        <w:rPr>
          <w:spacing w:val="-5"/>
        </w:rPr>
        <w:t xml:space="preserve"> </w:t>
      </w:r>
      <w:r w:rsidRPr="00DD60C2">
        <w:t>представлений</w:t>
      </w:r>
      <w:r w:rsidRPr="00DD60C2">
        <w:rPr>
          <w:spacing w:val="-5"/>
        </w:rPr>
        <w:t xml:space="preserve"> </w:t>
      </w:r>
      <w:r w:rsidRPr="00DD60C2">
        <w:t>о</w:t>
      </w:r>
      <w:r w:rsidRPr="00DD60C2">
        <w:rPr>
          <w:spacing w:val="-12"/>
        </w:rPr>
        <w:t xml:space="preserve"> </w:t>
      </w:r>
      <w:r w:rsidRPr="00DD60C2">
        <w:t>предметах</w:t>
      </w:r>
      <w:r w:rsidRPr="00DD60C2">
        <w:rPr>
          <w:spacing w:val="-8"/>
        </w:rPr>
        <w:t xml:space="preserve"> </w:t>
      </w:r>
      <w:r w:rsidRPr="00DD60C2">
        <w:t>и</w:t>
      </w:r>
      <w:r w:rsidRPr="00DD60C2">
        <w:rPr>
          <w:spacing w:val="-5"/>
        </w:rPr>
        <w:t xml:space="preserve"> </w:t>
      </w:r>
      <w:r w:rsidRPr="00DD60C2">
        <w:t>явлениях</w:t>
      </w:r>
      <w:r w:rsidRPr="00DD60C2">
        <w:rPr>
          <w:spacing w:val="-8"/>
        </w:rPr>
        <w:t xml:space="preserve"> </w:t>
      </w:r>
      <w:r w:rsidRPr="00DD60C2">
        <w:t xml:space="preserve">окружающей действительности обогащается словарный запас учащихся: вводятся соответствующие термины, наглядно дифференцируется значение слов (стебель – ствол, трава – </w:t>
      </w:r>
      <w:r w:rsidRPr="00DD60C2">
        <w:rPr>
          <w:spacing w:val="-3"/>
        </w:rPr>
        <w:t xml:space="preserve">куст </w:t>
      </w:r>
      <w:r w:rsidRPr="00DD60C2">
        <w:t xml:space="preserve">- дерево), показывается различие между видовым и родовым понятием (роза – цветок), ученики упражняются в адекватном и более точном сочетании слов, обозначающих предметы, их признаки и действия. В процессе непосредственных наблюдений реальной действительности обогащается словарь учащихся, при организации </w:t>
      </w:r>
      <w:r w:rsidRPr="00DD60C2">
        <w:rPr>
          <w:spacing w:val="-3"/>
        </w:rPr>
        <w:t xml:space="preserve">беседы он </w:t>
      </w:r>
      <w:r w:rsidRPr="00DD60C2">
        <w:t xml:space="preserve">активизируется, т.е. усвоенные слова включаются в речь. Разговорная устная речь представляет собой сложный вид </w:t>
      </w:r>
      <w:r w:rsidRPr="00DD60C2">
        <w:rPr>
          <w:spacing w:val="-3"/>
        </w:rPr>
        <w:t xml:space="preserve">речевой </w:t>
      </w:r>
      <w:r w:rsidRPr="00DD60C2">
        <w:t>деятельности. Она включает в себя ответы на вопросы и диалог, описание предметов и явлений, собственных действий и впечатлений и т.д.</w:t>
      </w:r>
    </w:p>
    <w:p w:rsidR="00B278E3" w:rsidRPr="00DD60C2" w:rsidRDefault="003A6B8F" w:rsidP="00DD60C2">
      <w:pPr>
        <w:pStyle w:val="a3"/>
        <w:ind w:right="405" w:firstLine="720"/>
        <w:jc w:val="left"/>
      </w:pPr>
      <w:r w:rsidRPr="00DD60C2">
        <w:t>Реализация</w:t>
      </w:r>
      <w:r w:rsidRPr="00DD60C2">
        <w:rPr>
          <w:spacing w:val="-17"/>
        </w:rPr>
        <w:t xml:space="preserve"> </w:t>
      </w:r>
      <w:r w:rsidRPr="00DD60C2">
        <w:t>программы</w:t>
      </w:r>
      <w:r w:rsidRPr="00DD60C2">
        <w:rPr>
          <w:spacing w:val="-15"/>
        </w:rPr>
        <w:t xml:space="preserve"> </w:t>
      </w:r>
      <w:r w:rsidRPr="00DD60C2">
        <w:t>осуществляется</w:t>
      </w:r>
      <w:r w:rsidRPr="00DD60C2">
        <w:rPr>
          <w:spacing w:val="-12"/>
        </w:rPr>
        <w:t xml:space="preserve"> </w:t>
      </w:r>
      <w:r w:rsidRPr="00DD60C2">
        <w:t>с</w:t>
      </w:r>
      <w:r w:rsidRPr="00DD60C2">
        <w:rPr>
          <w:spacing w:val="-13"/>
        </w:rPr>
        <w:t xml:space="preserve"> </w:t>
      </w:r>
      <w:r w:rsidRPr="00DD60C2">
        <w:t>учетом</w:t>
      </w:r>
      <w:r w:rsidRPr="00DD60C2">
        <w:rPr>
          <w:spacing w:val="-12"/>
        </w:rPr>
        <w:t xml:space="preserve"> </w:t>
      </w:r>
      <w:r w:rsidRPr="00DD60C2">
        <w:t>особенностей</w:t>
      </w:r>
      <w:r w:rsidRPr="00DD60C2">
        <w:rPr>
          <w:spacing w:val="-9"/>
        </w:rPr>
        <w:t xml:space="preserve"> </w:t>
      </w:r>
      <w:r w:rsidRPr="00DD60C2">
        <w:t>развития</w:t>
      </w:r>
      <w:r w:rsidRPr="00DD60C2">
        <w:rPr>
          <w:spacing w:val="-12"/>
        </w:rPr>
        <w:t xml:space="preserve"> </w:t>
      </w:r>
      <w:r w:rsidRPr="00DD60C2">
        <w:t>обучающихся</w:t>
      </w:r>
      <w:r w:rsidRPr="00DD60C2">
        <w:rPr>
          <w:spacing w:val="-12"/>
        </w:rPr>
        <w:t xml:space="preserve"> </w:t>
      </w:r>
      <w:r w:rsidR="00BD0006">
        <w:t>с нарушением интеллекта</w:t>
      </w:r>
      <w:r w:rsidRPr="00DD60C2">
        <w:t xml:space="preserve">. Компенсация недостатков психофизического развития достигается путем </w:t>
      </w:r>
      <w:r w:rsidRPr="00DD60C2">
        <w:lastRenderedPageBreak/>
        <w:t xml:space="preserve">организации разноуровнего обучения, с </w:t>
      </w:r>
      <w:r w:rsidRPr="00DD60C2">
        <w:rPr>
          <w:spacing w:val="-3"/>
        </w:rPr>
        <w:t xml:space="preserve">учетом </w:t>
      </w:r>
      <w:r w:rsidRPr="00DD60C2">
        <w:t>возможностей воспитанников, с использованием индивидуального и дифференцированного подхода. Присутствует эм</w:t>
      </w:r>
      <w:r w:rsidR="00BD0006">
        <w:t>оционально-благоприятный климат</w:t>
      </w:r>
      <w:r w:rsidRPr="00DD60C2">
        <w:t xml:space="preserve"> в классе, разнообразие форм учебной деятельности, </w:t>
      </w:r>
      <w:r w:rsidR="00BD0006">
        <w:t>ситуация успеха, различные виды</w:t>
      </w:r>
      <w:r w:rsidRPr="00DD60C2">
        <w:t xml:space="preserve"> помощи, стимуляция познавательной активности, использование игровых приемов, дидактических</w:t>
      </w:r>
      <w:r w:rsidRPr="00DD60C2">
        <w:rPr>
          <w:spacing w:val="-1"/>
        </w:rPr>
        <w:t xml:space="preserve"> </w:t>
      </w:r>
      <w:r w:rsidRPr="00DD60C2">
        <w:t>игр.</w:t>
      </w:r>
    </w:p>
    <w:p w:rsidR="00B278E3" w:rsidRPr="00DD60C2" w:rsidRDefault="003A6B8F" w:rsidP="00DD60C2">
      <w:pPr>
        <w:pStyle w:val="a3"/>
        <w:spacing w:before="1"/>
        <w:ind w:firstLine="0"/>
        <w:jc w:val="left"/>
      </w:pPr>
      <w:r w:rsidRPr="00DD60C2">
        <w:t>При реализации программы используются следующие технологии обучения:</w:t>
      </w:r>
    </w:p>
    <w:p w:rsidR="00B278E3" w:rsidRPr="00DD60C2" w:rsidRDefault="003A6B8F" w:rsidP="00DD60C2">
      <w:pPr>
        <w:pStyle w:val="a4"/>
        <w:numPr>
          <w:ilvl w:val="1"/>
          <w:numId w:val="5"/>
        </w:numPr>
        <w:tabs>
          <w:tab w:val="left" w:pos="1903"/>
          <w:tab w:val="left" w:pos="1904"/>
        </w:tabs>
        <w:spacing w:line="240" w:lineRule="auto"/>
        <w:ind w:hanging="361"/>
      </w:pPr>
      <w:r w:rsidRPr="00DD60C2">
        <w:t>Технология проблемного</w:t>
      </w:r>
      <w:r w:rsidRPr="00DD60C2">
        <w:rPr>
          <w:spacing w:val="-3"/>
        </w:rPr>
        <w:t xml:space="preserve"> </w:t>
      </w:r>
      <w:r w:rsidRPr="00DD60C2">
        <w:t>диалога;</w:t>
      </w:r>
    </w:p>
    <w:p w:rsidR="00B278E3" w:rsidRPr="00DD60C2" w:rsidRDefault="003A6B8F" w:rsidP="00DD60C2">
      <w:pPr>
        <w:pStyle w:val="a4"/>
        <w:numPr>
          <w:ilvl w:val="1"/>
          <w:numId w:val="5"/>
        </w:numPr>
        <w:tabs>
          <w:tab w:val="left" w:pos="1903"/>
          <w:tab w:val="left" w:pos="1904"/>
        </w:tabs>
        <w:spacing w:line="240" w:lineRule="auto"/>
        <w:ind w:hanging="361"/>
      </w:pPr>
      <w:r w:rsidRPr="00DD60C2">
        <w:t>Технология оценивания образовательных</w:t>
      </w:r>
      <w:r w:rsidRPr="00DD60C2">
        <w:rPr>
          <w:spacing w:val="3"/>
        </w:rPr>
        <w:t xml:space="preserve"> </w:t>
      </w:r>
      <w:r w:rsidRPr="00DD60C2">
        <w:t>достижений;</w:t>
      </w:r>
    </w:p>
    <w:p w:rsidR="00B278E3" w:rsidRPr="00DD60C2" w:rsidRDefault="003A6B8F" w:rsidP="00DD60C2">
      <w:pPr>
        <w:pStyle w:val="a4"/>
        <w:numPr>
          <w:ilvl w:val="1"/>
          <w:numId w:val="5"/>
        </w:numPr>
        <w:tabs>
          <w:tab w:val="left" w:pos="1903"/>
          <w:tab w:val="left" w:pos="1904"/>
        </w:tabs>
        <w:spacing w:line="240" w:lineRule="auto"/>
        <w:ind w:hanging="361"/>
      </w:pPr>
      <w:r w:rsidRPr="00DD60C2">
        <w:t>Здоровьесберегающие технологии</w:t>
      </w:r>
      <w:r w:rsidRPr="00DD60C2">
        <w:rPr>
          <w:spacing w:val="-3"/>
        </w:rPr>
        <w:t xml:space="preserve"> </w:t>
      </w:r>
      <w:r w:rsidRPr="00DD60C2">
        <w:t>обучения;</w:t>
      </w:r>
    </w:p>
    <w:p w:rsidR="00B278E3" w:rsidRPr="00DD60C2" w:rsidRDefault="003A6B8F" w:rsidP="00DD60C2">
      <w:pPr>
        <w:pStyle w:val="a4"/>
        <w:numPr>
          <w:ilvl w:val="1"/>
          <w:numId w:val="5"/>
        </w:numPr>
        <w:tabs>
          <w:tab w:val="left" w:pos="1903"/>
          <w:tab w:val="left" w:pos="1904"/>
        </w:tabs>
        <w:spacing w:line="240" w:lineRule="auto"/>
        <w:ind w:hanging="361"/>
      </w:pPr>
      <w:r w:rsidRPr="00DD60C2">
        <w:t>Игровые</w:t>
      </w:r>
      <w:r w:rsidRPr="00DD60C2">
        <w:rPr>
          <w:spacing w:val="-5"/>
        </w:rPr>
        <w:t xml:space="preserve"> </w:t>
      </w:r>
      <w:r w:rsidRPr="00DD60C2">
        <w:t>технологии;</w:t>
      </w:r>
    </w:p>
    <w:p w:rsidR="00B278E3" w:rsidRPr="00DD60C2" w:rsidRDefault="003A6B8F" w:rsidP="00DD60C2">
      <w:pPr>
        <w:pStyle w:val="a4"/>
        <w:numPr>
          <w:ilvl w:val="1"/>
          <w:numId w:val="5"/>
        </w:numPr>
        <w:tabs>
          <w:tab w:val="left" w:pos="1903"/>
          <w:tab w:val="left" w:pos="1904"/>
        </w:tabs>
        <w:spacing w:line="240" w:lineRule="auto"/>
        <w:ind w:hanging="361"/>
      </w:pPr>
      <w:r w:rsidRPr="00DD60C2">
        <w:t>Технологии дифференцированного и индивидуального</w:t>
      </w:r>
      <w:r w:rsidRPr="00DD60C2">
        <w:rPr>
          <w:spacing w:val="-3"/>
        </w:rPr>
        <w:t xml:space="preserve"> </w:t>
      </w:r>
      <w:r w:rsidRPr="00DD60C2">
        <w:t>подхода;</w:t>
      </w:r>
    </w:p>
    <w:p w:rsidR="00B278E3" w:rsidRPr="00DD60C2" w:rsidRDefault="003A6B8F" w:rsidP="00DD60C2">
      <w:pPr>
        <w:pStyle w:val="a4"/>
        <w:numPr>
          <w:ilvl w:val="1"/>
          <w:numId w:val="5"/>
        </w:numPr>
        <w:tabs>
          <w:tab w:val="left" w:pos="1903"/>
          <w:tab w:val="left" w:pos="1904"/>
        </w:tabs>
        <w:spacing w:line="240" w:lineRule="auto"/>
        <w:ind w:hanging="361"/>
      </w:pPr>
      <w:r w:rsidRPr="00DD60C2">
        <w:t>Технология развития критического</w:t>
      </w:r>
      <w:r w:rsidRPr="00DD60C2">
        <w:rPr>
          <w:spacing w:val="-2"/>
        </w:rPr>
        <w:t xml:space="preserve"> </w:t>
      </w:r>
      <w:r w:rsidRPr="00DD60C2">
        <w:t>мышления.</w:t>
      </w:r>
    </w:p>
    <w:p w:rsidR="00B278E3" w:rsidRPr="00DD60C2" w:rsidRDefault="003A6B8F" w:rsidP="00DD60C2">
      <w:pPr>
        <w:pStyle w:val="a3"/>
        <w:ind w:right="404" w:firstLine="706"/>
        <w:jc w:val="left"/>
      </w:pPr>
      <w:r w:rsidRPr="00DD60C2">
        <w:t>Используемые типы уроков: урок-</w:t>
      </w:r>
      <w:r w:rsidR="00BD0006">
        <w:t xml:space="preserve"> </w:t>
      </w:r>
      <w:r w:rsidRPr="00DD60C2">
        <w:t>открытия нового знания, урок-исследование, урок комплексного применения общеучебных умений, актуализация общеучебных умений, урок систематизации и обобщения, комбинированный урок.</w:t>
      </w:r>
    </w:p>
    <w:p w:rsidR="00B278E3" w:rsidRPr="00DD60C2" w:rsidRDefault="003A6B8F" w:rsidP="00DD60C2">
      <w:pPr>
        <w:pStyle w:val="a3"/>
        <w:ind w:right="406"/>
        <w:jc w:val="left"/>
      </w:pPr>
      <w:r w:rsidRPr="00DD60C2">
        <w:t xml:space="preserve">Основным методом обучения является </w:t>
      </w:r>
      <w:r w:rsidRPr="00BD0006">
        <w:rPr>
          <w:b/>
          <w:i/>
          <w:sz w:val="24"/>
        </w:rPr>
        <w:t>беседа</w:t>
      </w:r>
      <w:r w:rsidRPr="00DD60C2">
        <w:t xml:space="preserve">. 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за сезонными изменениями в природе и труде людей, на основе имеющегося опыта, практических работ, демонстрации учебных кинофильмов, предметных и сюжетных картин. Главным компонентом беседы является речь самих учащихся. Учитель руководит речевой деятельностью детей, активизирует </w:t>
      </w:r>
      <w:r w:rsidRPr="00DD60C2">
        <w:rPr>
          <w:spacing w:val="-3"/>
        </w:rPr>
        <w:t xml:space="preserve">её, </w:t>
      </w:r>
      <w:r w:rsidRPr="00DD60C2">
        <w:t>исправляет ошибки, учит сосредоточивать внимание на определённых предметах и явлениях, правильно наблюдать и устанавливать связи, выражать свои впечатления и суждения в словесной</w:t>
      </w:r>
      <w:r w:rsidRPr="00DD60C2">
        <w:rPr>
          <w:spacing w:val="-9"/>
        </w:rPr>
        <w:t xml:space="preserve"> </w:t>
      </w:r>
      <w:r w:rsidRPr="00DD60C2">
        <w:t>форме.</w:t>
      </w:r>
      <w:r w:rsidRPr="00DD60C2">
        <w:rPr>
          <w:spacing w:val="-9"/>
        </w:rPr>
        <w:t xml:space="preserve"> </w:t>
      </w:r>
      <w:r w:rsidRPr="00DD60C2">
        <w:t>При</w:t>
      </w:r>
      <w:r w:rsidRPr="00DD60C2">
        <w:rPr>
          <w:spacing w:val="-9"/>
        </w:rPr>
        <w:t xml:space="preserve"> </w:t>
      </w:r>
      <w:r w:rsidRPr="00DD60C2">
        <w:t>формулировании</w:t>
      </w:r>
      <w:r w:rsidRPr="00DD60C2">
        <w:rPr>
          <w:spacing w:val="-10"/>
        </w:rPr>
        <w:t xml:space="preserve"> </w:t>
      </w:r>
      <w:r w:rsidRPr="00DD60C2">
        <w:t>ответов</w:t>
      </w:r>
      <w:r w:rsidRPr="00DD60C2">
        <w:rPr>
          <w:spacing w:val="-10"/>
        </w:rPr>
        <w:t xml:space="preserve"> </w:t>
      </w:r>
      <w:r w:rsidRPr="00DD60C2">
        <w:t>на</w:t>
      </w:r>
      <w:r w:rsidRPr="00DD60C2">
        <w:rPr>
          <w:spacing w:val="-14"/>
        </w:rPr>
        <w:t xml:space="preserve"> </w:t>
      </w:r>
      <w:r w:rsidRPr="00DD60C2">
        <w:t>вопросы</w:t>
      </w:r>
      <w:r w:rsidRPr="00DD60C2">
        <w:rPr>
          <w:spacing w:val="-5"/>
        </w:rPr>
        <w:t xml:space="preserve"> </w:t>
      </w:r>
      <w:r w:rsidRPr="00DD60C2">
        <w:t>у</w:t>
      </w:r>
      <w:r w:rsidRPr="00DD60C2">
        <w:rPr>
          <w:spacing w:val="-12"/>
        </w:rPr>
        <w:t xml:space="preserve"> </w:t>
      </w:r>
      <w:r w:rsidRPr="00DD60C2">
        <w:t>учащихся</w:t>
      </w:r>
      <w:r w:rsidRPr="00DD60C2">
        <w:rPr>
          <w:spacing w:val="-11"/>
        </w:rPr>
        <w:t xml:space="preserve"> </w:t>
      </w:r>
      <w:r w:rsidRPr="00DD60C2">
        <w:t>закрепляется</w:t>
      </w:r>
      <w:r w:rsidRPr="00DD60C2">
        <w:rPr>
          <w:spacing w:val="-7"/>
        </w:rPr>
        <w:t xml:space="preserve"> </w:t>
      </w:r>
      <w:r w:rsidRPr="00DD60C2">
        <w:t>умение</w:t>
      </w:r>
      <w:r w:rsidRPr="00DD60C2">
        <w:rPr>
          <w:spacing w:val="-17"/>
        </w:rPr>
        <w:t xml:space="preserve"> </w:t>
      </w:r>
      <w:r w:rsidRPr="00DD60C2">
        <w:t>правильно строить предложения; описывать предметы, явления, рассказывая о виденном, они учатся связному высказыванию.</w:t>
      </w:r>
    </w:p>
    <w:p w:rsidR="00B278E3" w:rsidRPr="00DD60C2" w:rsidRDefault="003A6B8F" w:rsidP="00DD60C2">
      <w:pPr>
        <w:pStyle w:val="a3"/>
        <w:ind w:right="405"/>
        <w:jc w:val="left"/>
      </w:pPr>
      <w:r w:rsidRPr="00DD60C2">
        <w:t xml:space="preserve">На </w:t>
      </w:r>
      <w:r w:rsidRPr="00BD0006">
        <w:rPr>
          <w:b/>
          <w:i/>
          <w:sz w:val="24"/>
        </w:rPr>
        <w:t>экскурсиях</w:t>
      </w:r>
      <w:r w:rsidRPr="00DD60C2">
        <w:rPr>
          <w:i/>
        </w:rPr>
        <w:t xml:space="preserve"> </w:t>
      </w:r>
      <w:r w:rsidRPr="00DD60C2">
        <w:t>учащиеся знакомятся с предметами и явлениями в естественной обстановке; на предметных уроках – на основе непосредственных чувственных восприятий. Наблюдая, дети учатся анализировать, находить сходство и различие, делать простейшие выводы и обобщения.</w:t>
      </w:r>
    </w:p>
    <w:p w:rsidR="00B278E3" w:rsidRPr="00DD60C2" w:rsidRDefault="003A6B8F" w:rsidP="00DD60C2">
      <w:pPr>
        <w:ind w:left="1188"/>
      </w:pPr>
      <w:r w:rsidRPr="00BD0006">
        <w:rPr>
          <w:b/>
          <w:i/>
          <w:sz w:val="24"/>
        </w:rPr>
        <w:t>Практические работы</w:t>
      </w:r>
      <w:r w:rsidRPr="00BD0006">
        <w:rPr>
          <w:i/>
          <w:sz w:val="24"/>
        </w:rPr>
        <w:t xml:space="preserve"> </w:t>
      </w:r>
      <w:r w:rsidRPr="00DD60C2">
        <w:t>помогают закреплению полученных знаний и умений.</w:t>
      </w:r>
    </w:p>
    <w:p w:rsidR="00B278E3" w:rsidRPr="00DD60C2" w:rsidRDefault="003A6B8F" w:rsidP="00DD60C2">
      <w:pPr>
        <w:pStyle w:val="a3"/>
        <w:ind w:right="413"/>
        <w:jc w:val="left"/>
      </w:pPr>
      <w:r w:rsidRPr="00BD0006">
        <w:rPr>
          <w:b/>
          <w:i/>
          <w:sz w:val="24"/>
        </w:rPr>
        <w:t xml:space="preserve">Наблюдения </w:t>
      </w:r>
      <w:r w:rsidRPr="00DD60C2">
        <w:t>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</w:p>
    <w:p w:rsidR="00B278E3" w:rsidRPr="00DD60C2" w:rsidRDefault="003A6B8F" w:rsidP="00DD60C2">
      <w:pPr>
        <w:pStyle w:val="a3"/>
        <w:ind w:right="400" w:firstLine="706"/>
        <w:jc w:val="left"/>
      </w:pPr>
      <w:r w:rsidRPr="00DD60C2">
        <w:t>Осуществления возможной внеурочной деятельности по предмету достигается за счет участия в предметных неделях, участия в олимпиадах, предметных викторинах и конкурсах.</w:t>
      </w:r>
    </w:p>
    <w:p w:rsidR="00DD60C2" w:rsidRPr="00DD60C2" w:rsidRDefault="003A6B8F" w:rsidP="00ED5A5C">
      <w:pPr>
        <w:pStyle w:val="a3"/>
        <w:ind w:right="405" w:firstLine="706"/>
        <w:jc w:val="left"/>
        <w:sectPr w:rsidR="00DD60C2" w:rsidRPr="00DD60C2">
          <w:pgSz w:w="11910" w:h="16840"/>
          <w:pgMar w:top="760" w:right="440" w:bottom="280" w:left="800" w:header="720" w:footer="720" w:gutter="0"/>
          <w:cols w:space="720"/>
        </w:sectPr>
      </w:pPr>
      <w:r w:rsidRPr="00DD60C2">
        <w:t>Основными формами и видами контроля являются: текущий и тематического в форме устного, фронталь</w:t>
      </w:r>
      <w:r w:rsidR="00ED5A5C">
        <w:t>ного опроса, творческие задания</w:t>
      </w:r>
    </w:p>
    <w:p w:rsidR="00B278E3" w:rsidRPr="00BD0006" w:rsidRDefault="00BD0006" w:rsidP="00ED5A5C">
      <w:pPr>
        <w:pStyle w:val="11"/>
        <w:spacing w:line="240" w:lineRule="auto"/>
        <w:ind w:left="0"/>
        <w:rPr>
          <w:sz w:val="28"/>
        </w:rPr>
      </w:pPr>
      <w:r w:rsidRPr="00BD0006">
        <w:rPr>
          <w:sz w:val="28"/>
        </w:rPr>
        <w:lastRenderedPageBreak/>
        <w:t>Планируемые  результаты</w:t>
      </w:r>
    </w:p>
    <w:p w:rsidR="00BD0006" w:rsidRPr="00DD60C2" w:rsidRDefault="00BD0006" w:rsidP="00BD0006">
      <w:pPr>
        <w:pStyle w:val="11"/>
        <w:spacing w:line="240" w:lineRule="auto"/>
        <w:jc w:val="left"/>
      </w:pPr>
    </w:p>
    <w:p w:rsidR="00B278E3" w:rsidRPr="00DD60C2" w:rsidRDefault="003A6B8F" w:rsidP="00DD60C2">
      <w:pPr>
        <w:pStyle w:val="a3"/>
        <w:ind w:right="397"/>
        <w:jc w:val="left"/>
      </w:pPr>
      <w:r w:rsidRPr="00DD60C2">
        <w:t>Предметные результаты изучения учебного предмета «Мир природы и человека» в 4 классе допускают разноуровневые требования к усвоению содержания учебного материала: минимальный и достаточный уровни. Это даёт учителю возможность дифференцированно подходить к обучению детей с нарушенным интеллектом.</w:t>
      </w:r>
    </w:p>
    <w:p w:rsidR="00B278E3" w:rsidRPr="00DD60C2" w:rsidRDefault="003A6B8F" w:rsidP="00DD60C2">
      <w:pPr>
        <w:pStyle w:val="a3"/>
        <w:ind w:right="404"/>
        <w:jc w:val="left"/>
      </w:pPr>
      <w:r w:rsidRPr="00DD60C2">
        <w:t>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</w:t>
      </w:r>
    </w:p>
    <w:p w:rsidR="00B278E3" w:rsidRPr="00DD60C2" w:rsidRDefault="003A6B8F" w:rsidP="00DD60C2">
      <w:pPr>
        <w:pStyle w:val="a3"/>
        <w:spacing w:after="3"/>
        <w:ind w:right="403"/>
        <w:jc w:val="left"/>
      </w:pPr>
      <w:r w:rsidRPr="00DD60C2">
        <w:t>Достаточный уровень рассматривается как повышенный и не является обязательным для всех обучающихся с умственной отсталостью.</w:t>
      </w: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5585"/>
      </w:tblGrid>
      <w:tr w:rsidR="00B278E3" w:rsidRPr="00DD60C2">
        <w:trPr>
          <w:trHeight w:val="253"/>
        </w:trPr>
        <w:tc>
          <w:tcPr>
            <w:tcW w:w="9772" w:type="dxa"/>
            <w:gridSpan w:val="2"/>
          </w:tcPr>
          <w:p w:rsidR="00B278E3" w:rsidRPr="00DD60C2" w:rsidRDefault="003A6B8F" w:rsidP="00DD60C2">
            <w:pPr>
              <w:pStyle w:val="TableParagraph"/>
              <w:spacing w:before="1"/>
              <w:ind w:left="3628" w:right="3627"/>
              <w:jc w:val="left"/>
              <w:rPr>
                <w:b/>
              </w:rPr>
            </w:pPr>
            <w:r w:rsidRPr="00DD60C2">
              <w:rPr>
                <w:b/>
              </w:rPr>
              <w:t>Предметные результаты</w:t>
            </w:r>
          </w:p>
        </w:tc>
      </w:tr>
      <w:tr w:rsidR="00B278E3" w:rsidRPr="00DD60C2">
        <w:trPr>
          <w:trHeight w:val="249"/>
        </w:trPr>
        <w:tc>
          <w:tcPr>
            <w:tcW w:w="4187" w:type="dxa"/>
          </w:tcPr>
          <w:p w:rsidR="00B278E3" w:rsidRPr="00DD60C2" w:rsidRDefault="003A6B8F" w:rsidP="00DD60C2">
            <w:pPr>
              <w:pStyle w:val="TableParagraph"/>
              <w:ind w:left="931"/>
              <w:jc w:val="left"/>
              <w:rPr>
                <w:b/>
              </w:rPr>
            </w:pPr>
            <w:r w:rsidRPr="00DD60C2">
              <w:rPr>
                <w:b/>
              </w:rPr>
              <w:t>минимальный уровень</w:t>
            </w:r>
          </w:p>
        </w:tc>
        <w:tc>
          <w:tcPr>
            <w:tcW w:w="5585" w:type="dxa"/>
          </w:tcPr>
          <w:p w:rsidR="00B278E3" w:rsidRPr="00DD60C2" w:rsidRDefault="003A6B8F" w:rsidP="00DD60C2">
            <w:pPr>
              <w:pStyle w:val="TableParagraph"/>
              <w:ind w:left="1709"/>
              <w:jc w:val="left"/>
              <w:rPr>
                <w:b/>
              </w:rPr>
            </w:pPr>
            <w:r w:rsidRPr="00DD60C2">
              <w:rPr>
                <w:b/>
              </w:rPr>
              <w:t>достаточный уровень</w:t>
            </w:r>
          </w:p>
        </w:tc>
      </w:tr>
      <w:tr w:rsidR="00B278E3" w:rsidRPr="00DD60C2">
        <w:trPr>
          <w:trHeight w:val="3542"/>
        </w:trPr>
        <w:tc>
          <w:tcPr>
            <w:tcW w:w="4187" w:type="dxa"/>
          </w:tcPr>
          <w:p w:rsidR="00B278E3" w:rsidRPr="00DD60C2" w:rsidRDefault="003A6B8F" w:rsidP="00DD60C2">
            <w:pPr>
              <w:pStyle w:val="TableParagraph"/>
              <w:ind w:left="105" w:right="109"/>
              <w:jc w:val="left"/>
            </w:pPr>
            <w:r w:rsidRPr="00DD60C2">
              <w:t>правильно называть изученные предметы и явления;</w:t>
            </w:r>
          </w:p>
          <w:p w:rsidR="00B278E3" w:rsidRPr="00DD60C2" w:rsidRDefault="003A6B8F" w:rsidP="00DD60C2">
            <w:pPr>
              <w:pStyle w:val="TableParagraph"/>
              <w:ind w:left="105" w:right="98"/>
              <w:jc w:val="left"/>
            </w:pPr>
            <w:r w:rsidRPr="00DD60C2">
              <w:t>сравнивать и различать растения сада, огорода, леса, поля, рассказывать об их использовании человекам;</w:t>
            </w:r>
          </w:p>
          <w:p w:rsidR="00B278E3" w:rsidRPr="00DD60C2" w:rsidRDefault="003A6B8F" w:rsidP="00DD60C2">
            <w:pPr>
              <w:pStyle w:val="TableParagraph"/>
              <w:ind w:left="105" w:right="102"/>
              <w:jc w:val="left"/>
            </w:pPr>
            <w:r w:rsidRPr="00DD60C2">
              <w:t>различать диких и домашних животных, птиц, описывать их повадки, определять их значение в жизни человека;</w:t>
            </w:r>
          </w:p>
          <w:p w:rsidR="00B278E3" w:rsidRPr="00DD60C2" w:rsidRDefault="003A6B8F" w:rsidP="00DD60C2">
            <w:pPr>
              <w:pStyle w:val="TableParagraph"/>
              <w:ind w:left="105" w:right="100"/>
              <w:jc w:val="left"/>
            </w:pPr>
            <w:r w:rsidRPr="00DD60C2">
              <w:t>бережно относиться к природе и к людям; различать времена года, названия месяцев и их основные признаки, особенности жизни растений, животных и человека в разное время года.</w:t>
            </w:r>
          </w:p>
        </w:tc>
        <w:tc>
          <w:tcPr>
            <w:tcW w:w="5585" w:type="dxa"/>
          </w:tcPr>
          <w:p w:rsidR="00B278E3" w:rsidRPr="00DD60C2" w:rsidRDefault="003A6B8F" w:rsidP="00DD60C2">
            <w:pPr>
              <w:pStyle w:val="TableParagraph"/>
              <w:tabs>
                <w:tab w:val="left" w:pos="1251"/>
                <w:tab w:val="left" w:pos="2421"/>
                <w:tab w:val="left" w:pos="3765"/>
                <w:tab w:val="left" w:pos="4129"/>
              </w:tabs>
              <w:ind w:left="105" w:right="96"/>
              <w:jc w:val="left"/>
            </w:pPr>
            <w:r w:rsidRPr="00DD60C2">
              <w:t>правильно называть изученные объекты и явления; различать растения сада, огорода, леса, поля, их названия;</w:t>
            </w:r>
            <w:r w:rsidRPr="00DD60C2">
              <w:tab/>
              <w:t>различать</w:t>
            </w:r>
            <w:r w:rsidRPr="00DD60C2">
              <w:tab/>
              <w:t>культурные</w:t>
            </w:r>
            <w:r w:rsidRPr="00DD60C2">
              <w:tab/>
              <w:t>и</w:t>
            </w:r>
            <w:r w:rsidRPr="00DD60C2">
              <w:tab/>
            </w:r>
            <w:r w:rsidRPr="00DD60C2">
              <w:rPr>
                <w:spacing w:val="-3"/>
              </w:rPr>
              <w:t xml:space="preserve">дикорастущие </w:t>
            </w:r>
            <w:r w:rsidRPr="00DD60C2">
              <w:t>цветковые</w:t>
            </w:r>
            <w:r w:rsidRPr="00DD60C2">
              <w:rPr>
                <w:spacing w:val="-5"/>
              </w:rPr>
              <w:t xml:space="preserve"> </w:t>
            </w:r>
            <w:r w:rsidRPr="00DD60C2">
              <w:t>растения;</w:t>
            </w:r>
          </w:p>
          <w:p w:rsidR="00B278E3" w:rsidRPr="00DD60C2" w:rsidRDefault="003A6B8F" w:rsidP="00DD60C2">
            <w:pPr>
              <w:pStyle w:val="TableParagraph"/>
              <w:ind w:left="105" w:right="91"/>
              <w:jc w:val="left"/>
            </w:pPr>
            <w:r w:rsidRPr="00DD60C2">
              <w:t xml:space="preserve">правильно ухаживать </w:t>
            </w:r>
            <w:r w:rsidRPr="00DD60C2">
              <w:rPr>
                <w:spacing w:val="-3"/>
              </w:rPr>
              <w:t xml:space="preserve">за </w:t>
            </w:r>
            <w:r w:rsidRPr="00DD60C2">
              <w:t>растениями сада, различать плоды и семена растений, используемых в быту; различать</w:t>
            </w:r>
            <w:r w:rsidRPr="00DD60C2">
              <w:rPr>
                <w:spacing w:val="-10"/>
              </w:rPr>
              <w:t xml:space="preserve"> </w:t>
            </w:r>
            <w:r w:rsidRPr="00DD60C2">
              <w:t>диких</w:t>
            </w:r>
            <w:r w:rsidRPr="00DD60C2">
              <w:rPr>
                <w:spacing w:val="-9"/>
              </w:rPr>
              <w:t xml:space="preserve"> </w:t>
            </w:r>
            <w:r w:rsidRPr="00DD60C2">
              <w:t>и</w:t>
            </w:r>
            <w:r w:rsidRPr="00DD60C2">
              <w:rPr>
                <w:spacing w:val="-8"/>
              </w:rPr>
              <w:t xml:space="preserve"> </w:t>
            </w:r>
            <w:r w:rsidRPr="00DD60C2">
              <w:t>домашних</w:t>
            </w:r>
            <w:r w:rsidRPr="00DD60C2">
              <w:rPr>
                <w:spacing w:val="-13"/>
              </w:rPr>
              <w:t xml:space="preserve"> </w:t>
            </w:r>
            <w:r w:rsidRPr="00DD60C2">
              <w:t>животных,</w:t>
            </w:r>
            <w:r w:rsidRPr="00DD60C2">
              <w:rPr>
                <w:spacing w:val="-12"/>
              </w:rPr>
              <w:t xml:space="preserve"> </w:t>
            </w:r>
            <w:r w:rsidRPr="00DD60C2">
              <w:t>птиц,</w:t>
            </w:r>
            <w:r w:rsidRPr="00DD60C2">
              <w:rPr>
                <w:spacing w:val="-6"/>
              </w:rPr>
              <w:t xml:space="preserve"> </w:t>
            </w:r>
            <w:r w:rsidRPr="00DD60C2">
              <w:t>описывать их</w:t>
            </w:r>
            <w:r w:rsidRPr="00DD60C2">
              <w:rPr>
                <w:spacing w:val="-15"/>
              </w:rPr>
              <w:t xml:space="preserve"> </w:t>
            </w:r>
            <w:r w:rsidRPr="00DD60C2">
              <w:t>повадки,</w:t>
            </w:r>
            <w:r w:rsidRPr="00DD60C2">
              <w:rPr>
                <w:spacing w:val="-13"/>
              </w:rPr>
              <w:t xml:space="preserve"> </w:t>
            </w:r>
            <w:r w:rsidRPr="00DD60C2">
              <w:t>образ</w:t>
            </w:r>
            <w:r w:rsidRPr="00DD60C2">
              <w:rPr>
                <w:spacing w:val="-16"/>
              </w:rPr>
              <w:t xml:space="preserve"> </w:t>
            </w:r>
            <w:r w:rsidRPr="00DD60C2">
              <w:t>жизни,</w:t>
            </w:r>
            <w:r w:rsidRPr="00DD60C2">
              <w:rPr>
                <w:spacing w:val="-13"/>
              </w:rPr>
              <w:t xml:space="preserve"> </w:t>
            </w:r>
            <w:r w:rsidRPr="00DD60C2">
              <w:t>определять</w:t>
            </w:r>
            <w:r w:rsidRPr="00DD60C2">
              <w:rPr>
                <w:spacing w:val="-15"/>
              </w:rPr>
              <w:t xml:space="preserve"> </w:t>
            </w:r>
            <w:r w:rsidRPr="00DD60C2">
              <w:t>их</w:t>
            </w:r>
            <w:r w:rsidRPr="00DD60C2">
              <w:rPr>
                <w:spacing w:val="-15"/>
              </w:rPr>
              <w:t xml:space="preserve"> </w:t>
            </w:r>
            <w:r w:rsidRPr="00DD60C2">
              <w:t>значение</w:t>
            </w:r>
            <w:r w:rsidRPr="00DD60C2">
              <w:rPr>
                <w:spacing w:val="-21"/>
              </w:rPr>
              <w:t xml:space="preserve"> </w:t>
            </w:r>
            <w:r w:rsidRPr="00DD60C2">
              <w:t>в</w:t>
            </w:r>
            <w:r w:rsidRPr="00DD60C2">
              <w:rPr>
                <w:spacing w:val="-14"/>
              </w:rPr>
              <w:t xml:space="preserve"> </w:t>
            </w:r>
            <w:r w:rsidRPr="00DD60C2">
              <w:t>жизни человека;</w:t>
            </w:r>
          </w:p>
          <w:p w:rsidR="00B278E3" w:rsidRPr="00DD60C2" w:rsidRDefault="003A6B8F" w:rsidP="00DD60C2">
            <w:pPr>
              <w:pStyle w:val="TableParagraph"/>
              <w:tabs>
                <w:tab w:val="left" w:pos="1376"/>
                <w:tab w:val="left" w:pos="2150"/>
                <w:tab w:val="left" w:pos="2846"/>
                <w:tab w:val="left" w:pos="4054"/>
                <w:tab w:val="left" w:pos="4572"/>
              </w:tabs>
              <w:ind w:left="105" w:right="97"/>
              <w:jc w:val="left"/>
            </w:pPr>
            <w:r w:rsidRPr="00DD60C2">
              <w:t>соотносить сезонные изменения в неживой природе с изменениями, происходящими в живой природе; определять</w:t>
            </w:r>
            <w:r w:rsidRPr="00DD60C2">
              <w:tab/>
              <w:t>время</w:t>
            </w:r>
            <w:r w:rsidRPr="00DD60C2">
              <w:tab/>
              <w:t>года,</w:t>
            </w:r>
            <w:r w:rsidRPr="00DD60C2">
              <w:tab/>
              <w:t>описывать</w:t>
            </w:r>
            <w:r w:rsidRPr="00DD60C2">
              <w:tab/>
            </w:r>
            <w:r w:rsidRPr="00DD60C2">
              <w:rPr>
                <w:spacing w:val="-3"/>
              </w:rPr>
              <w:t>его</w:t>
            </w:r>
            <w:r w:rsidRPr="00DD60C2">
              <w:rPr>
                <w:spacing w:val="-3"/>
              </w:rPr>
              <w:tab/>
              <w:t>основные</w:t>
            </w:r>
          </w:p>
          <w:p w:rsidR="00B278E3" w:rsidRPr="00DD60C2" w:rsidRDefault="003A6B8F" w:rsidP="00DD60C2">
            <w:pPr>
              <w:pStyle w:val="TableParagraph"/>
              <w:tabs>
                <w:tab w:val="left" w:pos="1289"/>
                <w:tab w:val="left" w:pos="2421"/>
                <w:tab w:val="left" w:pos="3481"/>
                <w:tab w:val="left" w:pos="5112"/>
              </w:tabs>
              <w:spacing w:before="5"/>
              <w:ind w:left="105" w:right="106"/>
              <w:jc w:val="left"/>
            </w:pPr>
            <w:r w:rsidRPr="00DD60C2">
              <w:t>признаки,</w:t>
            </w:r>
            <w:r w:rsidRPr="00DD60C2">
              <w:tab/>
              <w:t>признаки</w:t>
            </w:r>
            <w:r w:rsidRPr="00DD60C2">
              <w:tab/>
              <w:t>месяцев,</w:t>
            </w:r>
            <w:r w:rsidRPr="00DD60C2">
              <w:tab/>
              <w:t>составляющих</w:t>
            </w:r>
            <w:r w:rsidRPr="00DD60C2">
              <w:tab/>
            </w:r>
            <w:r w:rsidRPr="00DD60C2">
              <w:rPr>
                <w:spacing w:val="-7"/>
              </w:rPr>
              <w:t xml:space="preserve">его; </w:t>
            </w:r>
            <w:r w:rsidRPr="00DD60C2">
              <w:t>особенности жизни растений, животных,</w:t>
            </w:r>
            <w:r w:rsidRPr="00DD60C2">
              <w:rPr>
                <w:spacing w:val="-3"/>
              </w:rPr>
              <w:t xml:space="preserve"> </w:t>
            </w:r>
            <w:r w:rsidRPr="00DD60C2">
              <w:t>человека.</w:t>
            </w:r>
          </w:p>
        </w:tc>
      </w:tr>
    </w:tbl>
    <w:p w:rsidR="00BD0006" w:rsidRPr="00DD60C2" w:rsidRDefault="00ED5A5C" w:rsidP="00ED5A5C">
      <w:pPr>
        <w:pStyle w:val="a3"/>
        <w:ind w:left="0" w:right="412" w:firstLine="0"/>
        <w:jc w:val="left"/>
      </w:pPr>
      <w:r>
        <w:rPr>
          <w:b/>
          <w:bCs/>
        </w:rPr>
        <w:t xml:space="preserve">           </w:t>
      </w:r>
      <w:r w:rsidR="00BD0006" w:rsidRPr="00DD60C2">
        <w:t>В соответствии с требованиями Стандарта для обучающихся с умственной отсталостью (интеллектуальными нарушениями) оценке подлежат личностные и предметные результаты.</w:t>
      </w:r>
    </w:p>
    <w:p w:rsidR="00BD0006" w:rsidRPr="00DD60C2" w:rsidRDefault="00BD0006" w:rsidP="00BD0006">
      <w:pPr>
        <w:pStyle w:val="a3"/>
        <w:ind w:right="405" w:firstLine="566"/>
        <w:jc w:val="left"/>
      </w:pPr>
      <w:r w:rsidRPr="00137F9A">
        <w:rPr>
          <w:b/>
          <w:i/>
        </w:rPr>
        <w:t>Личностные результаты</w:t>
      </w:r>
      <w:r w:rsidRPr="00DD60C2">
        <w:rPr>
          <w:i/>
        </w:rPr>
        <w:t xml:space="preserve"> </w:t>
      </w:r>
      <w:r w:rsidRPr="00DD60C2"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BD0006" w:rsidRPr="00DD60C2" w:rsidRDefault="00BD0006" w:rsidP="00BD0006">
      <w:pPr>
        <w:ind w:left="1043"/>
        <w:rPr>
          <w:i/>
        </w:rPr>
      </w:pPr>
      <w:r w:rsidRPr="00DD60C2">
        <w:rPr>
          <w:i/>
        </w:rPr>
        <w:t>Личностные результаты освоения:</w:t>
      </w:r>
    </w:p>
    <w:p w:rsidR="00BD0006" w:rsidRPr="00DD60C2" w:rsidRDefault="00BD0006" w:rsidP="00BD0006">
      <w:pPr>
        <w:pStyle w:val="a4"/>
        <w:numPr>
          <w:ilvl w:val="1"/>
          <w:numId w:val="4"/>
        </w:numPr>
        <w:tabs>
          <w:tab w:val="left" w:pos="1197"/>
          <w:tab w:val="left" w:pos="1198"/>
        </w:tabs>
        <w:spacing w:line="240" w:lineRule="auto"/>
      </w:pPr>
      <w:r w:rsidRPr="00DD60C2">
        <w:t>способность проявлять доброжелательность, сочувствие,</w:t>
      </w:r>
      <w:r w:rsidRPr="00DD60C2">
        <w:rPr>
          <w:spacing w:val="-8"/>
        </w:rPr>
        <w:t xml:space="preserve"> </w:t>
      </w:r>
      <w:r w:rsidRPr="00DD60C2">
        <w:rPr>
          <w:spacing w:val="-3"/>
        </w:rPr>
        <w:t>сопереживание;</w:t>
      </w:r>
    </w:p>
    <w:p w:rsidR="00BD0006" w:rsidRPr="00DD60C2" w:rsidRDefault="00BD0006" w:rsidP="00BD0006">
      <w:pPr>
        <w:pStyle w:val="a4"/>
        <w:numPr>
          <w:ilvl w:val="1"/>
          <w:numId w:val="4"/>
        </w:numPr>
        <w:tabs>
          <w:tab w:val="left" w:pos="1197"/>
          <w:tab w:val="left" w:pos="1198"/>
        </w:tabs>
        <w:spacing w:line="240" w:lineRule="auto"/>
      </w:pPr>
      <w:r w:rsidRPr="00DD60C2">
        <w:t xml:space="preserve">способность применять адекватные </w:t>
      </w:r>
      <w:r w:rsidRPr="00DD60C2">
        <w:rPr>
          <w:spacing w:val="-3"/>
        </w:rPr>
        <w:t xml:space="preserve">способы </w:t>
      </w:r>
      <w:r w:rsidRPr="00DD60C2">
        <w:t>поведения в различных</w:t>
      </w:r>
      <w:r w:rsidRPr="00DD60C2">
        <w:rPr>
          <w:spacing w:val="-26"/>
        </w:rPr>
        <w:t xml:space="preserve"> </w:t>
      </w:r>
      <w:r w:rsidRPr="00DD60C2">
        <w:t>ситуациях;</w:t>
      </w:r>
    </w:p>
    <w:p w:rsidR="00BD0006" w:rsidRPr="00DD60C2" w:rsidRDefault="00BD0006" w:rsidP="00BD0006">
      <w:pPr>
        <w:pStyle w:val="a4"/>
        <w:numPr>
          <w:ilvl w:val="1"/>
          <w:numId w:val="4"/>
        </w:numPr>
        <w:tabs>
          <w:tab w:val="left" w:pos="1197"/>
          <w:tab w:val="left" w:pos="1198"/>
        </w:tabs>
        <w:spacing w:line="240" w:lineRule="auto"/>
      </w:pPr>
      <w:r w:rsidRPr="00DD60C2">
        <w:t>способность обращаться за</w:t>
      </w:r>
      <w:r w:rsidRPr="00DD60C2">
        <w:rPr>
          <w:spacing w:val="1"/>
        </w:rPr>
        <w:t xml:space="preserve"> </w:t>
      </w:r>
      <w:r w:rsidRPr="00DD60C2">
        <w:t>помощью;</w:t>
      </w:r>
    </w:p>
    <w:p w:rsidR="00BD0006" w:rsidRPr="00DD60C2" w:rsidRDefault="00BD0006" w:rsidP="00BD0006">
      <w:pPr>
        <w:pStyle w:val="a4"/>
        <w:numPr>
          <w:ilvl w:val="1"/>
          <w:numId w:val="4"/>
        </w:numPr>
        <w:tabs>
          <w:tab w:val="left" w:pos="1197"/>
          <w:tab w:val="left" w:pos="1198"/>
        </w:tabs>
        <w:spacing w:line="240" w:lineRule="auto"/>
      </w:pPr>
      <w:r w:rsidRPr="00DD60C2">
        <w:t>способность оказывать</w:t>
      </w:r>
      <w:r w:rsidRPr="00DD60C2">
        <w:rPr>
          <w:spacing w:val="-1"/>
        </w:rPr>
        <w:t xml:space="preserve"> </w:t>
      </w:r>
      <w:r w:rsidRPr="00DD60C2">
        <w:t>взаимопомощь;</w:t>
      </w:r>
    </w:p>
    <w:p w:rsidR="00BD0006" w:rsidRPr="00DD60C2" w:rsidRDefault="00BD0006" w:rsidP="00BD0006">
      <w:pPr>
        <w:pStyle w:val="a4"/>
        <w:numPr>
          <w:ilvl w:val="1"/>
          <w:numId w:val="4"/>
        </w:numPr>
        <w:tabs>
          <w:tab w:val="left" w:pos="1197"/>
          <w:tab w:val="left" w:pos="1198"/>
        </w:tabs>
        <w:spacing w:line="240" w:lineRule="auto"/>
      </w:pPr>
      <w:r w:rsidRPr="00DD60C2">
        <w:t>способность инициировать и поддерживать коммуникацию с взрослыми и</w:t>
      </w:r>
      <w:r w:rsidRPr="00DD60C2">
        <w:rPr>
          <w:spacing w:val="-11"/>
        </w:rPr>
        <w:t xml:space="preserve"> </w:t>
      </w:r>
      <w:r w:rsidRPr="00DD60C2">
        <w:t>сверстниками;</w:t>
      </w:r>
    </w:p>
    <w:p w:rsidR="00BD0006" w:rsidRPr="00DD60C2" w:rsidRDefault="00BD0006" w:rsidP="00BD0006">
      <w:pPr>
        <w:pStyle w:val="a4"/>
        <w:numPr>
          <w:ilvl w:val="1"/>
          <w:numId w:val="4"/>
        </w:numPr>
        <w:tabs>
          <w:tab w:val="left" w:pos="1197"/>
          <w:tab w:val="left" w:pos="1198"/>
        </w:tabs>
        <w:spacing w:line="240" w:lineRule="auto"/>
      </w:pPr>
      <w:r w:rsidRPr="00DD60C2">
        <w:t>способность использовать разнообразные средства коммуникации согласно</w:t>
      </w:r>
      <w:r w:rsidRPr="00DD60C2">
        <w:rPr>
          <w:spacing w:val="-23"/>
        </w:rPr>
        <w:t xml:space="preserve"> </w:t>
      </w:r>
      <w:r w:rsidRPr="00DD60C2">
        <w:rPr>
          <w:spacing w:val="-3"/>
        </w:rPr>
        <w:t>ситуации;</w:t>
      </w:r>
    </w:p>
    <w:p w:rsidR="00BD0006" w:rsidRPr="00DD60C2" w:rsidRDefault="00BD0006" w:rsidP="00BD0006">
      <w:pPr>
        <w:pStyle w:val="a4"/>
        <w:numPr>
          <w:ilvl w:val="1"/>
          <w:numId w:val="4"/>
        </w:numPr>
        <w:tabs>
          <w:tab w:val="left" w:pos="1197"/>
          <w:tab w:val="left" w:pos="1198"/>
        </w:tabs>
        <w:spacing w:line="240" w:lineRule="auto"/>
      </w:pPr>
      <w:r w:rsidRPr="00DD60C2">
        <w:t>способность правильно применить ритуалы социального взаимодействия согласно</w:t>
      </w:r>
      <w:r w:rsidRPr="00DD60C2">
        <w:rPr>
          <w:spacing w:val="-12"/>
        </w:rPr>
        <w:t xml:space="preserve"> </w:t>
      </w:r>
      <w:r w:rsidRPr="00DD60C2">
        <w:t>ситуации;</w:t>
      </w:r>
    </w:p>
    <w:p w:rsidR="00BD0006" w:rsidRPr="00DD60C2" w:rsidRDefault="00BD0006" w:rsidP="00BD0006">
      <w:pPr>
        <w:pStyle w:val="a4"/>
        <w:numPr>
          <w:ilvl w:val="1"/>
          <w:numId w:val="4"/>
        </w:numPr>
        <w:tabs>
          <w:tab w:val="left" w:pos="1197"/>
          <w:tab w:val="left" w:pos="1198"/>
        </w:tabs>
        <w:spacing w:line="240" w:lineRule="auto"/>
      </w:pPr>
      <w:r w:rsidRPr="00DD60C2">
        <w:t>способность адекватно оценивать свои</w:t>
      </w:r>
      <w:r w:rsidRPr="00DD60C2">
        <w:rPr>
          <w:spacing w:val="-14"/>
        </w:rPr>
        <w:t xml:space="preserve"> </w:t>
      </w:r>
      <w:r w:rsidRPr="00DD60C2">
        <w:t>возможности;</w:t>
      </w:r>
    </w:p>
    <w:p w:rsidR="00BD0006" w:rsidRPr="00DD60C2" w:rsidRDefault="00BD0006" w:rsidP="00BD0006">
      <w:pPr>
        <w:pStyle w:val="a4"/>
        <w:numPr>
          <w:ilvl w:val="1"/>
          <w:numId w:val="4"/>
        </w:numPr>
        <w:tabs>
          <w:tab w:val="left" w:pos="1197"/>
          <w:tab w:val="left" w:pos="1198"/>
        </w:tabs>
        <w:spacing w:line="240" w:lineRule="auto"/>
      </w:pPr>
      <w:r w:rsidRPr="00DD60C2">
        <w:t>способность прилагать усилия к достижению определенных</w:t>
      </w:r>
      <w:r w:rsidRPr="00DD60C2">
        <w:rPr>
          <w:spacing w:val="-16"/>
        </w:rPr>
        <w:t xml:space="preserve"> </w:t>
      </w:r>
      <w:r w:rsidRPr="00DD60C2">
        <w:t>результатов;</w:t>
      </w:r>
    </w:p>
    <w:p w:rsidR="00BD0006" w:rsidRPr="00DD60C2" w:rsidRDefault="00BD0006" w:rsidP="00BD0006">
      <w:pPr>
        <w:pStyle w:val="a4"/>
        <w:numPr>
          <w:ilvl w:val="1"/>
          <w:numId w:val="4"/>
        </w:numPr>
        <w:tabs>
          <w:tab w:val="left" w:pos="1197"/>
          <w:tab w:val="left" w:pos="1198"/>
        </w:tabs>
        <w:spacing w:line="240" w:lineRule="auto"/>
        <w:ind w:right="425"/>
      </w:pPr>
      <w:r w:rsidRPr="00DD60C2">
        <w:t xml:space="preserve">способность применять социально-значимые </w:t>
      </w:r>
      <w:r w:rsidRPr="00DD60C2">
        <w:rPr>
          <w:spacing w:val="-3"/>
        </w:rPr>
        <w:t xml:space="preserve">слова </w:t>
      </w:r>
      <w:r w:rsidRPr="00DD60C2">
        <w:t>в разговоре и пользоваться вежливыми формулами</w:t>
      </w:r>
      <w:r w:rsidRPr="00DD60C2">
        <w:rPr>
          <w:spacing w:val="-2"/>
        </w:rPr>
        <w:t xml:space="preserve"> </w:t>
      </w:r>
      <w:r w:rsidRPr="00DD60C2">
        <w:t>речи;</w:t>
      </w:r>
    </w:p>
    <w:p w:rsidR="00BD0006" w:rsidRPr="00DD60C2" w:rsidRDefault="00BD0006" w:rsidP="00BD0006">
      <w:pPr>
        <w:pStyle w:val="a4"/>
        <w:numPr>
          <w:ilvl w:val="1"/>
          <w:numId w:val="4"/>
        </w:numPr>
        <w:tabs>
          <w:tab w:val="left" w:pos="1197"/>
          <w:tab w:val="left" w:pos="1198"/>
        </w:tabs>
        <w:spacing w:line="240" w:lineRule="auto"/>
      </w:pPr>
      <w:r w:rsidRPr="00DD60C2">
        <w:t xml:space="preserve">способность осознавать ответственность </w:t>
      </w:r>
      <w:r w:rsidRPr="00DD60C2">
        <w:rPr>
          <w:spacing w:val="-3"/>
        </w:rPr>
        <w:t xml:space="preserve">за </w:t>
      </w:r>
      <w:r w:rsidRPr="00DD60C2">
        <w:t>свои</w:t>
      </w:r>
      <w:r w:rsidRPr="00DD60C2">
        <w:rPr>
          <w:spacing w:val="-35"/>
        </w:rPr>
        <w:t xml:space="preserve"> </w:t>
      </w:r>
      <w:r w:rsidRPr="00DD60C2">
        <w:rPr>
          <w:spacing w:val="-3"/>
        </w:rPr>
        <w:t>действия;</w:t>
      </w:r>
    </w:p>
    <w:p w:rsidR="00BD0006" w:rsidRPr="00DD60C2" w:rsidRDefault="00BD0006" w:rsidP="00BD0006">
      <w:pPr>
        <w:pStyle w:val="a4"/>
        <w:numPr>
          <w:ilvl w:val="1"/>
          <w:numId w:val="4"/>
        </w:numPr>
        <w:tabs>
          <w:tab w:val="left" w:pos="1197"/>
          <w:tab w:val="left" w:pos="1198"/>
        </w:tabs>
        <w:spacing w:line="240" w:lineRule="auto"/>
      </w:pPr>
      <w:r w:rsidRPr="00DD60C2">
        <w:t>способность</w:t>
      </w:r>
      <w:r w:rsidRPr="00DD60C2">
        <w:rPr>
          <w:spacing w:val="-13"/>
        </w:rPr>
        <w:t xml:space="preserve"> </w:t>
      </w:r>
      <w:r w:rsidRPr="00DD60C2">
        <w:t>оценивать</w:t>
      </w:r>
      <w:r w:rsidRPr="00DD60C2">
        <w:rPr>
          <w:spacing w:val="-15"/>
        </w:rPr>
        <w:t xml:space="preserve"> </w:t>
      </w:r>
      <w:r w:rsidRPr="00DD60C2">
        <w:t>важность</w:t>
      </w:r>
      <w:r w:rsidRPr="00DD60C2">
        <w:rPr>
          <w:spacing w:val="-12"/>
        </w:rPr>
        <w:t xml:space="preserve"> </w:t>
      </w:r>
      <w:r w:rsidRPr="00DD60C2">
        <w:t>здорового</w:t>
      </w:r>
      <w:r w:rsidRPr="00DD60C2">
        <w:rPr>
          <w:spacing w:val="-16"/>
        </w:rPr>
        <w:t xml:space="preserve"> </w:t>
      </w:r>
      <w:r w:rsidRPr="00DD60C2">
        <w:t>образа</w:t>
      </w:r>
      <w:r w:rsidRPr="00DD60C2">
        <w:rPr>
          <w:spacing w:val="-13"/>
        </w:rPr>
        <w:t xml:space="preserve"> </w:t>
      </w:r>
      <w:r w:rsidRPr="00DD60C2">
        <w:t>жизни;</w:t>
      </w:r>
    </w:p>
    <w:p w:rsidR="00BD0006" w:rsidRPr="00DD60C2" w:rsidRDefault="00BD0006" w:rsidP="00BD0006">
      <w:pPr>
        <w:pStyle w:val="a4"/>
        <w:numPr>
          <w:ilvl w:val="1"/>
          <w:numId w:val="4"/>
        </w:numPr>
        <w:tabs>
          <w:tab w:val="left" w:pos="1197"/>
          <w:tab w:val="left" w:pos="1198"/>
        </w:tabs>
        <w:spacing w:line="240" w:lineRule="auto"/>
      </w:pPr>
      <w:r w:rsidRPr="00DD60C2">
        <w:t>способность положительно относится к обучению в</w:t>
      </w:r>
      <w:r w:rsidRPr="00DD60C2">
        <w:rPr>
          <w:spacing w:val="-26"/>
        </w:rPr>
        <w:t xml:space="preserve"> </w:t>
      </w:r>
      <w:r w:rsidRPr="00DD60C2">
        <w:t>школе.</w:t>
      </w:r>
    </w:p>
    <w:p w:rsidR="00BD0006" w:rsidRPr="00DD60C2" w:rsidRDefault="00BD0006" w:rsidP="00BD0006">
      <w:pPr>
        <w:pStyle w:val="a3"/>
        <w:ind w:right="411" w:firstLine="566"/>
        <w:jc w:val="left"/>
      </w:pPr>
      <w:r w:rsidRPr="00DD60C2">
        <w:t>Оценка личностных результатов предполагает оценку продвижения ребенка в овладении социальными (жизненными) компетенциями, которые, в конечном итоге, составляют основу этих результатов.</w:t>
      </w:r>
    </w:p>
    <w:p w:rsidR="00BD0006" w:rsidRPr="00DD60C2" w:rsidRDefault="00BD0006" w:rsidP="00BD0006">
      <w:pPr>
        <w:pStyle w:val="a3"/>
        <w:ind w:left="1183" w:firstLine="0"/>
        <w:jc w:val="left"/>
      </w:pPr>
      <w:r w:rsidRPr="00DD60C2">
        <w:t>Результаты анализа представляются в условных единицах:</w:t>
      </w:r>
    </w:p>
    <w:p w:rsidR="00BD0006" w:rsidRPr="00DD60C2" w:rsidRDefault="00BD0006" w:rsidP="00BD0006">
      <w:pPr>
        <w:pStyle w:val="a3"/>
        <w:ind w:left="1183" w:right="5652" w:firstLine="0"/>
        <w:jc w:val="left"/>
      </w:pPr>
      <w:r w:rsidRPr="00DD60C2">
        <w:t>0 баллов ― нет фиксируемой динамики; 1 балл ― минимальная динамика;</w:t>
      </w:r>
    </w:p>
    <w:p w:rsidR="00BD0006" w:rsidRPr="00DD60C2" w:rsidRDefault="00BD0006" w:rsidP="00BD0006">
      <w:pPr>
        <w:pStyle w:val="a3"/>
        <w:ind w:left="1183" w:right="5521" w:firstLine="0"/>
        <w:jc w:val="left"/>
      </w:pPr>
      <w:r w:rsidRPr="00DD60C2">
        <w:t>2 балла ― удовлетворительная динамика; 3 балла ― значительная динамика.</w:t>
      </w:r>
    </w:p>
    <w:p w:rsidR="00BD0006" w:rsidRPr="00DD60C2" w:rsidRDefault="00BD0006" w:rsidP="00BD0006">
      <w:pPr>
        <w:pStyle w:val="a3"/>
        <w:ind w:right="60" w:firstLine="706"/>
        <w:jc w:val="left"/>
      </w:pPr>
      <w:r w:rsidRPr="00DD60C2">
        <w:t>Результаты оценки личностных достижений заносятся в индивидуальный образовательный маршрут обучающегося, что позволяет не только представить полную картину динамики целостного</w:t>
      </w:r>
    </w:p>
    <w:p w:rsidR="00B278E3" w:rsidRPr="00DD60C2" w:rsidRDefault="00BD0006" w:rsidP="00ED5A5C">
      <w:pPr>
        <w:pStyle w:val="a3"/>
        <w:spacing w:before="68"/>
        <w:ind w:left="0" w:right="405" w:firstLine="0"/>
        <w:jc w:val="left"/>
      </w:pPr>
      <w:r>
        <w:t xml:space="preserve">         </w:t>
      </w:r>
      <w:r w:rsidRPr="00DD60C2">
        <w:t>развития ребенка, но и отследить наличие или отсутствие и</w:t>
      </w:r>
      <w:r>
        <w:t xml:space="preserve">зменений по отдельным жизненным </w:t>
      </w:r>
      <w:r w:rsidRPr="00DD60C2">
        <w:t xml:space="preserve">компетенциям. </w:t>
      </w:r>
    </w:p>
    <w:p w:rsidR="00B278E3" w:rsidRPr="00DD60C2" w:rsidRDefault="00B278E3" w:rsidP="00DD60C2">
      <w:pPr>
        <w:ind w:left="1188"/>
      </w:pPr>
    </w:p>
    <w:p w:rsidR="00137F9A" w:rsidRPr="00DD60C2" w:rsidRDefault="00137F9A" w:rsidP="00137F9A">
      <w:pPr>
        <w:pStyle w:val="a3"/>
        <w:spacing w:before="3"/>
        <w:ind w:left="0" w:firstLine="0"/>
        <w:jc w:val="left"/>
      </w:pPr>
    </w:p>
    <w:p w:rsidR="00137F9A" w:rsidRPr="00DD60C2" w:rsidRDefault="00137F9A" w:rsidP="00137F9A">
      <w:pPr>
        <w:pStyle w:val="11"/>
        <w:spacing w:line="240" w:lineRule="auto"/>
        <w:ind w:left="1454" w:right="1379"/>
        <w:jc w:val="left"/>
      </w:pPr>
      <w:r w:rsidRPr="00DD60C2">
        <w:t>Содержание учебного предмета «Мир природы и человек»</w:t>
      </w:r>
    </w:p>
    <w:p w:rsidR="00137F9A" w:rsidRPr="00DD60C2" w:rsidRDefault="00137F9A" w:rsidP="00137F9A">
      <w:pPr>
        <w:pStyle w:val="a3"/>
        <w:spacing w:before="5"/>
        <w:ind w:left="0" w:firstLine="0"/>
        <w:jc w:val="left"/>
        <w:rPr>
          <w:b/>
        </w:rPr>
      </w:pPr>
    </w:p>
    <w:p w:rsidR="00137F9A" w:rsidRPr="00DD60C2" w:rsidRDefault="00137F9A" w:rsidP="00137F9A">
      <w:pPr>
        <w:pStyle w:val="a3"/>
        <w:ind w:right="409"/>
        <w:jc w:val="left"/>
      </w:pPr>
      <w:r w:rsidRPr="00DD60C2">
        <w:rPr>
          <w:color w:val="000009"/>
        </w:rPr>
        <w:t>Структура курса представлена следующими разделами: «природа» (неживая природа и живая природа) и «общество» (человек, ближайшее окружение, дальнее окружение, вещи). Разделы</w:t>
      </w:r>
    </w:p>
    <w:p w:rsidR="00137F9A" w:rsidRPr="00DD60C2" w:rsidRDefault="00137F9A" w:rsidP="00137F9A">
      <w:pPr>
        <w:pStyle w:val="a3"/>
        <w:spacing w:before="3"/>
        <w:ind w:right="414" w:firstLine="0"/>
        <w:jc w:val="left"/>
      </w:pPr>
      <w:r w:rsidRPr="00DD60C2">
        <w:rPr>
          <w:color w:val="000009"/>
        </w:rPr>
        <w:t>«временные представления» и «безопасное поведение» (в том числе и гигиена) рассматриваются как интегративные, обеспечивающие взаимосвязь всего содержания, его практическую направленность и возможность формирования умений.</w:t>
      </w:r>
    </w:p>
    <w:p w:rsidR="00137F9A" w:rsidRPr="00DD60C2" w:rsidRDefault="00137F9A" w:rsidP="00137F9A">
      <w:pPr>
        <w:pStyle w:val="a3"/>
        <w:ind w:left="1188" w:firstLine="0"/>
        <w:jc w:val="left"/>
      </w:pPr>
      <w:r w:rsidRPr="00DD60C2">
        <w:rPr>
          <w:color w:val="000009"/>
        </w:rPr>
        <w:t>Закрепление и обобщение временных представлений, формируемых в 1–3 классах.</w:t>
      </w:r>
    </w:p>
    <w:p w:rsidR="00137F9A" w:rsidRDefault="00137F9A" w:rsidP="00137F9A"/>
    <w:p w:rsidR="00137F9A" w:rsidRDefault="00137F9A" w:rsidP="00137F9A"/>
    <w:p w:rsidR="00137F9A" w:rsidRPr="00DD60C2" w:rsidRDefault="00137F9A" w:rsidP="00137F9A">
      <w:pPr>
        <w:pStyle w:val="a3"/>
        <w:spacing w:before="68"/>
        <w:ind w:right="402"/>
        <w:jc w:val="left"/>
      </w:pPr>
      <w:r w:rsidRPr="00DD60C2">
        <w:rPr>
          <w:i/>
          <w:color w:val="000009"/>
        </w:rPr>
        <w:t>Год, времена года</w:t>
      </w:r>
      <w:r w:rsidRPr="00DD60C2">
        <w:rPr>
          <w:color w:val="000009"/>
        </w:rPr>
        <w:t>. Осень – начальная осень, середина сезона, поздняя осень. Зима – начало, середина, конец зимы. Весна – ранняя, середина весны, поздняя весна. Смена времен года. Значение солнечного тепла и света. Преемственность сезонных изменений. Взаимозависимость изменений в неживой и живой природе, жизни людей.</w:t>
      </w:r>
    </w:p>
    <w:p w:rsidR="00137F9A" w:rsidRPr="00DD60C2" w:rsidRDefault="00137F9A" w:rsidP="00137F9A">
      <w:pPr>
        <w:pStyle w:val="a3"/>
        <w:ind w:right="413"/>
        <w:jc w:val="left"/>
      </w:pPr>
      <w:r w:rsidRPr="00DD60C2">
        <w:rPr>
          <w:i/>
          <w:color w:val="000009"/>
        </w:rPr>
        <w:t>Лето</w:t>
      </w:r>
      <w:r w:rsidRPr="00DD60C2">
        <w:rPr>
          <w:color w:val="000009"/>
        </w:rPr>
        <w:t>. Обобщение летних наблюдений за состоянием неживой и живой природы, жизнью и трудом взрослых, занятиями детей.</w:t>
      </w:r>
    </w:p>
    <w:p w:rsidR="00137F9A" w:rsidRPr="00DD60C2" w:rsidRDefault="00137F9A" w:rsidP="00137F9A">
      <w:pPr>
        <w:pStyle w:val="11"/>
        <w:spacing w:before="4" w:line="240" w:lineRule="auto"/>
        <w:ind w:left="2157" w:right="1367"/>
        <w:jc w:val="left"/>
      </w:pPr>
      <w:r w:rsidRPr="00DD60C2">
        <w:rPr>
          <w:color w:val="000009"/>
        </w:rPr>
        <w:t>Мир природы</w:t>
      </w:r>
    </w:p>
    <w:p w:rsidR="00137F9A" w:rsidRPr="00DD60C2" w:rsidRDefault="00137F9A" w:rsidP="00137F9A">
      <w:pPr>
        <w:spacing w:before="1"/>
        <w:ind w:left="1228" w:right="7614"/>
        <w:rPr>
          <w:b/>
        </w:rPr>
      </w:pPr>
      <w:r w:rsidRPr="00DD60C2">
        <w:rPr>
          <w:b/>
          <w:color w:val="000009"/>
        </w:rPr>
        <w:t>Неживая природа</w:t>
      </w:r>
    </w:p>
    <w:p w:rsidR="00137F9A" w:rsidRPr="00DD60C2" w:rsidRDefault="00137F9A" w:rsidP="00137F9A">
      <w:pPr>
        <w:pStyle w:val="a3"/>
        <w:ind w:right="411"/>
        <w:jc w:val="left"/>
      </w:pPr>
      <w:r w:rsidRPr="00DD60C2">
        <w:rPr>
          <w:color w:val="000009"/>
        </w:rPr>
        <w:t>Закрепление элементарных представлений о Солнце, Земле, Луне. Закрепление и обобщение представлений</w:t>
      </w:r>
      <w:r w:rsidRPr="00DD60C2">
        <w:rPr>
          <w:color w:val="000009"/>
          <w:spacing w:val="-5"/>
        </w:rPr>
        <w:t xml:space="preserve"> </w:t>
      </w:r>
      <w:r w:rsidRPr="00DD60C2">
        <w:rPr>
          <w:color w:val="000009"/>
        </w:rPr>
        <w:t>о</w:t>
      </w:r>
      <w:r w:rsidRPr="00DD60C2">
        <w:rPr>
          <w:color w:val="000009"/>
          <w:spacing w:val="-12"/>
        </w:rPr>
        <w:t xml:space="preserve"> </w:t>
      </w:r>
      <w:r w:rsidRPr="00DD60C2">
        <w:rPr>
          <w:color w:val="000009"/>
        </w:rPr>
        <w:t>воздухе,</w:t>
      </w:r>
      <w:r w:rsidRPr="00DD60C2">
        <w:rPr>
          <w:color w:val="000009"/>
          <w:spacing w:val="-5"/>
        </w:rPr>
        <w:t xml:space="preserve"> </w:t>
      </w:r>
      <w:r w:rsidRPr="00DD60C2">
        <w:rPr>
          <w:color w:val="000009"/>
        </w:rPr>
        <w:t>воде,</w:t>
      </w:r>
      <w:r w:rsidRPr="00DD60C2">
        <w:rPr>
          <w:color w:val="000009"/>
          <w:spacing w:val="-5"/>
        </w:rPr>
        <w:t xml:space="preserve"> </w:t>
      </w:r>
      <w:r w:rsidRPr="00DD60C2">
        <w:rPr>
          <w:color w:val="000009"/>
        </w:rPr>
        <w:t>почве,</w:t>
      </w:r>
      <w:r w:rsidRPr="00DD60C2">
        <w:rPr>
          <w:color w:val="000009"/>
          <w:spacing w:val="-5"/>
        </w:rPr>
        <w:t xml:space="preserve"> </w:t>
      </w:r>
      <w:r w:rsidRPr="00DD60C2">
        <w:rPr>
          <w:color w:val="000009"/>
        </w:rPr>
        <w:t>грунте</w:t>
      </w:r>
      <w:r w:rsidRPr="00DD60C2">
        <w:rPr>
          <w:color w:val="000009"/>
          <w:spacing w:val="-13"/>
        </w:rPr>
        <w:t xml:space="preserve"> </w:t>
      </w:r>
      <w:r w:rsidRPr="00DD60C2">
        <w:rPr>
          <w:color w:val="000009"/>
        </w:rPr>
        <w:t>(песок,</w:t>
      </w:r>
      <w:r w:rsidRPr="00DD60C2">
        <w:rPr>
          <w:color w:val="000009"/>
          <w:spacing w:val="-5"/>
        </w:rPr>
        <w:t xml:space="preserve"> </w:t>
      </w:r>
      <w:r w:rsidRPr="00DD60C2">
        <w:rPr>
          <w:color w:val="000009"/>
        </w:rPr>
        <w:t>камни,</w:t>
      </w:r>
      <w:r w:rsidRPr="00DD60C2">
        <w:rPr>
          <w:color w:val="000009"/>
          <w:spacing w:val="-9"/>
        </w:rPr>
        <w:t xml:space="preserve"> </w:t>
      </w:r>
      <w:r w:rsidRPr="00DD60C2">
        <w:rPr>
          <w:color w:val="000009"/>
        </w:rPr>
        <w:t>глина),</w:t>
      </w:r>
      <w:r w:rsidRPr="00DD60C2">
        <w:rPr>
          <w:color w:val="000009"/>
          <w:spacing w:val="-5"/>
        </w:rPr>
        <w:t xml:space="preserve"> </w:t>
      </w:r>
      <w:r w:rsidRPr="00DD60C2">
        <w:rPr>
          <w:color w:val="000009"/>
        </w:rPr>
        <w:t>как</w:t>
      </w:r>
      <w:r w:rsidRPr="00DD60C2">
        <w:rPr>
          <w:color w:val="000009"/>
          <w:spacing w:val="-12"/>
        </w:rPr>
        <w:t xml:space="preserve"> </w:t>
      </w:r>
      <w:r w:rsidRPr="00DD60C2">
        <w:rPr>
          <w:color w:val="000009"/>
        </w:rPr>
        <w:t>компонентах</w:t>
      </w:r>
      <w:r w:rsidRPr="00DD60C2">
        <w:rPr>
          <w:color w:val="000009"/>
          <w:spacing w:val="-7"/>
        </w:rPr>
        <w:t xml:space="preserve"> </w:t>
      </w:r>
      <w:r w:rsidRPr="00DD60C2">
        <w:rPr>
          <w:color w:val="000009"/>
        </w:rPr>
        <w:t>неживой</w:t>
      </w:r>
      <w:r w:rsidRPr="00DD60C2">
        <w:rPr>
          <w:color w:val="000009"/>
          <w:spacing w:val="-10"/>
        </w:rPr>
        <w:t xml:space="preserve"> </w:t>
      </w:r>
      <w:r w:rsidRPr="00DD60C2">
        <w:rPr>
          <w:color w:val="000009"/>
        </w:rPr>
        <w:t>природы; о взаимосвязях с растениями, животными, человеком, формируемых в 1–3</w:t>
      </w:r>
      <w:r w:rsidRPr="00DD60C2">
        <w:rPr>
          <w:color w:val="000009"/>
          <w:spacing w:val="5"/>
        </w:rPr>
        <w:t xml:space="preserve"> </w:t>
      </w:r>
      <w:r w:rsidRPr="00DD60C2">
        <w:rPr>
          <w:color w:val="000009"/>
        </w:rPr>
        <w:t>классах.</w:t>
      </w:r>
    </w:p>
    <w:p w:rsidR="00137F9A" w:rsidRPr="00DD60C2" w:rsidRDefault="00137F9A" w:rsidP="00137F9A">
      <w:pPr>
        <w:pStyle w:val="11"/>
        <w:spacing w:before="3" w:line="240" w:lineRule="auto"/>
        <w:ind w:right="7896"/>
        <w:jc w:val="left"/>
      </w:pPr>
      <w:r w:rsidRPr="00DD60C2">
        <w:rPr>
          <w:color w:val="000009"/>
        </w:rPr>
        <w:t>Живая природа Человек</w:t>
      </w:r>
    </w:p>
    <w:p w:rsidR="00137F9A" w:rsidRPr="00DD60C2" w:rsidRDefault="00137F9A" w:rsidP="00137F9A">
      <w:pPr>
        <w:pStyle w:val="a3"/>
        <w:ind w:right="399"/>
        <w:jc w:val="left"/>
      </w:pPr>
      <w:r w:rsidRPr="00DD60C2">
        <w:rPr>
          <w:color w:val="000009"/>
        </w:rPr>
        <w:t>Внешнее строение тела человека (голова, туловище (грудная клетка, брюшная полость), конечности верхние и нижние). Первичное ознакомление с внутренним строением тела человека (внутренние органы). Бережное отношение к себе, соблюдение правил гигиены и охраны своего здоровья. Здоровый образ жизни: режим питания, сна, работы. Прогулки и занятия спортом.</w:t>
      </w:r>
    </w:p>
    <w:p w:rsidR="00137F9A" w:rsidRPr="00DD60C2" w:rsidRDefault="00137F9A" w:rsidP="00137F9A">
      <w:pPr>
        <w:pStyle w:val="11"/>
        <w:spacing w:before="3" w:line="240" w:lineRule="auto"/>
        <w:jc w:val="left"/>
      </w:pPr>
      <w:r w:rsidRPr="00DD60C2">
        <w:rPr>
          <w:color w:val="000009"/>
        </w:rPr>
        <w:t>Животные</w:t>
      </w:r>
    </w:p>
    <w:p w:rsidR="00137F9A" w:rsidRPr="00DD60C2" w:rsidRDefault="00137F9A" w:rsidP="00137F9A">
      <w:pPr>
        <w:pStyle w:val="a3"/>
        <w:ind w:right="404"/>
        <w:jc w:val="left"/>
      </w:pPr>
      <w:r w:rsidRPr="00DD60C2">
        <w:rPr>
          <w:i/>
          <w:color w:val="000009"/>
        </w:rPr>
        <w:t>Звери</w:t>
      </w:r>
      <w:r w:rsidRPr="00DD60C2">
        <w:rPr>
          <w:color w:val="000009"/>
        </w:rPr>
        <w:t xml:space="preserve">. Кролик, свинья – домашние животные (выведены человеком специально, с особыми свойствами). Название. Внешнее строение: называние и показ частей тела. Пища </w:t>
      </w:r>
      <w:r w:rsidRPr="00DD60C2">
        <w:rPr>
          <w:color w:val="000009"/>
          <w:spacing w:val="-3"/>
        </w:rPr>
        <w:t xml:space="preserve">(чем </w:t>
      </w:r>
      <w:r w:rsidRPr="00DD60C2">
        <w:rPr>
          <w:color w:val="000009"/>
        </w:rPr>
        <w:t>кормятся сами животные,</w:t>
      </w:r>
      <w:r w:rsidRPr="00DD60C2">
        <w:rPr>
          <w:color w:val="000009"/>
          <w:spacing w:val="-13"/>
        </w:rPr>
        <w:t xml:space="preserve"> </w:t>
      </w:r>
      <w:r w:rsidRPr="00DD60C2">
        <w:rPr>
          <w:color w:val="000009"/>
          <w:spacing w:val="-3"/>
        </w:rPr>
        <w:t>чем</w:t>
      </w:r>
      <w:r w:rsidRPr="00DD60C2">
        <w:rPr>
          <w:color w:val="000009"/>
          <w:spacing w:val="-14"/>
        </w:rPr>
        <w:t xml:space="preserve"> </w:t>
      </w:r>
      <w:r w:rsidRPr="00DD60C2">
        <w:rPr>
          <w:color w:val="000009"/>
        </w:rPr>
        <w:t>кормят</w:t>
      </w:r>
      <w:r w:rsidRPr="00DD60C2">
        <w:rPr>
          <w:color w:val="000009"/>
          <w:spacing w:val="-15"/>
        </w:rPr>
        <w:t xml:space="preserve"> </w:t>
      </w:r>
      <w:r w:rsidRPr="00DD60C2">
        <w:rPr>
          <w:color w:val="000009"/>
        </w:rPr>
        <w:t>их</w:t>
      </w:r>
      <w:r w:rsidRPr="00DD60C2">
        <w:rPr>
          <w:color w:val="000009"/>
          <w:spacing w:val="-14"/>
        </w:rPr>
        <w:t xml:space="preserve"> </w:t>
      </w:r>
      <w:r w:rsidRPr="00DD60C2">
        <w:rPr>
          <w:color w:val="000009"/>
        </w:rPr>
        <w:t>люди).</w:t>
      </w:r>
      <w:r w:rsidRPr="00DD60C2">
        <w:rPr>
          <w:color w:val="000009"/>
          <w:spacing w:val="-12"/>
        </w:rPr>
        <w:t xml:space="preserve"> </w:t>
      </w:r>
      <w:r w:rsidRPr="00DD60C2">
        <w:rPr>
          <w:color w:val="000009"/>
        </w:rPr>
        <w:t>Взаимодействие</w:t>
      </w:r>
      <w:r w:rsidRPr="00DD60C2">
        <w:rPr>
          <w:color w:val="000009"/>
          <w:spacing w:val="-21"/>
        </w:rPr>
        <w:t xml:space="preserve"> </w:t>
      </w:r>
      <w:r w:rsidRPr="00DD60C2">
        <w:rPr>
          <w:color w:val="000009"/>
        </w:rPr>
        <w:t>с</w:t>
      </w:r>
      <w:r w:rsidRPr="00DD60C2">
        <w:rPr>
          <w:color w:val="000009"/>
          <w:spacing w:val="-16"/>
        </w:rPr>
        <w:t xml:space="preserve"> </w:t>
      </w:r>
      <w:r w:rsidRPr="00DD60C2">
        <w:rPr>
          <w:color w:val="000009"/>
        </w:rPr>
        <w:t>человеком:</w:t>
      </w:r>
      <w:r w:rsidRPr="00DD60C2">
        <w:rPr>
          <w:color w:val="000009"/>
          <w:spacing w:val="-18"/>
        </w:rPr>
        <w:t xml:space="preserve"> </w:t>
      </w:r>
      <w:r w:rsidRPr="00DD60C2">
        <w:rPr>
          <w:color w:val="000009"/>
        </w:rPr>
        <w:t>значение</w:t>
      </w:r>
      <w:r w:rsidRPr="00DD60C2">
        <w:rPr>
          <w:color w:val="000009"/>
          <w:spacing w:val="-20"/>
        </w:rPr>
        <w:t xml:space="preserve"> </w:t>
      </w:r>
      <w:r w:rsidRPr="00DD60C2">
        <w:rPr>
          <w:color w:val="000009"/>
        </w:rPr>
        <w:t>для</w:t>
      </w:r>
      <w:r w:rsidRPr="00DD60C2">
        <w:rPr>
          <w:color w:val="000009"/>
          <w:spacing w:val="-15"/>
        </w:rPr>
        <w:t xml:space="preserve"> </w:t>
      </w:r>
      <w:r w:rsidRPr="00DD60C2">
        <w:rPr>
          <w:color w:val="000009"/>
        </w:rPr>
        <w:t>человека</w:t>
      </w:r>
      <w:r w:rsidRPr="00DD60C2">
        <w:rPr>
          <w:color w:val="000009"/>
          <w:spacing w:val="-3"/>
        </w:rPr>
        <w:t xml:space="preserve"> </w:t>
      </w:r>
      <w:r w:rsidRPr="00DD60C2">
        <w:rPr>
          <w:color w:val="000009"/>
        </w:rPr>
        <w:t>(для</w:t>
      </w:r>
      <w:r w:rsidRPr="00DD60C2">
        <w:rPr>
          <w:color w:val="000009"/>
          <w:spacing w:val="-15"/>
        </w:rPr>
        <w:t xml:space="preserve"> </w:t>
      </w:r>
      <w:r w:rsidRPr="00DD60C2">
        <w:rPr>
          <w:color w:val="000009"/>
        </w:rPr>
        <w:t>чего</w:t>
      </w:r>
      <w:r w:rsidRPr="00DD60C2">
        <w:rPr>
          <w:color w:val="000009"/>
          <w:spacing w:val="-14"/>
        </w:rPr>
        <w:t xml:space="preserve"> </w:t>
      </w:r>
      <w:r w:rsidRPr="00DD60C2">
        <w:rPr>
          <w:color w:val="000009"/>
        </w:rPr>
        <w:t xml:space="preserve">содержат животное), забота и </w:t>
      </w:r>
      <w:r w:rsidRPr="00DD60C2">
        <w:rPr>
          <w:color w:val="000009"/>
          <w:spacing w:val="-3"/>
        </w:rPr>
        <w:t xml:space="preserve">уход </w:t>
      </w:r>
      <w:r w:rsidRPr="00DD60C2">
        <w:rPr>
          <w:color w:val="000009"/>
        </w:rPr>
        <w:t>за животным. Соотнесение с другими изученными домашними</w:t>
      </w:r>
      <w:r w:rsidRPr="00DD60C2">
        <w:rPr>
          <w:color w:val="000009"/>
          <w:spacing w:val="-6"/>
        </w:rPr>
        <w:t xml:space="preserve"> </w:t>
      </w:r>
      <w:r w:rsidRPr="00DD60C2">
        <w:rPr>
          <w:color w:val="000009"/>
        </w:rPr>
        <w:t>животными.</w:t>
      </w:r>
    </w:p>
    <w:p w:rsidR="00137F9A" w:rsidRPr="00DD60C2" w:rsidRDefault="00137F9A" w:rsidP="00137F9A">
      <w:pPr>
        <w:pStyle w:val="a3"/>
        <w:ind w:right="406"/>
        <w:jc w:val="left"/>
      </w:pPr>
      <w:r w:rsidRPr="00DD60C2">
        <w:rPr>
          <w:i/>
          <w:color w:val="000009"/>
        </w:rPr>
        <w:t xml:space="preserve">Лось, бобер </w:t>
      </w:r>
      <w:r w:rsidRPr="00DD60C2">
        <w:rPr>
          <w:color w:val="000009"/>
        </w:rPr>
        <w:t>– дикие животные (существуют в природе независимо от человека). Узнавание. Название. Внешнее строение: называние и показ частей тела. Место обитания, основная пища. Соотнесение с другими изученными дикими животными.</w:t>
      </w:r>
    </w:p>
    <w:p w:rsidR="00137F9A" w:rsidRPr="00DD60C2" w:rsidRDefault="00137F9A" w:rsidP="00137F9A">
      <w:pPr>
        <w:pStyle w:val="a3"/>
        <w:ind w:right="417"/>
        <w:jc w:val="left"/>
      </w:pPr>
      <w:r w:rsidRPr="00DD60C2">
        <w:rPr>
          <w:color w:val="000009"/>
        </w:rPr>
        <w:t>Обобщение представлений о зверях на основании особенностей внешнего строения, покровов тела и среды обитания.</w:t>
      </w:r>
    </w:p>
    <w:p w:rsidR="00137F9A" w:rsidRPr="00DD60C2" w:rsidRDefault="00137F9A" w:rsidP="00137F9A">
      <w:pPr>
        <w:pStyle w:val="a3"/>
        <w:ind w:right="404"/>
        <w:jc w:val="left"/>
      </w:pPr>
      <w:r w:rsidRPr="00DD60C2">
        <w:rPr>
          <w:i/>
          <w:color w:val="000009"/>
        </w:rPr>
        <w:t xml:space="preserve">Птицы. Индюк </w:t>
      </w:r>
      <w:r w:rsidRPr="00DD60C2">
        <w:rPr>
          <w:color w:val="000009"/>
        </w:rPr>
        <w:t>– домашняя птица. Название. Внешнее строение: называние и показ частей</w:t>
      </w:r>
      <w:r w:rsidRPr="00DD60C2">
        <w:rPr>
          <w:color w:val="000009"/>
          <w:spacing w:val="-37"/>
        </w:rPr>
        <w:t xml:space="preserve"> </w:t>
      </w:r>
      <w:r w:rsidRPr="00DD60C2">
        <w:rPr>
          <w:color w:val="000009"/>
        </w:rPr>
        <w:t xml:space="preserve">тела. Пища </w:t>
      </w:r>
      <w:r w:rsidRPr="00DD60C2">
        <w:rPr>
          <w:color w:val="000009"/>
          <w:spacing w:val="-3"/>
        </w:rPr>
        <w:t xml:space="preserve">(чем </w:t>
      </w:r>
      <w:r w:rsidRPr="00DD60C2">
        <w:rPr>
          <w:color w:val="000009"/>
        </w:rPr>
        <w:t xml:space="preserve">кормится сама, </w:t>
      </w:r>
      <w:r w:rsidRPr="00DD60C2">
        <w:rPr>
          <w:color w:val="000009"/>
          <w:spacing w:val="-3"/>
        </w:rPr>
        <w:t xml:space="preserve">чем </w:t>
      </w:r>
      <w:r w:rsidRPr="00DD60C2">
        <w:rPr>
          <w:color w:val="000009"/>
        </w:rPr>
        <w:t>кормят люди). Взаимодействие с человеком: значение для человека (для чего</w:t>
      </w:r>
      <w:r w:rsidRPr="00DD60C2">
        <w:rPr>
          <w:color w:val="000009"/>
          <w:spacing w:val="-16"/>
        </w:rPr>
        <w:t xml:space="preserve"> </w:t>
      </w:r>
      <w:r w:rsidRPr="00DD60C2">
        <w:rPr>
          <w:color w:val="000009"/>
        </w:rPr>
        <w:t>содержат</w:t>
      </w:r>
      <w:r w:rsidRPr="00DD60C2">
        <w:rPr>
          <w:color w:val="000009"/>
          <w:spacing w:val="-11"/>
        </w:rPr>
        <w:t xml:space="preserve"> </w:t>
      </w:r>
      <w:r w:rsidRPr="00DD60C2">
        <w:rPr>
          <w:color w:val="000009"/>
        </w:rPr>
        <w:t>птицу),</w:t>
      </w:r>
      <w:r w:rsidRPr="00DD60C2">
        <w:rPr>
          <w:color w:val="000009"/>
          <w:spacing w:val="-9"/>
        </w:rPr>
        <w:t xml:space="preserve"> </w:t>
      </w:r>
      <w:r w:rsidRPr="00DD60C2">
        <w:rPr>
          <w:color w:val="000009"/>
        </w:rPr>
        <w:t>забота</w:t>
      </w:r>
      <w:r w:rsidRPr="00DD60C2">
        <w:rPr>
          <w:color w:val="000009"/>
          <w:spacing w:val="-13"/>
        </w:rPr>
        <w:t xml:space="preserve"> </w:t>
      </w:r>
      <w:r w:rsidRPr="00DD60C2">
        <w:rPr>
          <w:color w:val="000009"/>
        </w:rPr>
        <w:t>и</w:t>
      </w:r>
      <w:r w:rsidRPr="00DD60C2">
        <w:rPr>
          <w:color w:val="000009"/>
          <w:spacing w:val="-9"/>
        </w:rPr>
        <w:t xml:space="preserve"> </w:t>
      </w:r>
      <w:r w:rsidRPr="00DD60C2">
        <w:rPr>
          <w:color w:val="000009"/>
          <w:spacing w:val="-3"/>
        </w:rPr>
        <w:t>уход.</w:t>
      </w:r>
      <w:r w:rsidRPr="00DD60C2">
        <w:rPr>
          <w:color w:val="000009"/>
          <w:spacing w:val="-9"/>
        </w:rPr>
        <w:t xml:space="preserve"> </w:t>
      </w:r>
      <w:r w:rsidRPr="00DD60C2">
        <w:rPr>
          <w:color w:val="000009"/>
        </w:rPr>
        <w:t>Соотнесение</w:t>
      </w:r>
      <w:r w:rsidRPr="00DD60C2">
        <w:rPr>
          <w:color w:val="000009"/>
          <w:spacing w:val="-17"/>
        </w:rPr>
        <w:t xml:space="preserve"> </w:t>
      </w:r>
      <w:r w:rsidRPr="00DD60C2">
        <w:rPr>
          <w:color w:val="000009"/>
        </w:rPr>
        <w:t>с</w:t>
      </w:r>
      <w:r w:rsidRPr="00DD60C2">
        <w:rPr>
          <w:color w:val="000009"/>
          <w:spacing w:val="-17"/>
        </w:rPr>
        <w:t xml:space="preserve"> </w:t>
      </w:r>
      <w:r w:rsidRPr="00DD60C2">
        <w:rPr>
          <w:color w:val="000009"/>
        </w:rPr>
        <w:t>другими</w:t>
      </w:r>
      <w:r w:rsidRPr="00DD60C2">
        <w:rPr>
          <w:color w:val="000009"/>
          <w:spacing w:val="-10"/>
        </w:rPr>
        <w:t xml:space="preserve"> </w:t>
      </w:r>
      <w:r w:rsidRPr="00DD60C2">
        <w:rPr>
          <w:color w:val="000009"/>
        </w:rPr>
        <w:t>домашними</w:t>
      </w:r>
      <w:r w:rsidRPr="00DD60C2">
        <w:rPr>
          <w:color w:val="000009"/>
          <w:spacing w:val="-18"/>
        </w:rPr>
        <w:t xml:space="preserve"> </w:t>
      </w:r>
      <w:r w:rsidRPr="00DD60C2">
        <w:rPr>
          <w:color w:val="000009"/>
        </w:rPr>
        <w:t>птицами.</w:t>
      </w:r>
      <w:r w:rsidRPr="00DD60C2">
        <w:rPr>
          <w:color w:val="000009"/>
          <w:spacing w:val="-14"/>
        </w:rPr>
        <w:t xml:space="preserve"> </w:t>
      </w:r>
      <w:r w:rsidRPr="00DD60C2">
        <w:rPr>
          <w:color w:val="000009"/>
        </w:rPr>
        <w:t>Птичий</w:t>
      </w:r>
      <w:r w:rsidRPr="00DD60C2">
        <w:rPr>
          <w:color w:val="000009"/>
          <w:spacing w:val="-13"/>
        </w:rPr>
        <w:t xml:space="preserve"> </w:t>
      </w:r>
      <w:r w:rsidRPr="00DD60C2">
        <w:rPr>
          <w:color w:val="000009"/>
        </w:rPr>
        <w:t>двор</w:t>
      </w:r>
      <w:r w:rsidRPr="00DD60C2">
        <w:rPr>
          <w:color w:val="000009"/>
          <w:spacing w:val="-11"/>
        </w:rPr>
        <w:t xml:space="preserve"> </w:t>
      </w:r>
      <w:r w:rsidRPr="00DD60C2">
        <w:rPr>
          <w:color w:val="000009"/>
        </w:rPr>
        <w:t xml:space="preserve">(ферма). </w:t>
      </w:r>
      <w:r w:rsidRPr="00DD60C2">
        <w:rPr>
          <w:i/>
          <w:color w:val="000009"/>
        </w:rPr>
        <w:t>Лебедь</w:t>
      </w:r>
      <w:r w:rsidRPr="00DD60C2">
        <w:rPr>
          <w:color w:val="000009"/>
        </w:rPr>
        <w:t>. Название. Внешнее строение: называние и показ частей тела. Повадки, образ</w:t>
      </w:r>
      <w:r w:rsidRPr="00DD60C2">
        <w:rPr>
          <w:color w:val="000009"/>
          <w:spacing w:val="-8"/>
        </w:rPr>
        <w:t xml:space="preserve"> </w:t>
      </w:r>
      <w:r w:rsidRPr="00DD60C2">
        <w:rPr>
          <w:color w:val="000009"/>
        </w:rPr>
        <w:t>жизни.</w:t>
      </w:r>
    </w:p>
    <w:p w:rsidR="00137F9A" w:rsidRPr="00DD60C2" w:rsidRDefault="00137F9A" w:rsidP="00137F9A">
      <w:pPr>
        <w:pStyle w:val="a3"/>
        <w:ind w:firstLine="0"/>
        <w:jc w:val="left"/>
      </w:pPr>
      <w:r w:rsidRPr="00DD60C2">
        <w:rPr>
          <w:color w:val="000009"/>
        </w:rPr>
        <w:t>Пища. Соотнесение с другими изученными дикими птицами.</w:t>
      </w:r>
    </w:p>
    <w:p w:rsidR="00137F9A" w:rsidRPr="00DD60C2" w:rsidRDefault="00137F9A" w:rsidP="00137F9A">
      <w:pPr>
        <w:pStyle w:val="a3"/>
        <w:ind w:right="418"/>
        <w:jc w:val="left"/>
      </w:pPr>
      <w:r w:rsidRPr="00DD60C2">
        <w:rPr>
          <w:color w:val="000009"/>
        </w:rPr>
        <w:t>Обобщение представлений о птицах на основании особенностей внешнего строения, покровов тела и среды обитания.</w:t>
      </w:r>
    </w:p>
    <w:p w:rsidR="00137F9A" w:rsidRPr="00DD60C2" w:rsidRDefault="00137F9A" w:rsidP="00137F9A">
      <w:pPr>
        <w:spacing w:before="1"/>
        <w:ind w:left="1188"/>
      </w:pPr>
      <w:r w:rsidRPr="00DD60C2">
        <w:rPr>
          <w:i/>
          <w:color w:val="000009"/>
        </w:rPr>
        <w:t>Дикие и домашние животные</w:t>
      </w:r>
      <w:r w:rsidRPr="00DD60C2">
        <w:rPr>
          <w:color w:val="000009"/>
        </w:rPr>
        <w:t>. Дифференциация.</w:t>
      </w:r>
    </w:p>
    <w:p w:rsidR="00137F9A" w:rsidRPr="00DD60C2" w:rsidRDefault="00137F9A" w:rsidP="00137F9A">
      <w:pPr>
        <w:spacing w:before="3"/>
        <w:ind w:left="477" w:right="406" w:firstLine="710"/>
      </w:pPr>
      <w:r w:rsidRPr="00DD60C2">
        <w:rPr>
          <w:i/>
          <w:color w:val="000009"/>
        </w:rPr>
        <w:t>Дикие животные, содержащиеся дома</w:t>
      </w:r>
      <w:r w:rsidRPr="00DD60C2">
        <w:rPr>
          <w:color w:val="000009"/>
        </w:rPr>
        <w:t>. Попугай. Узнавание. Называние. Описание внешнего вида. Образ жизни. Пища. Правила содержания дома.</w:t>
      </w:r>
    </w:p>
    <w:p w:rsidR="00137F9A" w:rsidRPr="00DD60C2" w:rsidRDefault="00137F9A" w:rsidP="00137F9A">
      <w:pPr>
        <w:pStyle w:val="a3"/>
        <w:spacing w:before="1"/>
        <w:ind w:right="409"/>
        <w:jc w:val="left"/>
      </w:pPr>
      <w:r w:rsidRPr="00DD60C2">
        <w:rPr>
          <w:i/>
          <w:color w:val="000009"/>
        </w:rPr>
        <w:t>Пресмыкающиеся</w:t>
      </w:r>
      <w:r w:rsidRPr="00DD60C2">
        <w:rPr>
          <w:color w:val="000009"/>
        </w:rPr>
        <w:t>. Гадюка. Узнавание, называние. Места обитания, образ жизни. Внешнее строение: называние и показ частей тела.</w:t>
      </w:r>
    </w:p>
    <w:p w:rsidR="00137F9A" w:rsidRPr="00DD60C2" w:rsidRDefault="00137F9A" w:rsidP="00137F9A">
      <w:pPr>
        <w:pStyle w:val="a3"/>
        <w:ind w:right="410"/>
        <w:jc w:val="left"/>
      </w:pPr>
      <w:r w:rsidRPr="00DD60C2">
        <w:rPr>
          <w:i/>
          <w:color w:val="000009"/>
        </w:rPr>
        <w:t>Земноводные</w:t>
      </w:r>
      <w:r w:rsidRPr="00DD60C2">
        <w:rPr>
          <w:color w:val="000009"/>
        </w:rPr>
        <w:t>.</w:t>
      </w:r>
      <w:r w:rsidRPr="00DD60C2">
        <w:rPr>
          <w:color w:val="000009"/>
          <w:spacing w:val="-15"/>
        </w:rPr>
        <w:t xml:space="preserve"> </w:t>
      </w:r>
      <w:r w:rsidRPr="00DD60C2">
        <w:rPr>
          <w:color w:val="000009"/>
        </w:rPr>
        <w:t>Лягушка.</w:t>
      </w:r>
      <w:r w:rsidRPr="00DD60C2">
        <w:rPr>
          <w:color w:val="000009"/>
          <w:spacing w:val="-14"/>
        </w:rPr>
        <w:t xml:space="preserve"> </w:t>
      </w:r>
      <w:r w:rsidRPr="00DD60C2">
        <w:rPr>
          <w:color w:val="000009"/>
        </w:rPr>
        <w:t>Узнавание,</w:t>
      </w:r>
      <w:r w:rsidRPr="00DD60C2">
        <w:rPr>
          <w:color w:val="000009"/>
          <w:spacing w:val="-14"/>
        </w:rPr>
        <w:t xml:space="preserve"> </w:t>
      </w:r>
      <w:r w:rsidRPr="00DD60C2">
        <w:rPr>
          <w:color w:val="000009"/>
        </w:rPr>
        <w:t>называние.</w:t>
      </w:r>
      <w:r w:rsidRPr="00DD60C2">
        <w:rPr>
          <w:color w:val="000009"/>
          <w:spacing w:val="-14"/>
        </w:rPr>
        <w:t xml:space="preserve"> </w:t>
      </w:r>
      <w:r w:rsidRPr="00DD60C2">
        <w:rPr>
          <w:color w:val="000009"/>
        </w:rPr>
        <w:t>Места</w:t>
      </w:r>
      <w:r w:rsidRPr="00DD60C2">
        <w:rPr>
          <w:color w:val="000009"/>
          <w:spacing w:val="-15"/>
        </w:rPr>
        <w:t xml:space="preserve"> </w:t>
      </w:r>
      <w:r w:rsidRPr="00DD60C2">
        <w:rPr>
          <w:color w:val="000009"/>
        </w:rPr>
        <w:t>обитания,</w:t>
      </w:r>
      <w:r w:rsidRPr="00DD60C2">
        <w:rPr>
          <w:color w:val="000009"/>
          <w:spacing w:val="-14"/>
        </w:rPr>
        <w:t xml:space="preserve"> </w:t>
      </w:r>
      <w:r w:rsidRPr="00DD60C2">
        <w:rPr>
          <w:color w:val="000009"/>
        </w:rPr>
        <w:t>образ</w:t>
      </w:r>
      <w:r w:rsidRPr="00DD60C2">
        <w:rPr>
          <w:color w:val="000009"/>
          <w:spacing w:val="-17"/>
        </w:rPr>
        <w:t xml:space="preserve"> </w:t>
      </w:r>
      <w:r w:rsidRPr="00DD60C2">
        <w:rPr>
          <w:color w:val="000009"/>
        </w:rPr>
        <w:t>жизни.</w:t>
      </w:r>
      <w:r w:rsidRPr="00DD60C2">
        <w:rPr>
          <w:color w:val="000009"/>
          <w:spacing w:val="-14"/>
        </w:rPr>
        <w:t xml:space="preserve"> </w:t>
      </w:r>
      <w:r w:rsidRPr="00DD60C2">
        <w:rPr>
          <w:color w:val="000009"/>
        </w:rPr>
        <w:t>Внешнее</w:t>
      </w:r>
      <w:r w:rsidRPr="00DD60C2">
        <w:rPr>
          <w:color w:val="000009"/>
          <w:spacing w:val="-22"/>
        </w:rPr>
        <w:t xml:space="preserve"> </w:t>
      </w:r>
      <w:r w:rsidRPr="00DD60C2">
        <w:rPr>
          <w:color w:val="000009"/>
        </w:rPr>
        <w:t>строение: называние и показ частей</w:t>
      </w:r>
      <w:r w:rsidRPr="00DD60C2">
        <w:rPr>
          <w:color w:val="000009"/>
          <w:spacing w:val="-3"/>
        </w:rPr>
        <w:t xml:space="preserve"> </w:t>
      </w:r>
      <w:r w:rsidRPr="00DD60C2">
        <w:rPr>
          <w:color w:val="000009"/>
        </w:rPr>
        <w:t>тела.</w:t>
      </w:r>
    </w:p>
    <w:p w:rsidR="00137F9A" w:rsidRPr="00DD60C2" w:rsidRDefault="00137F9A" w:rsidP="00137F9A">
      <w:pPr>
        <w:pStyle w:val="a3"/>
        <w:spacing w:before="2"/>
        <w:ind w:right="409"/>
        <w:jc w:val="left"/>
      </w:pPr>
      <w:r w:rsidRPr="00DD60C2">
        <w:rPr>
          <w:i/>
          <w:color w:val="000009"/>
        </w:rPr>
        <w:t>Рыбы</w:t>
      </w:r>
      <w:r w:rsidRPr="00DD60C2">
        <w:rPr>
          <w:color w:val="000009"/>
        </w:rPr>
        <w:t>. Окунь. Узнавание, называние. Места обитания, образ жизни. Внешнее строение: называние и показ частей тела. Обобщение представлений о классе рыб на основании представлений о форме, внешнем строении и покровах тела, среде обитания.</w:t>
      </w:r>
    </w:p>
    <w:p w:rsidR="00137F9A" w:rsidRPr="00DD60C2" w:rsidRDefault="00137F9A" w:rsidP="00137F9A">
      <w:pPr>
        <w:pStyle w:val="a3"/>
        <w:ind w:right="406"/>
        <w:jc w:val="left"/>
      </w:pPr>
      <w:r w:rsidRPr="00DD60C2">
        <w:rPr>
          <w:i/>
          <w:color w:val="000009"/>
        </w:rPr>
        <w:t>Насекомые</w:t>
      </w:r>
      <w:r w:rsidRPr="00DD60C2">
        <w:rPr>
          <w:color w:val="000009"/>
        </w:rPr>
        <w:t>. Осы – насекомые. Узнавание. Называние. Внешнее строение: называние и показ частей тела. Место обитания. Особенности поведения (агрессивность). Обобщение представлений о насекомых на основании представлений о внешнем строении.</w:t>
      </w:r>
    </w:p>
    <w:p w:rsidR="00137F9A" w:rsidRPr="00DD60C2" w:rsidRDefault="00137F9A" w:rsidP="00137F9A">
      <w:pPr>
        <w:pStyle w:val="11"/>
        <w:spacing w:before="4" w:line="240" w:lineRule="auto"/>
        <w:jc w:val="left"/>
      </w:pPr>
      <w:r w:rsidRPr="00DD60C2">
        <w:rPr>
          <w:color w:val="000009"/>
        </w:rPr>
        <w:t>Растения</w:t>
      </w:r>
    </w:p>
    <w:p w:rsidR="00137F9A" w:rsidRPr="00DD60C2" w:rsidRDefault="00137F9A" w:rsidP="00137F9A">
      <w:pPr>
        <w:pStyle w:val="a3"/>
        <w:ind w:right="409"/>
        <w:jc w:val="left"/>
      </w:pPr>
      <w:r w:rsidRPr="00DD60C2">
        <w:rPr>
          <w:i/>
          <w:color w:val="000009"/>
        </w:rPr>
        <w:t>Фрукты</w:t>
      </w:r>
      <w:r w:rsidRPr="00DD60C2">
        <w:rPr>
          <w:color w:val="000009"/>
        </w:rPr>
        <w:t xml:space="preserve">. Слива. Жизненная форма – дерево. Внешний вид, называние, место произрастание, использование. Гигиенические процедуры перед употреблением в пищу. Значение фруктов для жизни </w:t>
      </w:r>
      <w:r w:rsidRPr="00DD60C2">
        <w:rPr>
          <w:color w:val="000009"/>
        </w:rPr>
        <w:lastRenderedPageBreak/>
        <w:t>человека (профилактика авитаминозов, здоровое питание).</w:t>
      </w:r>
    </w:p>
    <w:p w:rsidR="00137F9A" w:rsidRPr="00DD60C2" w:rsidRDefault="00137F9A" w:rsidP="00137F9A">
      <w:pPr>
        <w:pStyle w:val="a3"/>
        <w:ind w:right="398"/>
        <w:jc w:val="left"/>
      </w:pPr>
      <w:r w:rsidRPr="00DD60C2">
        <w:rPr>
          <w:i/>
          <w:color w:val="000009"/>
        </w:rPr>
        <w:t>Овощи</w:t>
      </w:r>
      <w:r w:rsidRPr="00DD60C2">
        <w:rPr>
          <w:color w:val="000009"/>
        </w:rPr>
        <w:t>. Петрушка, укроп. Жизненная форма – травянистые растения. Внешний вид, место произрастания, использование. Гигиенические процедуры перед употреблением в пищу. Значение овощей для жизни человека (профилактика авитаминозов, здоровое питание).</w:t>
      </w:r>
    </w:p>
    <w:p w:rsidR="00137F9A" w:rsidRPr="00DD60C2" w:rsidRDefault="00137F9A" w:rsidP="00137F9A">
      <w:pPr>
        <w:pStyle w:val="a3"/>
        <w:ind w:right="404"/>
        <w:jc w:val="left"/>
      </w:pPr>
      <w:r w:rsidRPr="00DD60C2">
        <w:rPr>
          <w:i/>
          <w:color w:val="000009"/>
        </w:rPr>
        <w:t>Бахчевые культуры</w:t>
      </w:r>
      <w:r w:rsidRPr="00DD60C2">
        <w:rPr>
          <w:color w:val="000009"/>
        </w:rPr>
        <w:t>. Тыква. Жизненная форма – травянистые растения. Внешний вид, место произрастания, использование. Гигиенические процедуры перед употреблением в пищу.</w:t>
      </w:r>
    </w:p>
    <w:p w:rsidR="00137F9A" w:rsidRDefault="00137F9A" w:rsidP="00137F9A">
      <w:pPr>
        <w:pStyle w:val="a3"/>
        <w:ind w:right="403"/>
        <w:jc w:val="left"/>
        <w:rPr>
          <w:color w:val="000009"/>
        </w:rPr>
      </w:pPr>
      <w:r w:rsidRPr="00DD60C2">
        <w:rPr>
          <w:i/>
          <w:color w:val="000009"/>
        </w:rPr>
        <w:t>Рожь</w:t>
      </w:r>
      <w:r w:rsidRPr="00DD60C2">
        <w:rPr>
          <w:color w:val="000009"/>
        </w:rPr>
        <w:t>.</w:t>
      </w:r>
      <w:r w:rsidRPr="00DD60C2">
        <w:rPr>
          <w:color w:val="000009"/>
          <w:spacing w:val="-8"/>
        </w:rPr>
        <w:t xml:space="preserve"> </w:t>
      </w:r>
      <w:r w:rsidRPr="00DD60C2">
        <w:rPr>
          <w:i/>
          <w:color w:val="000009"/>
        </w:rPr>
        <w:t>Пшеница</w:t>
      </w:r>
      <w:r w:rsidRPr="00DD60C2">
        <w:rPr>
          <w:color w:val="000009"/>
        </w:rPr>
        <w:t>.</w:t>
      </w:r>
      <w:r w:rsidRPr="00DD60C2">
        <w:rPr>
          <w:color w:val="000009"/>
          <w:spacing w:val="-13"/>
        </w:rPr>
        <w:t xml:space="preserve"> </w:t>
      </w:r>
      <w:r w:rsidRPr="00DD60C2">
        <w:rPr>
          <w:color w:val="000009"/>
        </w:rPr>
        <w:t>Жизненная</w:t>
      </w:r>
      <w:r w:rsidRPr="00DD60C2">
        <w:rPr>
          <w:color w:val="000009"/>
          <w:spacing w:val="-10"/>
        </w:rPr>
        <w:t xml:space="preserve"> </w:t>
      </w:r>
      <w:r w:rsidRPr="00DD60C2">
        <w:rPr>
          <w:color w:val="000009"/>
        </w:rPr>
        <w:t>форма</w:t>
      </w:r>
      <w:r w:rsidRPr="00DD60C2">
        <w:rPr>
          <w:color w:val="000009"/>
          <w:spacing w:val="-6"/>
        </w:rPr>
        <w:t xml:space="preserve"> </w:t>
      </w:r>
      <w:r w:rsidRPr="00DD60C2">
        <w:rPr>
          <w:color w:val="000009"/>
        </w:rPr>
        <w:t>–</w:t>
      </w:r>
      <w:r w:rsidRPr="00DD60C2">
        <w:rPr>
          <w:color w:val="000009"/>
          <w:spacing w:val="-14"/>
        </w:rPr>
        <w:t xml:space="preserve"> </w:t>
      </w:r>
      <w:r w:rsidRPr="00DD60C2">
        <w:rPr>
          <w:color w:val="000009"/>
        </w:rPr>
        <w:t>травянистые</w:t>
      </w:r>
      <w:r w:rsidRPr="00DD60C2">
        <w:rPr>
          <w:color w:val="000009"/>
          <w:spacing w:val="-17"/>
        </w:rPr>
        <w:t xml:space="preserve"> </w:t>
      </w:r>
      <w:r w:rsidRPr="00DD60C2">
        <w:rPr>
          <w:color w:val="000009"/>
        </w:rPr>
        <w:t>растения.</w:t>
      </w:r>
      <w:r w:rsidRPr="00DD60C2">
        <w:rPr>
          <w:color w:val="000009"/>
          <w:spacing w:val="-7"/>
        </w:rPr>
        <w:t xml:space="preserve"> </w:t>
      </w:r>
      <w:r w:rsidRPr="00DD60C2">
        <w:rPr>
          <w:color w:val="000009"/>
        </w:rPr>
        <w:t>Внешний</w:t>
      </w:r>
      <w:r w:rsidRPr="00DD60C2">
        <w:rPr>
          <w:color w:val="000009"/>
          <w:spacing w:val="-9"/>
        </w:rPr>
        <w:t xml:space="preserve"> </w:t>
      </w:r>
      <w:r w:rsidRPr="00DD60C2">
        <w:rPr>
          <w:color w:val="000009"/>
        </w:rPr>
        <w:t>вид,</w:t>
      </w:r>
      <w:r w:rsidRPr="00DD60C2">
        <w:rPr>
          <w:color w:val="000009"/>
          <w:spacing w:val="-8"/>
        </w:rPr>
        <w:t xml:space="preserve"> </w:t>
      </w:r>
      <w:r w:rsidRPr="00DD60C2">
        <w:rPr>
          <w:color w:val="000009"/>
        </w:rPr>
        <w:t>место</w:t>
      </w:r>
      <w:r w:rsidRPr="00DD60C2">
        <w:rPr>
          <w:color w:val="000009"/>
          <w:spacing w:val="-14"/>
        </w:rPr>
        <w:t xml:space="preserve"> </w:t>
      </w:r>
      <w:r w:rsidRPr="00DD60C2">
        <w:rPr>
          <w:color w:val="000009"/>
        </w:rPr>
        <w:t>произрастания, использование.</w:t>
      </w:r>
    </w:p>
    <w:p w:rsidR="00137F9A" w:rsidRPr="00DD60C2" w:rsidRDefault="00137F9A" w:rsidP="00137F9A">
      <w:pPr>
        <w:pStyle w:val="a3"/>
        <w:spacing w:before="68"/>
        <w:ind w:right="401"/>
        <w:jc w:val="left"/>
      </w:pPr>
      <w:r w:rsidRPr="00DD60C2">
        <w:rPr>
          <w:i/>
          <w:color w:val="000009"/>
        </w:rPr>
        <w:t>Брусника</w:t>
      </w:r>
      <w:r w:rsidRPr="00DD60C2">
        <w:rPr>
          <w:color w:val="000009"/>
        </w:rPr>
        <w:t>. Внешний вид, жизненная форма растения (кустарничек), место произрастания, использование. Значение ягод в жизни людей (профилактика авитаминозов, здоровое питание, лечение различных заболеваний). Бережное отношение к растениям.</w:t>
      </w:r>
    </w:p>
    <w:p w:rsidR="00137F9A" w:rsidRPr="00DD60C2" w:rsidRDefault="00137F9A" w:rsidP="00137F9A">
      <w:pPr>
        <w:pStyle w:val="a3"/>
        <w:ind w:right="411"/>
        <w:jc w:val="left"/>
      </w:pPr>
      <w:r w:rsidRPr="00DD60C2">
        <w:rPr>
          <w:i/>
          <w:color w:val="000009"/>
        </w:rPr>
        <w:t>Хвойные деревья леса</w:t>
      </w:r>
      <w:r w:rsidRPr="00DD60C2">
        <w:rPr>
          <w:color w:val="000009"/>
        </w:rPr>
        <w:t>. Ель, сосна. Узнавание. Называние. Внешнее строение. Жизненная форма (дерево). Место произрастания.</w:t>
      </w:r>
    </w:p>
    <w:p w:rsidR="00137F9A" w:rsidRPr="00DD60C2" w:rsidRDefault="00137F9A" w:rsidP="00137F9A">
      <w:pPr>
        <w:pStyle w:val="a3"/>
        <w:spacing w:before="2"/>
        <w:ind w:left="1188" w:firstLine="0"/>
        <w:jc w:val="left"/>
      </w:pPr>
      <w:r w:rsidRPr="00DD60C2">
        <w:rPr>
          <w:i/>
          <w:color w:val="000009"/>
        </w:rPr>
        <w:t>Кустарники</w:t>
      </w:r>
      <w:r w:rsidRPr="00DD60C2">
        <w:rPr>
          <w:color w:val="000009"/>
        </w:rPr>
        <w:t>. Орешник. Внешний вид, жизненная форма растения (куст). Место произрастания.</w:t>
      </w:r>
    </w:p>
    <w:p w:rsidR="00137F9A" w:rsidRPr="00DD60C2" w:rsidRDefault="00137F9A" w:rsidP="00137F9A">
      <w:pPr>
        <w:pStyle w:val="a3"/>
        <w:ind w:firstLine="0"/>
        <w:jc w:val="left"/>
      </w:pPr>
      <w:r w:rsidRPr="00DD60C2">
        <w:rPr>
          <w:color w:val="000009"/>
        </w:rPr>
        <w:t>Бережное отношение человека к растению. Использование.</w:t>
      </w:r>
    </w:p>
    <w:p w:rsidR="00137F9A" w:rsidRPr="00DD60C2" w:rsidRDefault="00137F9A" w:rsidP="00137F9A">
      <w:pPr>
        <w:pStyle w:val="a3"/>
        <w:spacing w:before="1"/>
        <w:ind w:right="414"/>
        <w:jc w:val="left"/>
      </w:pPr>
      <w:r w:rsidRPr="00DD60C2">
        <w:rPr>
          <w:i/>
          <w:color w:val="000009"/>
        </w:rPr>
        <w:t>Раннецветущие растения</w:t>
      </w:r>
      <w:r w:rsidRPr="00DD60C2">
        <w:rPr>
          <w:color w:val="000009"/>
        </w:rPr>
        <w:t>. Подснежник, нарцисс. Внешнее строение (корень, стебель (ствол), лист, цветок, плод). Значение в природе (пища первых насекомых). Охрана, использование человеком.</w:t>
      </w:r>
    </w:p>
    <w:p w:rsidR="00137F9A" w:rsidRPr="00DD60C2" w:rsidRDefault="00137F9A" w:rsidP="00137F9A">
      <w:pPr>
        <w:pStyle w:val="a3"/>
        <w:ind w:right="411"/>
        <w:jc w:val="left"/>
      </w:pPr>
      <w:r w:rsidRPr="00DD60C2">
        <w:rPr>
          <w:i/>
          <w:color w:val="000009"/>
        </w:rPr>
        <w:t>Осенние цветы</w:t>
      </w:r>
      <w:r w:rsidRPr="00DD60C2">
        <w:rPr>
          <w:color w:val="000009"/>
        </w:rPr>
        <w:t>. Луговые (пижма, цикорий и др.) и садовые (астры, бархатцы). Название. Жизненная форма (травянистое растение). Внешнее строение (корень, стебель, лист, цветок, плод). Использование человеком как декоративных растений. Оформление клумб города.</w:t>
      </w:r>
    </w:p>
    <w:p w:rsidR="00137F9A" w:rsidRPr="00DD60C2" w:rsidRDefault="00137F9A" w:rsidP="00137F9A">
      <w:pPr>
        <w:pStyle w:val="a3"/>
        <w:ind w:right="410"/>
        <w:jc w:val="left"/>
      </w:pPr>
      <w:r w:rsidRPr="00DD60C2">
        <w:rPr>
          <w:i/>
          <w:color w:val="000009"/>
        </w:rPr>
        <w:t>Плоды и семена</w:t>
      </w:r>
      <w:r w:rsidRPr="00DD60C2">
        <w:rPr>
          <w:color w:val="000009"/>
        </w:rPr>
        <w:t>. Разнообразие плодов и семян. Первичные представление о способах распространения. Развитие растение из семени на примере гороха или фасоли.</w:t>
      </w:r>
    </w:p>
    <w:p w:rsidR="00137F9A" w:rsidRPr="00DD60C2" w:rsidRDefault="00137F9A" w:rsidP="00137F9A">
      <w:pPr>
        <w:pStyle w:val="11"/>
        <w:spacing w:before="6" w:line="240" w:lineRule="auto"/>
        <w:ind w:left="2157" w:right="1370"/>
        <w:jc w:val="left"/>
      </w:pPr>
      <w:r w:rsidRPr="00DD60C2">
        <w:rPr>
          <w:color w:val="000009"/>
        </w:rPr>
        <w:t>Другие формы жизни</w:t>
      </w:r>
    </w:p>
    <w:p w:rsidR="00137F9A" w:rsidRPr="00DD60C2" w:rsidRDefault="00137F9A" w:rsidP="00137F9A">
      <w:pPr>
        <w:pStyle w:val="a3"/>
        <w:ind w:left="1228" w:right="403" w:firstLine="0"/>
        <w:jc w:val="left"/>
      </w:pPr>
      <w:r w:rsidRPr="00DD60C2">
        <w:rPr>
          <w:i/>
          <w:color w:val="000009"/>
        </w:rPr>
        <w:t>Грибы</w:t>
      </w:r>
      <w:r w:rsidRPr="00DD60C2">
        <w:rPr>
          <w:color w:val="000009"/>
        </w:rPr>
        <w:t>. Шляпочные грибы. Внешний вид. Узнавание. Называние. Значение в природе.</w:t>
      </w:r>
    </w:p>
    <w:p w:rsidR="00137F9A" w:rsidRPr="00DD60C2" w:rsidRDefault="00137F9A" w:rsidP="00137F9A">
      <w:pPr>
        <w:pStyle w:val="a3"/>
        <w:ind w:left="459" w:right="6231" w:firstLine="0"/>
        <w:jc w:val="left"/>
      </w:pPr>
      <w:r w:rsidRPr="00DD60C2">
        <w:rPr>
          <w:color w:val="000009"/>
        </w:rPr>
        <w:t>Использование человеком. Другие грибы.</w:t>
      </w:r>
    </w:p>
    <w:p w:rsidR="00137F9A" w:rsidRPr="00DD60C2" w:rsidRDefault="00137F9A" w:rsidP="00137F9A">
      <w:pPr>
        <w:pStyle w:val="a3"/>
        <w:spacing w:before="1"/>
        <w:ind w:right="407"/>
        <w:jc w:val="left"/>
      </w:pPr>
      <w:r w:rsidRPr="00DD60C2">
        <w:rPr>
          <w:b/>
          <w:color w:val="000009"/>
        </w:rPr>
        <w:t xml:space="preserve">Мероприятия по охране природы </w:t>
      </w:r>
      <w:r w:rsidRPr="00DD60C2">
        <w:rPr>
          <w:color w:val="000009"/>
        </w:rPr>
        <w:t>доступные детям (культура наблюдения за жизнью живой природы, ознакомление с уходом за домашними животными, подкормка птиц, подготовка к прилету перелетных птиц, бережное отношение к диким животным и дикорастущим растениям, правили сбора урожая грибов и лесных ягод, проращивание и уход за культурным растением, содержание комнатных растений).</w:t>
      </w:r>
    </w:p>
    <w:p w:rsidR="00137F9A" w:rsidRPr="00DD60C2" w:rsidRDefault="00137F9A" w:rsidP="00137F9A">
      <w:pPr>
        <w:pStyle w:val="a3"/>
        <w:ind w:right="403"/>
        <w:jc w:val="left"/>
      </w:pPr>
    </w:p>
    <w:p w:rsidR="00137F9A" w:rsidRDefault="00137F9A" w:rsidP="00137F9A"/>
    <w:p w:rsidR="00137F9A" w:rsidRPr="00DD60C2" w:rsidRDefault="00137F9A" w:rsidP="00137F9A">
      <w:pPr>
        <w:pStyle w:val="11"/>
        <w:spacing w:before="3" w:line="240" w:lineRule="auto"/>
        <w:ind w:left="5154"/>
        <w:jc w:val="left"/>
      </w:pPr>
      <w:r>
        <w:tab/>
      </w:r>
      <w:r w:rsidRPr="00DD60C2">
        <w:rPr>
          <w:color w:val="000009"/>
        </w:rPr>
        <w:t>Мир людей</w:t>
      </w:r>
    </w:p>
    <w:p w:rsidR="00137F9A" w:rsidRPr="00DD60C2" w:rsidRDefault="00137F9A" w:rsidP="00137F9A">
      <w:pPr>
        <w:spacing w:before="2"/>
        <w:ind w:left="1245"/>
        <w:rPr>
          <w:b/>
        </w:rPr>
      </w:pPr>
      <w:r w:rsidRPr="00DD60C2">
        <w:rPr>
          <w:b/>
          <w:color w:val="000009"/>
        </w:rPr>
        <w:t>Человек</w:t>
      </w:r>
    </w:p>
    <w:p w:rsidR="00137F9A" w:rsidRPr="00DD60C2" w:rsidRDefault="00137F9A" w:rsidP="00137F9A">
      <w:pPr>
        <w:pStyle w:val="a3"/>
        <w:ind w:left="1188" w:firstLine="0"/>
        <w:jc w:val="left"/>
      </w:pPr>
      <w:r w:rsidRPr="00DD60C2">
        <w:rPr>
          <w:color w:val="000009"/>
        </w:rPr>
        <w:t>Россия – многонациональная страна. Наша национальность. Некоторые другие национальности.</w:t>
      </w:r>
    </w:p>
    <w:p w:rsidR="00137F9A" w:rsidRPr="00DD60C2" w:rsidRDefault="00137F9A" w:rsidP="00137F9A">
      <w:pPr>
        <w:pStyle w:val="a3"/>
        <w:spacing w:before="1"/>
        <w:ind w:firstLine="0"/>
        <w:jc w:val="left"/>
      </w:pPr>
      <w:r w:rsidRPr="00DD60C2">
        <w:rPr>
          <w:color w:val="000009"/>
        </w:rPr>
        <w:t>Национальные костюмы.</w:t>
      </w:r>
    </w:p>
    <w:p w:rsidR="00137F9A" w:rsidRPr="00DD60C2" w:rsidRDefault="00137F9A" w:rsidP="00137F9A">
      <w:pPr>
        <w:pStyle w:val="11"/>
        <w:spacing w:before="2" w:line="240" w:lineRule="auto"/>
        <w:jc w:val="left"/>
      </w:pPr>
      <w:r w:rsidRPr="00DD60C2">
        <w:rPr>
          <w:color w:val="000009"/>
        </w:rPr>
        <w:t>Ближайшее окружение</w:t>
      </w:r>
    </w:p>
    <w:p w:rsidR="00137F9A" w:rsidRPr="00DD60C2" w:rsidRDefault="00137F9A" w:rsidP="00137F9A">
      <w:pPr>
        <w:pStyle w:val="a3"/>
        <w:ind w:right="412"/>
        <w:jc w:val="left"/>
      </w:pPr>
      <w:r w:rsidRPr="00DD60C2">
        <w:rPr>
          <w:i/>
          <w:color w:val="000009"/>
        </w:rPr>
        <w:t>Семья</w:t>
      </w:r>
      <w:r w:rsidRPr="00DD60C2">
        <w:rPr>
          <w:color w:val="000009"/>
        </w:rPr>
        <w:t>. Анкетные данные ребенка (фамилия, имя, отчество, возраст, дата и место рождения). Другие члены семьи, их возраст. Младшие, взрослые, старшие члены семьи. Уточнение представлений о</w:t>
      </w:r>
      <w:r w:rsidRPr="00DD60C2">
        <w:rPr>
          <w:color w:val="000009"/>
          <w:spacing w:val="-12"/>
        </w:rPr>
        <w:t xml:space="preserve"> </w:t>
      </w:r>
      <w:r w:rsidRPr="00DD60C2">
        <w:rPr>
          <w:color w:val="000009"/>
        </w:rPr>
        <w:t>занятиях</w:t>
      </w:r>
      <w:r w:rsidRPr="00DD60C2">
        <w:rPr>
          <w:color w:val="000009"/>
          <w:spacing w:val="-16"/>
        </w:rPr>
        <w:t xml:space="preserve"> </w:t>
      </w:r>
      <w:r w:rsidRPr="00DD60C2">
        <w:rPr>
          <w:color w:val="000009"/>
        </w:rPr>
        <w:t>всех</w:t>
      </w:r>
      <w:r w:rsidRPr="00DD60C2">
        <w:rPr>
          <w:color w:val="000009"/>
          <w:spacing w:val="-7"/>
        </w:rPr>
        <w:t xml:space="preserve"> </w:t>
      </w:r>
      <w:r w:rsidRPr="00DD60C2">
        <w:rPr>
          <w:color w:val="000009"/>
        </w:rPr>
        <w:t>членов</w:t>
      </w:r>
      <w:r w:rsidRPr="00DD60C2">
        <w:rPr>
          <w:color w:val="000009"/>
          <w:spacing w:val="-6"/>
        </w:rPr>
        <w:t xml:space="preserve"> </w:t>
      </w:r>
      <w:r w:rsidRPr="00DD60C2">
        <w:rPr>
          <w:color w:val="000009"/>
        </w:rPr>
        <w:t>семьи,</w:t>
      </w:r>
      <w:r w:rsidRPr="00DD60C2">
        <w:rPr>
          <w:color w:val="000009"/>
          <w:spacing w:val="-9"/>
        </w:rPr>
        <w:t xml:space="preserve"> </w:t>
      </w:r>
      <w:r w:rsidRPr="00DD60C2">
        <w:rPr>
          <w:color w:val="000009"/>
        </w:rPr>
        <w:t>профессиях</w:t>
      </w:r>
      <w:r w:rsidRPr="00DD60C2">
        <w:rPr>
          <w:color w:val="000009"/>
          <w:spacing w:val="-8"/>
        </w:rPr>
        <w:t xml:space="preserve"> </w:t>
      </w:r>
      <w:r w:rsidRPr="00DD60C2">
        <w:rPr>
          <w:color w:val="000009"/>
        </w:rPr>
        <w:t>родителей.</w:t>
      </w:r>
      <w:r w:rsidRPr="00DD60C2">
        <w:rPr>
          <w:color w:val="000009"/>
          <w:spacing w:val="-9"/>
        </w:rPr>
        <w:t xml:space="preserve"> </w:t>
      </w:r>
      <w:r w:rsidRPr="00DD60C2">
        <w:rPr>
          <w:color w:val="000009"/>
        </w:rPr>
        <w:t>Обобщение</w:t>
      </w:r>
      <w:r w:rsidRPr="00DD60C2">
        <w:rPr>
          <w:color w:val="000009"/>
          <w:spacing w:val="-13"/>
        </w:rPr>
        <w:t xml:space="preserve"> </w:t>
      </w:r>
      <w:r w:rsidRPr="00DD60C2">
        <w:rPr>
          <w:color w:val="000009"/>
        </w:rPr>
        <w:t>представлений</w:t>
      </w:r>
      <w:r w:rsidRPr="00DD60C2">
        <w:rPr>
          <w:color w:val="000009"/>
          <w:spacing w:val="-6"/>
        </w:rPr>
        <w:t xml:space="preserve"> </w:t>
      </w:r>
      <w:r w:rsidRPr="00DD60C2">
        <w:rPr>
          <w:color w:val="000009"/>
        </w:rPr>
        <w:t>о</w:t>
      </w:r>
      <w:r w:rsidRPr="00DD60C2">
        <w:rPr>
          <w:color w:val="000009"/>
          <w:spacing w:val="-12"/>
        </w:rPr>
        <w:t xml:space="preserve"> </w:t>
      </w:r>
      <w:r w:rsidRPr="00DD60C2">
        <w:rPr>
          <w:color w:val="000009"/>
        </w:rPr>
        <w:t>семье,</w:t>
      </w:r>
      <w:r w:rsidRPr="00DD60C2">
        <w:rPr>
          <w:color w:val="000009"/>
          <w:spacing w:val="-5"/>
        </w:rPr>
        <w:t xml:space="preserve"> </w:t>
      </w:r>
      <w:r w:rsidRPr="00DD60C2">
        <w:rPr>
          <w:color w:val="000009"/>
        </w:rPr>
        <w:t>формируемых в 1–4</w:t>
      </w:r>
      <w:r w:rsidRPr="00DD60C2">
        <w:rPr>
          <w:color w:val="000009"/>
          <w:spacing w:val="-1"/>
        </w:rPr>
        <w:t xml:space="preserve"> </w:t>
      </w:r>
      <w:r w:rsidRPr="00DD60C2">
        <w:rPr>
          <w:color w:val="000009"/>
        </w:rPr>
        <w:t>классах.</w:t>
      </w:r>
    </w:p>
    <w:p w:rsidR="00137F9A" w:rsidRPr="00DD60C2" w:rsidRDefault="00137F9A" w:rsidP="00137F9A">
      <w:pPr>
        <w:pStyle w:val="a3"/>
        <w:ind w:right="409"/>
        <w:jc w:val="left"/>
      </w:pPr>
      <w:r w:rsidRPr="00DD60C2">
        <w:rPr>
          <w:i/>
          <w:color w:val="000009"/>
        </w:rPr>
        <w:t>Друзья</w:t>
      </w:r>
      <w:r w:rsidRPr="00DD60C2">
        <w:rPr>
          <w:color w:val="000009"/>
        </w:rPr>
        <w:t>. Совместный досуг. Общие увлечения: музыка, книги, компьютерные игры и занятия на компьютере, занятия в кружках.</w:t>
      </w:r>
    </w:p>
    <w:p w:rsidR="00137F9A" w:rsidRPr="00DD60C2" w:rsidRDefault="00137F9A" w:rsidP="00137F9A">
      <w:pPr>
        <w:pStyle w:val="a3"/>
        <w:ind w:left="1188" w:firstLine="0"/>
        <w:jc w:val="left"/>
      </w:pPr>
      <w:r w:rsidRPr="00DD60C2">
        <w:rPr>
          <w:i/>
          <w:color w:val="000009"/>
        </w:rPr>
        <w:t>Школа</w:t>
      </w:r>
      <w:r w:rsidRPr="00DD60C2">
        <w:rPr>
          <w:color w:val="000009"/>
        </w:rPr>
        <w:t>. Прощание с начальной школой. Представление успехов детей.</w:t>
      </w:r>
    </w:p>
    <w:p w:rsidR="00137F9A" w:rsidRPr="00DD60C2" w:rsidRDefault="00137F9A" w:rsidP="00137F9A">
      <w:pPr>
        <w:pStyle w:val="11"/>
        <w:spacing w:before="5" w:line="240" w:lineRule="auto"/>
        <w:jc w:val="left"/>
      </w:pPr>
      <w:r w:rsidRPr="00DD60C2">
        <w:rPr>
          <w:color w:val="000009"/>
        </w:rPr>
        <w:t>Дальнее окружение</w:t>
      </w:r>
    </w:p>
    <w:p w:rsidR="00137F9A" w:rsidRPr="00DD60C2" w:rsidRDefault="00137F9A" w:rsidP="00137F9A">
      <w:pPr>
        <w:pStyle w:val="a3"/>
        <w:ind w:right="407"/>
        <w:jc w:val="left"/>
      </w:pPr>
      <w:r w:rsidRPr="00DD60C2">
        <w:rPr>
          <w:i/>
          <w:color w:val="000009"/>
        </w:rPr>
        <w:t>Учреждения</w:t>
      </w:r>
      <w:r w:rsidRPr="00DD60C2">
        <w:rPr>
          <w:color w:val="000009"/>
        </w:rPr>
        <w:t>. Магазин техники. Поликлиника. Магазин техники. Назначение учреждения. Устройство (здание, отделы, вывески, витрины, ценники, пропускные системы). Основные профессии людей, работающих в учреждении. Особенности организации взаимодействия посетителей с сотрудниками учреждения.</w:t>
      </w:r>
    </w:p>
    <w:p w:rsidR="00137F9A" w:rsidRPr="00DD60C2" w:rsidRDefault="00137F9A" w:rsidP="00137F9A">
      <w:pPr>
        <w:pStyle w:val="a3"/>
        <w:ind w:right="404"/>
        <w:jc w:val="left"/>
      </w:pPr>
      <w:r w:rsidRPr="00DD60C2">
        <w:rPr>
          <w:i/>
          <w:color w:val="000009"/>
        </w:rPr>
        <w:t>Транспорт междугородний</w:t>
      </w:r>
      <w:r w:rsidRPr="00DD60C2">
        <w:rPr>
          <w:color w:val="000009"/>
        </w:rPr>
        <w:t>: автомобильный, железнодорожный, воздушный, водный. Называние отдельных видов транспорта: автобусы, поезда, самолеты, вертолеты, корабли, теплоходы. Вокзалы и аэропорты. Обобщение представлений о транспорте, формируемых в 1–4 классах.</w:t>
      </w:r>
    </w:p>
    <w:p w:rsidR="00137F9A" w:rsidRPr="00DD60C2" w:rsidRDefault="00137F9A" w:rsidP="00137F9A">
      <w:pPr>
        <w:pStyle w:val="a3"/>
        <w:ind w:right="409"/>
        <w:jc w:val="left"/>
      </w:pPr>
      <w:r w:rsidRPr="00DD60C2">
        <w:rPr>
          <w:i/>
          <w:color w:val="000009"/>
        </w:rPr>
        <w:t>Торжественные даты</w:t>
      </w:r>
      <w:r w:rsidRPr="00DD60C2">
        <w:rPr>
          <w:color w:val="000009"/>
        </w:rPr>
        <w:t>. Праздники нашей страны. 4 ноября – День народного единства. День Российской науки. Календарь торжественных дат. Украшение населенного пункта к праздникам, праздничная программа теле- и радиопередач.</w:t>
      </w:r>
    </w:p>
    <w:p w:rsidR="00137F9A" w:rsidRPr="00DD60C2" w:rsidRDefault="00137F9A" w:rsidP="00137F9A">
      <w:pPr>
        <w:pStyle w:val="a3"/>
        <w:ind w:right="398"/>
        <w:jc w:val="left"/>
      </w:pPr>
      <w:r w:rsidRPr="00DD60C2">
        <w:rPr>
          <w:i/>
          <w:color w:val="000009"/>
        </w:rPr>
        <w:t>Населенные пункты, страна</w:t>
      </w:r>
      <w:r w:rsidRPr="00DD60C2">
        <w:rPr>
          <w:color w:val="000009"/>
        </w:rPr>
        <w:t>. Наша родина – Россия. Карта России. Столица нашей страны – Москва.</w:t>
      </w:r>
      <w:r w:rsidRPr="00DD60C2">
        <w:rPr>
          <w:color w:val="000009"/>
          <w:spacing w:val="-14"/>
        </w:rPr>
        <w:t xml:space="preserve"> </w:t>
      </w:r>
      <w:r w:rsidRPr="00DD60C2">
        <w:rPr>
          <w:color w:val="000009"/>
        </w:rPr>
        <w:t>Президент</w:t>
      </w:r>
      <w:r w:rsidRPr="00DD60C2">
        <w:rPr>
          <w:color w:val="000009"/>
          <w:spacing w:val="-17"/>
        </w:rPr>
        <w:t xml:space="preserve"> </w:t>
      </w:r>
      <w:r w:rsidRPr="00DD60C2">
        <w:rPr>
          <w:color w:val="000009"/>
        </w:rPr>
        <w:t>России.</w:t>
      </w:r>
      <w:r w:rsidRPr="00DD60C2">
        <w:rPr>
          <w:color w:val="000009"/>
          <w:spacing w:val="-14"/>
        </w:rPr>
        <w:t xml:space="preserve"> </w:t>
      </w:r>
      <w:r w:rsidRPr="00DD60C2">
        <w:rPr>
          <w:color w:val="000009"/>
        </w:rPr>
        <w:t>Населенные</w:t>
      </w:r>
      <w:r w:rsidRPr="00DD60C2">
        <w:rPr>
          <w:color w:val="000009"/>
          <w:spacing w:val="-22"/>
        </w:rPr>
        <w:t xml:space="preserve"> </w:t>
      </w:r>
      <w:r w:rsidRPr="00DD60C2">
        <w:rPr>
          <w:color w:val="000009"/>
        </w:rPr>
        <w:t>пункты</w:t>
      </w:r>
      <w:r w:rsidRPr="00DD60C2">
        <w:rPr>
          <w:color w:val="000009"/>
          <w:spacing w:val="-16"/>
        </w:rPr>
        <w:t xml:space="preserve"> </w:t>
      </w:r>
      <w:r w:rsidRPr="00DD60C2">
        <w:rPr>
          <w:color w:val="000009"/>
        </w:rPr>
        <w:t>нашей</w:t>
      </w:r>
      <w:r w:rsidRPr="00DD60C2">
        <w:rPr>
          <w:color w:val="000009"/>
          <w:spacing w:val="-15"/>
        </w:rPr>
        <w:t xml:space="preserve"> </w:t>
      </w:r>
      <w:r w:rsidRPr="00DD60C2">
        <w:rPr>
          <w:color w:val="000009"/>
        </w:rPr>
        <w:t>страны:</w:t>
      </w:r>
      <w:r w:rsidRPr="00DD60C2">
        <w:rPr>
          <w:color w:val="000009"/>
          <w:spacing w:val="-18"/>
        </w:rPr>
        <w:t xml:space="preserve"> </w:t>
      </w:r>
      <w:r w:rsidRPr="00DD60C2">
        <w:rPr>
          <w:color w:val="000009"/>
        </w:rPr>
        <w:t>город,</w:t>
      </w:r>
      <w:r w:rsidRPr="00DD60C2">
        <w:rPr>
          <w:color w:val="000009"/>
          <w:spacing w:val="-14"/>
        </w:rPr>
        <w:t xml:space="preserve"> </w:t>
      </w:r>
      <w:r w:rsidRPr="00DD60C2">
        <w:rPr>
          <w:color w:val="000009"/>
        </w:rPr>
        <w:t>поселок,</w:t>
      </w:r>
      <w:r w:rsidRPr="00DD60C2">
        <w:rPr>
          <w:color w:val="000009"/>
          <w:spacing w:val="-14"/>
        </w:rPr>
        <w:t xml:space="preserve"> </w:t>
      </w:r>
      <w:r w:rsidRPr="00DD60C2">
        <w:rPr>
          <w:color w:val="000009"/>
        </w:rPr>
        <w:t>деревня.</w:t>
      </w:r>
      <w:r w:rsidRPr="00DD60C2">
        <w:rPr>
          <w:color w:val="000009"/>
          <w:spacing w:val="-14"/>
        </w:rPr>
        <w:t xml:space="preserve"> </w:t>
      </w:r>
      <w:r w:rsidRPr="00DD60C2">
        <w:rPr>
          <w:color w:val="000009"/>
        </w:rPr>
        <w:t>Работа</w:t>
      </w:r>
      <w:r w:rsidRPr="00DD60C2">
        <w:rPr>
          <w:color w:val="000009"/>
          <w:spacing w:val="-14"/>
        </w:rPr>
        <w:t xml:space="preserve"> </w:t>
      </w:r>
      <w:r w:rsidRPr="00DD60C2">
        <w:rPr>
          <w:color w:val="000009"/>
        </w:rPr>
        <w:t>жителей, различных населенных пунктов. Город, в котором живет ребенок. Называние. Нахождение на карте России.</w:t>
      </w:r>
    </w:p>
    <w:p w:rsidR="00137F9A" w:rsidRPr="00DD60C2" w:rsidRDefault="00137F9A" w:rsidP="00137F9A">
      <w:pPr>
        <w:pStyle w:val="a3"/>
        <w:ind w:left="1188" w:firstLine="0"/>
        <w:jc w:val="left"/>
      </w:pPr>
      <w:r w:rsidRPr="00DD60C2">
        <w:rPr>
          <w:color w:val="000009"/>
        </w:rPr>
        <w:t>Достижение нашей страны в науке и искусствах. Великие люди страны или края.</w:t>
      </w:r>
    </w:p>
    <w:p w:rsidR="00137F9A" w:rsidRPr="00DD60C2" w:rsidRDefault="00137F9A" w:rsidP="00137F9A">
      <w:pPr>
        <w:pStyle w:val="a3"/>
        <w:ind w:left="1188" w:firstLine="0"/>
        <w:jc w:val="left"/>
      </w:pPr>
      <w:r w:rsidRPr="00DD60C2">
        <w:rPr>
          <w:color w:val="000009"/>
        </w:rPr>
        <w:t>Деньги нашей страны. Узнавание. Называние. Ознакомление с номиналом монет и купюр.</w:t>
      </w:r>
    </w:p>
    <w:p w:rsidR="00137F9A" w:rsidRDefault="00137F9A" w:rsidP="00ED5A5C">
      <w:pPr>
        <w:pStyle w:val="a3"/>
        <w:ind w:firstLine="0"/>
        <w:jc w:val="left"/>
      </w:pPr>
      <w:r w:rsidRPr="00DD60C2">
        <w:rPr>
          <w:color w:val="000009"/>
        </w:rPr>
        <w:t>Получение и расходование денег.</w:t>
      </w:r>
    </w:p>
    <w:p w:rsidR="00137F9A" w:rsidRDefault="00137F9A" w:rsidP="00137F9A"/>
    <w:p w:rsidR="00137F9A" w:rsidRPr="00DD60C2" w:rsidRDefault="00137F9A" w:rsidP="00137F9A">
      <w:pPr>
        <w:pStyle w:val="11"/>
        <w:spacing w:before="1" w:line="240" w:lineRule="auto"/>
        <w:ind w:left="4635"/>
        <w:jc w:val="left"/>
      </w:pPr>
      <w:r w:rsidRPr="00DD60C2">
        <w:rPr>
          <w:color w:val="000009"/>
        </w:rPr>
        <w:t>Безопасное поведение</w:t>
      </w:r>
    </w:p>
    <w:p w:rsidR="00137F9A" w:rsidRPr="00DD60C2" w:rsidRDefault="00137F9A" w:rsidP="00137F9A">
      <w:pPr>
        <w:pStyle w:val="a3"/>
        <w:ind w:left="1245" w:firstLine="0"/>
        <w:jc w:val="left"/>
      </w:pPr>
      <w:r w:rsidRPr="00DD60C2">
        <w:rPr>
          <w:color w:val="000009"/>
        </w:rPr>
        <w:t>Закрепление представлений о безопасном поведении, формируемых в 1–3 классах.</w:t>
      </w:r>
    </w:p>
    <w:p w:rsidR="00137F9A" w:rsidRPr="00DD60C2" w:rsidRDefault="00137F9A" w:rsidP="00137F9A">
      <w:pPr>
        <w:pStyle w:val="a3"/>
        <w:spacing w:before="1"/>
        <w:ind w:right="405"/>
        <w:jc w:val="left"/>
      </w:pPr>
      <w:r w:rsidRPr="00DD60C2">
        <w:rPr>
          <w:i/>
          <w:color w:val="000009"/>
        </w:rPr>
        <w:t>Предупреждение заболеваний и травм</w:t>
      </w:r>
      <w:r w:rsidRPr="00DD60C2">
        <w:rPr>
          <w:color w:val="000009"/>
        </w:rPr>
        <w:t>. Профилактика простуд: закаливание, одевание по погоде, проветривание помещений, предупреждение появления сквозняков. Профилактика вирусных заболеваний (гриппа) – прием витаминов, гигиена полости носа и рта, предупреждение контактов с больными</w:t>
      </w:r>
      <w:r w:rsidRPr="00DD60C2">
        <w:rPr>
          <w:color w:val="000009"/>
          <w:spacing w:val="-6"/>
        </w:rPr>
        <w:t xml:space="preserve"> </w:t>
      </w:r>
      <w:r w:rsidRPr="00DD60C2">
        <w:rPr>
          <w:color w:val="000009"/>
        </w:rPr>
        <w:t>людьми.</w:t>
      </w:r>
      <w:r w:rsidRPr="00DD60C2">
        <w:rPr>
          <w:color w:val="000009"/>
          <w:spacing w:val="-10"/>
        </w:rPr>
        <w:t xml:space="preserve"> </w:t>
      </w:r>
      <w:r w:rsidRPr="00DD60C2">
        <w:rPr>
          <w:color w:val="000009"/>
        </w:rPr>
        <w:t>Поведение</w:t>
      </w:r>
      <w:r w:rsidRPr="00DD60C2">
        <w:rPr>
          <w:color w:val="000009"/>
          <w:spacing w:val="-14"/>
        </w:rPr>
        <w:t xml:space="preserve"> </w:t>
      </w:r>
      <w:r w:rsidRPr="00DD60C2">
        <w:rPr>
          <w:color w:val="000009"/>
        </w:rPr>
        <w:t>во</w:t>
      </w:r>
      <w:r w:rsidRPr="00DD60C2">
        <w:rPr>
          <w:color w:val="000009"/>
          <w:spacing w:val="-12"/>
        </w:rPr>
        <w:t xml:space="preserve"> </w:t>
      </w:r>
      <w:r w:rsidRPr="00DD60C2">
        <w:rPr>
          <w:color w:val="000009"/>
        </w:rPr>
        <w:t>время</w:t>
      </w:r>
      <w:r w:rsidRPr="00DD60C2">
        <w:rPr>
          <w:color w:val="000009"/>
          <w:spacing w:val="-8"/>
        </w:rPr>
        <w:t xml:space="preserve"> </w:t>
      </w:r>
      <w:r w:rsidRPr="00DD60C2">
        <w:rPr>
          <w:color w:val="000009"/>
        </w:rPr>
        <w:t>простудной</w:t>
      </w:r>
      <w:r w:rsidRPr="00DD60C2">
        <w:rPr>
          <w:color w:val="000009"/>
          <w:spacing w:val="-1"/>
        </w:rPr>
        <w:t xml:space="preserve"> </w:t>
      </w:r>
      <w:r w:rsidRPr="00DD60C2">
        <w:rPr>
          <w:color w:val="000009"/>
        </w:rPr>
        <w:t>(постельный</w:t>
      </w:r>
      <w:r w:rsidRPr="00DD60C2">
        <w:rPr>
          <w:color w:val="000009"/>
          <w:spacing w:val="-6"/>
        </w:rPr>
        <w:t xml:space="preserve"> </w:t>
      </w:r>
      <w:r w:rsidRPr="00DD60C2">
        <w:rPr>
          <w:color w:val="000009"/>
        </w:rPr>
        <w:t>режим,</w:t>
      </w:r>
      <w:r w:rsidRPr="00DD60C2">
        <w:rPr>
          <w:color w:val="000009"/>
          <w:spacing w:val="-10"/>
        </w:rPr>
        <w:t xml:space="preserve"> </w:t>
      </w:r>
      <w:r w:rsidRPr="00DD60C2">
        <w:rPr>
          <w:color w:val="000009"/>
        </w:rPr>
        <w:t>соблюдение</w:t>
      </w:r>
      <w:r w:rsidRPr="00DD60C2">
        <w:rPr>
          <w:color w:val="000009"/>
          <w:spacing w:val="-14"/>
        </w:rPr>
        <w:t xml:space="preserve"> </w:t>
      </w:r>
      <w:r w:rsidRPr="00DD60C2">
        <w:rPr>
          <w:color w:val="000009"/>
        </w:rPr>
        <w:t>назначений</w:t>
      </w:r>
      <w:r w:rsidRPr="00DD60C2">
        <w:rPr>
          <w:color w:val="000009"/>
          <w:spacing w:val="-14"/>
        </w:rPr>
        <w:t xml:space="preserve"> </w:t>
      </w:r>
      <w:r w:rsidRPr="00DD60C2">
        <w:rPr>
          <w:color w:val="000009"/>
        </w:rPr>
        <w:t>врача) и</w:t>
      </w:r>
      <w:r w:rsidRPr="00DD60C2">
        <w:rPr>
          <w:color w:val="000009"/>
          <w:spacing w:val="9"/>
        </w:rPr>
        <w:t xml:space="preserve"> </w:t>
      </w:r>
      <w:r w:rsidRPr="00DD60C2">
        <w:rPr>
          <w:color w:val="000009"/>
        </w:rPr>
        <w:t>инфекционной</w:t>
      </w:r>
      <w:r w:rsidRPr="00DD60C2">
        <w:rPr>
          <w:color w:val="000009"/>
          <w:spacing w:val="10"/>
        </w:rPr>
        <w:t xml:space="preserve"> </w:t>
      </w:r>
      <w:r w:rsidRPr="00DD60C2">
        <w:rPr>
          <w:color w:val="000009"/>
        </w:rPr>
        <w:t>болезни</w:t>
      </w:r>
      <w:r w:rsidRPr="00DD60C2">
        <w:rPr>
          <w:color w:val="000009"/>
          <w:spacing w:val="9"/>
        </w:rPr>
        <w:t xml:space="preserve"> </w:t>
      </w:r>
      <w:r w:rsidRPr="00DD60C2">
        <w:rPr>
          <w:color w:val="000009"/>
        </w:rPr>
        <w:t>(изоляция</w:t>
      </w:r>
      <w:r w:rsidRPr="00DD60C2">
        <w:rPr>
          <w:color w:val="000009"/>
          <w:spacing w:val="8"/>
        </w:rPr>
        <w:t xml:space="preserve"> </w:t>
      </w:r>
      <w:r w:rsidRPr="00DD60C2">
        <w:rPr>
          <w:color w:val="000009"/>
        </w:rPr>
        <w:t>больного,</w:t>
      </w:r>
      <w:r w:rsidRPr="00DD60C2">
        <w:rPr>
          <w:color w:val="000009"/>
          <w:spacing w:val="10"/>
        </w:rPr>
        <w:t xml:space="preserve"> </w:t>
      </w:r>
      <w:r w:rsidRPr="00DD60C2">
        <w:rPr>
          <w:color w:val="000009"/>
        </w:rPr>
        <w:t>проветривание,</w:t>
      </w:r>
      <w:r w:rsidRPr="00DD60C2">
        <w:rPr>
          <w:color w:val="000009"/>
          <w:spacing w:val="11"/>
        </w:rPr>
        <w:t xml:space="preserve"> </w:t>
      </w:r>
      <w:r w:rsidRPr="00DD60C2">
        <w:rPr>
          <w:color w:val="000009"/>
        </w:rPr>
        <w:t>отдельная</w:t>
      </w:r>
      <w:r w:rsidRPr="00DD60C2">
        <w:rPr>
          <w:color w:val="000009"/>
          <w:spacing w:val="8"/>
        </w:rPr>
        <w:t xml:space="preserve"> </w:t>
      </w:r>
      <w:r w:rsidRPr="00DD60C2">
        <w:rPr>
          <w:color w:val="000009"/>
          <w:spacing w:val="-3"/>
        </w:rPr>
        <w:t>посуда</w:t>
      </w:r>
      <w:r w:rsidRPr="00DD60C2">
        <w:rPr>
          <w:color w:val="000009"/>
          <w:spacing w:val="10"/>
        </w:rPr>
        <w:t xml:space="preserve"> </w:t>
      </w:r>
      <w:r w:rsidRPr="00DD60C2">
        <w:rPr>
          <w:color w:val="000009"/>
        </w:rPr>
        <w:t>и</w:t>
      </w:r>
      <w:r w:rsidRPr="00DD60C2">
        <w:rPr>
          <w:color w:val="000009"/>
          <w:spacing w:val="10"/>
        </w:rPr>
        <w:t xml:space="preserve"> </w:t>
      </w:r>
      <w:r w:rsidRPr="00DD60C2">
        <w:rPr>
          <w:color w:val="000009"/>
        </w:rPr>
        <w:t>стирка</w:t>
      </w:r>
      <w:r w:rsidRPr="00DD60C2">
        <w:rPr>
          <w:color w:val="000009"/>
          <w:spacing w:val="10"/>
        </w:rPr>
        <w:t xml:space="preserve"> </w:t>
      </w:r>
      <w:r w:rsidRPr="00DD60C2">
        <w:rPr>
          <w:color w:val="000009"/>
        </w:rPr>
        <w:t>белья,</w:t>
      </w:r>
      <w:r w:rsidRPr="00DD60C2">
        <w:rPr>
          <w:color w:val="000009"/>
          <w:spacing w:val="10"/>
        </w:rPr>
        <w:t xml:space="preserve"> </w:t>
      </w:r>
      <w:r w:rsidRPr="00DD60C2">
        <w:rPr>
          <w:color w:val="000009"/>
        </w:rPr>
        <w:t>прием</w:t>
      </w:r>
    </w:p>
    <w:p w:rsidR="00137F9A" w:rsidRPr="00DD60C2" w:rsidRDefault="00137F9A" w:rsidP="00137F9A">
      <w:pPr>
        <w:pStyle w:val="a3"/>
        <w:spacing w:before="68"/>
        <w:ind w:left="0" w:right="401" w:firstLine="0"/>
        <w:jc w:val="left"/>
      </w:pPr>
      <w:r>
        <w:t xml:space="preserve">         </w:t>
      </w:r>
      <w:r w:rsidRPr="00DD60C2">
        <w:rPr>
          <w:color w:val="000009"/>
        </w:rPr>
        <w:t xml:space="preserve">лекарств по назначению врача, постельный режим). Вызов врача из поликлиники. Случаи обращения в </w:t>
      </w:r>
      <w:r>
        <w:rPr>
          <w:color w:val="000009"/>
        </w:rPr>
        <w:t xml:space="preserve">     </w:t>
      </w:r>
      <w:r w:rsidRPr="00DD60C2">
        <w:rPr>
          <w:color w:val="000009"/>
        </w:rPr>
        <w:t>больницу.</w:t>
      </w:r>
    </w:p>
    <w:p w:rsidR="00137F9A" w:rsidRPr="00DD60C2" w:rsidRDefault="00137F9A" w:rsidP="00137F9A">
      <w:pPr>
        <w:pStyle w:val="a3"/>
        <w:ind w:right="405"/>
        <w:jc w:val="left"/>
      </w:pPr>
      <w:r w:rsidRPr="00DD60C2">
        <w:rPr>
          <w:i/>
          <w:color w:val="000009"/>
        </w:rPr>
        <w:t>Безопасное</w:t>
      </w:r>
      <w:r w:rsidRPr="00DD60C2">
        <w:rPr>
          <w:i/>
          <w:color w:val="000009"/>
          <w:spacing w:val="-18"/>
        </w:rPr>
        <w:t xml:space="preserve"> </w:t>
      </w:r>
      <w:r w:rsidRPr="00DD60C2">
        <w:rPr>
          <w:i/>
          <w:color w:val="000009"/>
        </w:rPr>
        <w:t>поведение</w:t>
      </w:r>
      <w:r w:rsidRPr="00DD60C2">
        <w:rPr>
          <w:i/>
          <w:color w:val="000009"/>
          <w:spacing w:val="-18"/>
        </w:rPr>
        <w:t xml:space="preserve"> </w:t>
      </w:r>
      <w:r w:rsidRPr="00DD60C2">
        <w:rPr>
          <w:i/>
          <w:color w:val="000009"/>
        </w:rPr>
        <w:t>в</w:t>
      </w:r>
      <w:r w:rsidRPr="00DD60C2">
        <w:rPr>
          <w:i/>
          <w:color w:val="000009"/>
          <w:spacing w:val="-16"/>
        </w:rPr>
        <w:t xml:space="preserve"> </w:t>
      </w:r>
      <w:r w:rsidRPr="00DD60C2">
        <w:rPr>
          <w:i/>
          <w:color w:val="000009"/>
        </w:rPr>
        <w:t>природе</w:t>
      </w:r>
      <w:r w:rsidRPr="00DD60C2">
        <w:rPr>
          <w:color w:val="000009"/>
        </w:rPr>
        <w:t>.</w:t>
      </w:r>
      <w:r w:rsidRPr="00DD60C2">
        <w:rPr>
          <w:color w:val="000009"/>
          <w:spacing w:val="-14"/>
        </w:rPr>
        <w:t xml:space="preserve"> </w:t>
      </w:r>
      <w:r w:rsidRPr="00DD60C2">
        <w:rPr>
          <w:color w:val="000009"/>
        </w:rPr>
        <w:t>Отравление</w:t>
      </w:r>
      <w:r w:rsidRPr="00DD60C2">
        <w:rPr>
          <w:color w:val="000009"/>
          <w:spacing w:val="-23"/>
        </w:rPr>
        <w:t xml:space="preserve"> </w:t>
      </w:r>
      <w:r w:rsidRPr="00DD60C2">
        <w:rPr>
          <w:color w:val="000009"/>
        </w:rPr>
        <w:t>ядовитыми</w:t>
      </w:r>
      <w:r w:rsidRPr="00DD60C2">
        <w:rPr>
          <w:color w:val="000009"/>
          <w:spacing w:val="-15"/>
        </w:rPr>
        <w:t xml:space="preserve"> </w:t>
      </w:r>
      <w:r w:rsidRPr="00DD60C2">
        <w:rPr>
          <w:color w:val="000009"/>
        </w:rPr>
        <w:t>грибами,</w:t>
      </w:r>
      <w:r w:rsidRPr="00DD60C2">
        <w:rPr>
          <w:color w:val="000009"/>
          <w:spacing w:val="-14"/>
        </w:rPr>
        <w:t xml:space="preserve"> </w:t>
      </w:r>
      <w:r w:rsidRPr="00DD60C2">
        <w:rPr>
          <w:color w:val="000009"/>
        </w:rPr>
        <w:t>ягодами.</w:t>
      </w:r>
      <w:r w:rsidRPr="00DD60C2">
        <w:rPr>
          <w:color w:val="000009"/>
          <w:spacing w:val="-14"/>
        </w:rPr>
        <w:t xml:space="preserve"> </w:t>
      </w:r>
      <w:r w:rsidRPr="00DD60C2">
        <w:rPr>
          <w:color w:val="000009"/>
        </w:rPr>
        <w:t>Признаки</w:t>
      </w:r>
      <w:r w:rsidRPr="00DD60C2">
        <w:rPr>
          <w:color w:val="000009"/>
          <w:spacing w:val="-15"/>
        </w:rPr>
        <w:t xml:space="preserve"> </w:t>
      </w:r>
      <w:r w:rsidRPr="00DD60C2">
        <w:rPr>
          <w:color w:val="000009"/>
        </w:rPr>
        <w:t xml:space="preserve">отравления (головная боль, головокружение, тошнота, рвота). Предупреждение отравления (не собирать незнакомые грибы и ягоды, мыть руки после прогулки в </w:t>
      </w:r>
      <w:r w:rsidRPr="00DD60C2">
        <w:rPr>
          <w:color w:val="000009"/>
          <w:spacing w:val="-3"/>
        </w:rPr>
        <w:t xml:space="preserve">лес, </w:t>
      </w:r>
      <w:r w:rsidRPr="00DD60C2">
        <w:rPr>
          <w:color w:val="000009"/>
        </w:rPr>
        <w:t xml:space="preserve">не готовить грибы с горчинкой (попробовать собранные грибы «на язык»), придерживаться рекомендаций врачей, передаваемых по средствам массовой информации. Вызов </w:t>
      </w:r>
      <w:r w:rsidRPr="00DD60C2">
        <w:rPr>
          <w:color w:val="000009"/>
          <w:spacing w:val="-3"/>
        </w:rPr>
        <w:t xml:space="preserve">скорой </w:t>
      </w:r>
      <w:r w:rsidRPr="00DD60C2">
        <w:rPr>
          <w:color w:val="000009"/>
        </w:rPr>
        <w:t>помощи по телефону. Описание состояния</w:t>
      </w:r>
      <w:r w:rsidRPr="00DD60C2">
        <w:rPr>
          <w:color w:val="000009"/>
          <w:spacing w:val="-9"/>
        </w:rPr>
        <w:t xml:space="preserve"> </w:t>
      </w:r>
      <w:r w:rsidRPr="00DD60C2">
        <w:rPr>
          <w:color w:val="000009"/>
        </w:rPr>
        <w:t>больного.</w:t>
      </w:r>
    </w:p>
    <w:p w:rsidR="00137F9A" w:rsidRPr="00DD60C2" w:rsidRDefault="00137F9A" w:rsidP="00137F9A">
      <w:pPr>
        <w:pStyle w:val="a3"/>
        <w:ind w:right="406"/>
        <w:jc w:val="left"/>
      </w:pPr>
      <w:r w:rsidRPr="00DD60C2">
        <w:rPr>
          <w:i/>
          <w:color w:val="000009"/>
        </w:rPr>
        <w:t>Безопасное поведение в обществе</w:t>
      </w:r>
      <w:r w:rsidRPr="00DD60C2">
        <w:rPr>
          <w:color w:val="000009"/>
        </w:rPr>
        <w:t>. Соблюдение правил безопасного поведения на производстве (на примере школьных мастерских): использование спецодежды, предупреждение отвлечений во время работы, баловства, внимательное изучение правил работы.</w:t>
      </w:r>
    </w:p>
    <w:p w:rsidR="00137F9A" w:rsidRPr="00DD60C2" w:rsidRDefault="00137F9A" w:rsidP="00137F9A">
      <w:pPr>
        <w:pStyle w:val="a3"/>
        <w:ind w:left="1188" w:firstLine="0"/>
        <w:jc w:val="left"/>
      </w:pPr>
      <w:r w:rsidRPr="00DD60C2">
        <w:rPr>
          <w:color w:val="000009"/>
        </w:rPr>
        <w:t>Запоминание телефонов первой помощи. Обращение по телефону в экстренной ситуации.</w:t>
      </w:r>
    </w:p>
    <w:p w:rsidR="00137F9A" w:rsidRDefault="00137F9A" w:rsidP="00137F9A"/>
    <w:p w:rsidR="00137F9A" w:rsidRPr="00DD60C2" w:rsidRDefault="00137F9A" w:rsidP="00137F9A">
      <w:pPr>
        <w:pStyle w:val="11"/>
        <w:spacing w:before="9" w:line="240" w:lineRule="auto"/>
        <w:ind w:left="1245" w:right="4340" w:firstLine="3884"/>
        <w:jc w:val="left"/>
      </w:pPr>
      <w:r w:rsidRPr="00DD60C2">
        <w:rPr>
          <w:color w:val="000009"/>
        </w:rPr>
        <w:t>Повторение Степень усвоения учащимися знаний и умений</w:t>
      </w:r>
    </w:p>
    <w:p w:rsidR="00137F9A" w:rsidRPr="00DD60C2" w:rsidRDefault="00137F9A" w:rsidP="00137F9A">
      <w:pPr>
        <w:pStyle w:val="a4"/>
        <w:numPr>
          <w:ilvl w:val="0"/>
          <w:numId w:val="3"/>
        </w:numPr>
        <w:tabs>
          <w:tab w:val="left" w:pos="1423"/>
        </w:tabs>
        <w:spacing w:line="240" w:lineRule="auto"/>
        <w:ind w:right="407" w:firstLine="710"/>
      </w:pPr>
      <w:r w:rsidRPr="00DD60C2">
        <w:rPr>
          <w:color w:val="000009"/>
        </w:rPr>
        <w:t xml:space="preserve">Проявляет интерес к содержанию занятий. Интересуется книгами, журналами, открытками и т. </w:t>
      </w:r>
      <w:r w:rsidRPr="00DD60C2">
        <w:rPr>
          <w:color w:val="000009"/>
          <w:spacing w:val="-4"/>
        </w:rPr>
        <w:t xml:space="preserve">д. </w:t>
      </w:r>
      <w:r w:rsidRPr="00DD60C2">
        <w:rPr>
          <w:color w:val="000009"/>
        </w:rPr>
        <w:t>Рассказывает о своих наблюдениях. Приносит в класс находки, зарисовки, книги. Старается применить сформированные знания и умения на материале других учебных</w:t>
      </w:r>
      <w:r w:rsidRPr="00DD60C2">
        <w:rPr>
          <w:color w:val="000009"/>
          <w:spacing w:val="-12"/>
        </w:rPr>
        <w:t xml:space="preserve"> </w:t>
      </w:r>
      <w:r w:rsidRPr="00DD60C2">
        <w:rPr>
          <w:color w:val="000009"/>
        </w:rPr>
        <w:t>дисциплин.</w:t>
      </w:r>
    </w:p>
    <w:p w:rsidR="00137F9A" w:rsidRPr="00DD60C2" w:rsidRDefault="00137F9A" w:rsidP="00137F9A">
      <w:pPr>
        <w:pStyle w:val="a4"/>
        <w:numPr>
          <w:ilvl w:val="0"/>
          <w:numId w:val="3"/>
        </w:numPr>
        <w:tabs>
          <w:tab w:val="left" w:pos="1529"/>
        </w:tabs>
        <w:spacing w:line="240" w:lineRule="auto"/>
        <w:ind w:right="407" w:firstLine="710"/>
      </w:pPr>
      <w:r w:rsidRPr="00DD60C2">
        <w:rPr>
          <w:color w:val="000009"/>
        </w:rPr>
        <w:t xml:space="preserve">Узнает изученные объекты на иллюстрациях, фотографиях, в натуральном виде в естественных условиях. Рассказывает </w:t>
      </w:r>
      <w:r w:rsidRPr="00DD60C2">
        <w:rPr>
          <w:color w:val="000009"/>
          <w:spacing w:val="-3"/>
        </w:rPr>
        <w:t xml:space="preserve">об </w:t>
      </w:r>
      <w:r w:rsidRPr="00DD60C2">
        <w:rPr>
          <w:color w:val="000009"/>
        </w:rPr>
        <w:t>изученных объектах по плану (3–5 предложений). Объединяет изученные</w:t>
      </w:r>
      <w:r w:rsidRPr="00DD60C2">
        <w:rPr>
          <w:color w:val="000009"/>
          <w:spacing w:val="-14"/>
        </w:rPr>
        <w:t xml:space="preserve"> </w:t>
      </w:r>
      <w:r w:rsidRPr="00DD60C2">
        <w:rPr>
          <w:color w:val="000009"/>
        </w:rPr>
        <w:t>объекты</w:t>
      </w:r>
      <w:r w:rsidRPr="00DD60C2">
        <w:rPr>
          <w:color w:val="000009"/>
          <w:spacing w:val="-12"/>
        </w:rPr>
        <w:t xml:space="preserve"> </w:t>
      </w:r>
      <w:r w:rsidRPr="00DD60C2">
        <w:rPr>
          <w:color w:val="000009"/>
        </w:rPr>
        <w:t>в</w:t>
      </w:r>
      <w:r w:rsidRPr="00DD60C2">
        <w:rPr>
          <w:color w:val="000009"/>
          <w:spacing w:val="-11"/>
        </w:rPr>
        <w:t xml:space="preserve"> </w:t>
      </w:r>
      <w:r w:rsidRPr="00DD60C2">
        <w:rPr>
          <w:color w:val="000009"/>
        </w:rPr>
        <w:t>группы.</w:t>
      </w:r>
      <w:r w:rsidRPr="00DD60C2">
        <w:rPr>
          <w:color w:val="000009"/>
          <w:spacing w:val="-14"/>
        </w:rPr>
        <w:t xml:space="preserve"> </w:t>
      </w:r>
      <w:r w:rsidRPr="00DD60C2">
        <w:rPr>
          <w:color w:val="000009"/>
        </w:rPr>
        <w:t>Дифференцирует</w:t>
      </w:r>
      <w:r w:rsidRPr="00DD60C2">
        <w:rPr>
          <w:color w:val="000009"/>
          <w:spacing w:val="-12"/>
        </w:rPr>
        <w:t xml:space="preserve"> </w:t>
      </w:r>
      <w:r w:rsidRPr="00DD60C2">
        <w:rPr>
          <w:color w:val="000009"/>
        </w:rPr>
        <w:t>объекты,</w:t>
      </w:r>
      <w:r w:rsidRPr="00DD60C2">
        <w:rPr>
          <w:color w:val="000009"/>
          <w:spacing w:val="-10"/>
        </w:rPr>
        <w:t xml:space="preserve"> </w:t>
      </w:r>
      <w:r w:rsidRPr="00DD60C2">
        <w:rPr>
          <w:color w:val="000009"/>
        </w:rPr>
        <w:t>объясняя</w:t>
      </w:r>
      <w:r w:rsidRPr="00DD60C2">
        <w:rPr>
          <w:color w:val="000009"/>
          <w:spacing w:val="-12"/>
        </w:rPr>
        <w:t xml:space="preserve"> </w:t>
      </w:r>
      <w:r w:rsidRPr="00DD60C2">
        <w:rPr>
          <w:color w:val="000009"/>
        </w:rPr>
        <w:t>свой</w:t>
      </w:r>
      <w:r w:rsidRPr="00DD60C2">
        <w:rPr>
          <w:color w:val="000009"/>
          <w:spacing w:val="-11"/>
        </w:rPr>
        <w:t xml:space="preserve"> </w:t>
      </w:r>
      <w:r w:rsidRPr="00DD60C2">
        <w:rPr>
          <w:color w:val="000009"/>
        </w:rPr>
        <w:t>выбор.</w:t>
      </w:r>
      <w:r w:rsidRPr="00DD60C2">
        <w:rPr>
          <w:color w:val="000009"/>
          <w:spacing w:val="-9"/>
        </w:rPr>
        <w:t xml:space="preserve"> </w:t>
      </w:r>
      <w:r w:rsidRPr="00DD60C2">
        <w:rPr>
          <w:color w:val="000009"/>
        </w:rPr>
        <w:t>Знает</w:t>
      </w:r>
      <w:r w:rsidRPr="00DD60C2">
        <w:rPr>
          <w:color w:val="000009"/>
          <w:spacing w:val="-12"/>
        </w:rPr>
        <w:t xml:space="preserve"> </w:t>
      </w:r>
      <w:r w:rsidRPr="00DD60C2">
        <w:rPr>
          <w:color w:val="000009"/>
        </w:rPr>
        <w:t>правила</w:t>
      </w:r>
      <w:r w:rsidRPr="00DD60C2">
        <w:rPr>
          <w:color w:val="000009"/>
          <w:spacing w:val="-14"/>
        </w:rPr>
        <w:t xml:space="preserve"> </w:t>
      </w:r>
      <w:r w:rsidRPr="00DD60C2">
        <w:rPr>
          <w:color w:val="000009"/>
        </w:rPr>
        <w:t xml:space="preserve">поведения в отношении изученных объектов. </w:t>
      </w:r>
      <w:r w:rsidRPr="00DD60C2">
        <w:rPr>
          <w:color w:val="000009"/>
          <w:spacing w:val="-3"/>
        </w:rPr>
        <w:t xml:space="preserve">Может </w:t>
      </w:r>
      <w:r w:rsidRPr="00DD60C2">
        <w:rPr>
          <w:color w:val="000009"/>
        </w:rPr>
        <w:t>применить их в отношении сходных</w:t>
      </w:r>
      <w:r w:rsidRPr="00DD60C2">
        <w:rPr>
          <w:color w:val="000009"/>
          <w:spacing w:val="7"/>
        </w:rPr>
        <w:t xml:space="preserve"> </w:t>
      </w:r>
      <w:r w:rsidRPr="00DD60C2">
        <w:rPr>
          <w:color w:val="000009"/>
        </w:rPr>
        <w:t>объектов.</w:t>
      </w:r>
    </w:p>
    <w:p w:rsidR="00137F9A" w:rsidRPr="00DD60C2" w:rsidRDefault="00137F9A" w:rsidP="00137F9A">
      <w:pPr>
        <w:pStyle w:val="a4"/>
        <w:numPr>
          <w:ilvl w:val="0"/>
          <w:numId w:val="3"/>
        </w:numPr>
        <w:tabs>
          <w:tab w:val="left" w:pos="1457"/>
        </w:tabs>
        <w:spacing w:line="240" w:lineRule="auto"/>
        <w:ind w:right="400" w:firstLine="710"/>
      </w:pPr>
      <w:r w:rsidRPr="00DD60C2">
        <w:rPr>
          <w:color w:val="000009"/>
        </w:rPr>
        <w:t>Умеет описывать сезонные изменения в каждом месяце в и сезоне. Соотносит одежду с сезоном</w:t>
      </w:r>
      <w:r w:rsidRPr="00DD60C2">
        <w:rPr>
          <w:color w:val="000009"/>
          <w:spacing w:val="-9"/>
        </w:rPr>
        <w:t xml:space="preserve"> </w:t>
      </w:r>
      <w:r w:rsidRPr="00DD60C2">
        <w:rPr>
          <w:color w:val="000009"/>
        </w:rPr>
        <w:t>и</w:t>
      </w:r>
      <w:r w:rsidRPr="00DD60C2">
        <w:rPr>
          <w:color w:val="000009"/>
          <w:spacing w:val="-7"/>
        </w:rPr>
        <w:t xml:space="preserve"> </w:t>
      </w:r>
      <w:r w:rsidRPr="00DD60C2">
        <w:rPr>
          <w:color w:val="000009"/>
        </w:rPr>
        <w:t>конкретной</w:t>
      </w:r>
      <w:r w:rsidRPr="00DD60C2">
        <w:rPr>
          <w:color w:val="000009"/>
          <w:spacing w:val="-8"/>
        </w:rPr>
        <w:t xml:space="preserve"> </w:t>
      </w:r>
      <w:r w:rsidRPr="00DD60C2">
        <w:rPr>
          <w:color w:val="000009"/>
        </w:rPr>
        <w:t>погодой</w:t>
      </w:r>
      <w:r w:rsidRPr="00DD60C2">
        <w:rPr>
          <w:color w:val="000009"/>
          <w:spacing w:val="-3"/>
        </w:rPr>
        <w:t xml:space="preserve"> </w:t>
      </w:r>
      <w:r w:rsidRPr="00DD60C2">
        <w:rPr>
          <w:color w:val="000009"/>
        </w:rPr>
        <w:t>(дождь,</w:t>
      </w:r>
      <w:r w:rsidRPr="00DD60C2">
        <w:rPr>
          <w:color w:val="000009"/>
          <w:spacing w:val="-7"/>
        </w:rPr>
        <w:t xml:space="preserve"> </w:t>
      </w:r>
      <w:r w:rsidRPr="00DD60C2">
        <w:rPr>
          <w:color w:val="000009"/>
        </w:rPr>
        <w:t>ветер,</w:t>
      </w:r>
      <w:r w:rsidRPr="00DD60C2">
        <w:rPr>
          <w:color w:val="000009"/>
          <w:spacing w:val="-7"/>
        </w:rPr>
        <w:t xml:space="preserve"> </w:t>
      </w:r>
      <w:r w:rsidRPr="00DD60C2">
        <w:rPr>
          <w:color w:val="000009"/>
        </w:rPr>
        <w:t>оттепель,</w:t>
      </w:r>
      <w:r w:rsidRPr="00DD60C2">
        <w:rPr>
          <w:color w:val="000009"/>
          <w:spacing w:val="-6"/>
        </w:rPr>
        <w:t xml:space="preserve"> </w:t>
      </w:r>
      <w:r w:rsidRPr="00DD60C2">
        <w:rPr>
          <w:color w:val="000009"/>
        </w:rPr>
        <w:t>сухая</w:t>
      </w:r>
      <w:r w:rsidRPr="00DD60C2">
        <w:rPr>
          <w:color w:val="000009"/>
          <w:spacing w:val="-9"/>
        </w:rPr>
        <w:t xml:space="preserve"> </w:t>
      </w:r>
      <w:r w:rsidRPr="00DD60C2">
        <w:rPr>
          <w:color w:val="000009"/>
        </w:rPr>
        <w:t>погода</w:t>
      </w:r>
      <w:r w:rsidRPr="00DD60C2">
        <w:rPr>
          <w:color w:val="000009"/>
          <w:spacing w:val="-7"/>
        </w:rPr>
        <w:t xml:space="preserve"> </w:t>
      </w:r>
      <w:r w:rsidRPr="00DD60C2">
        <w:rPr>
          <w:color w:val="000009"/>
        </w:rPr>
        <w:t>и</w:t>
      </w:r>
      <w:r w:rsidRPr="00DD60C2">
        <w:rPr>
          <w:color w:val="000009"/>
          <w:spacing w:val="-11"/>
        </w:rPr>
        <w:t xml:space="preserve"> </w:t>
      </w:r>
      <w:r w:rsidRPr="00DD60C2">
        <w:rPr>
          <w:color w:val="000009"/>
          <w:spacing w:val="-3"/>
        </w:rPr>
        <w:t>т.</w:t>
      </w:r>
      <w:r w:rsidRPr="00DD60C2">
        <w:rPr>
          <w:color w:val="000009"/>
          <w:spacing w:val="-7"/>
        </w:rPr>
        <w:t xml:space="preserve"> </w:t>
      </w:r>
      <w:r w:rsidRPr="00DD60C2">
        <w:rPr>
          <w:color w:val="000009"/>
        </w:rPr>
        <w:t>д.).</w:t>
      </w:r>
      <w:r w:rsidRPr="00DD60C2">
        <w:rPr>
          <w:color w:val="000009"/>
          <w:spacing w:val="-11"/>
        </w:rPr>
        <w:t xml:space="preserve"> </w:t>
      </w:r>
      <w:r w:rsidRPr="00DD60C2">
        <w:rPr>
          <w:color w:val="000009"/>
        </w:rPr>
        <w:t>Знает</w:t>
      </w:r>
      <w:r w:rsidRPr="00DD60C2">
        <w:rPr>
          <w:color w:val="000009"/>
          <w:spacing w:val="-9"/>
        </w:rPr>
        <w:t xml:space="preserve"> </w:t>
      </w:r>
      <w:r w:rsidRPr="00DD60C2">
        <w:rPr>
          <w:color w:val="000009"/>
        </w:rPr>
        <w:t>о</w:t>
      </w:r>
      <w:r w:rsidRPr="00DD60C2">
        <w:rPr>
          <w:color w:val="000009"/>
          <w:spacing w:val="-13"/>
        </w:rPr>
        <w:t xml:space="preserve"> </w:t>
      </w:r>
      <w:r w:rsidRPr="00DD60C2">
        <w:rPr>
          <w:color w:val="000009"/>
        </w:rPr>
        <w:t>соблюдении</w:t>
      </w:r>
      <w:r w:rsidRPr="00DD60C2">
        <w:rPr>
          <w:color w:val="000009"/>
          <w:spacing w:val="-7"/>
        </w:rPr>
        <w:t xml:space="preserve"> </w:t>
      </w:r>
      <w:r w:rsidRPr="00DD60C2">
        <w:rPr>
          <w:color w:val="000009"/>
        </w:rPr>
        <w:t xml:space="preserve">правил личной гигиены. Умеет совершать гигиенические действия. Умеет чистить и хранить свою одежды, ухаживать </w:t>
      </w:r>
      <w:r w:rsidRPr="00DD60C2">
        <w:rPr>
          <w:color w:val="000009"/>
          <w:spacing w:val="-3"/>
        </w:rPr>
        <w:t xml:space="preserve">за </w:t>
      </w:r>
      <w:r w:rsidRPr="00DD60C2">
        <w:rPr>
          <w:color w:val="000009"/>
        </w:rPr>
        <w:t>тряпичной, резиновой и кожаной обувью, мыть и ставить в сушилку посуду на кухне. Умеет организовывать ситуативную беседу с друзьями на материале совместных досуговых</w:t>
      </w:r>
      <w:r w:rsidRPr="00DD60C2">
        <w:rPr>
          <w:color w:val="000009"/>
          <w:spacing w:val="-22"/>
        </w:rPr>
        <w:t xml:space="preserve"> </w:t>
      </w:r>
      <w:r w:rsidRPr="00DD60C2">
        <w:rPr>
          <w:color w:val="000009"/>
        </w:rPr>
        <w:t>занятий.</w:t>
      </w:r>
    </w:p>
    <w:p w:rsidR="00137F9A" w:rsidRPr="00DD60C2" w:rsidRDefault="00137F9A" w:rsidP="00137F9A">
      <w:pPr>
        <w:pStyle w:val="a4"/>
        <w:numPr>
          <w:ilvl w:val="0"/>
          <w:numId w:val="3"/>
        </w:numPr>
        <w:tabs>
          <w:tab w:val="left" w:pos="1481"/>
        </w:tabs>
        <w:spacing w:line="240" w:lineRule="auto"/>
        <w:ind w:right="403" w:firstLine="710"/>
      </w:pPr>
      <w:r w:rsidRPr="00DD60C2">
        <w:rPr>
          <w:color w:val="000009"/>
          <w:spacing w:val="-3"/>
        </w:rPr>
        <w:t xml:space="preserve">На </w:t>
      </w:r>
      <w:r w:rsidRPr="00DD60C2">
        <w:rPr>
          <w:color w:val="000009"/>
        </w:rPr>
        <w:t>уроке сам проявляет желание работать самостоятельно. Обращается за помощью к учителю, товарищам, пользуется справочными пособиями (учебником, тетрадью, карточкам, стендам и т. д.). Предлагает помощь</w:t>
      </w:r>
      <w:r w:rsidRPr="00DD60C2">
        <w:rPr>
          <w:color w:val="000009"/>
          <w:spacing w:val="14"/>
        </w:rPr>
        <w:t xml:space="preserve"> </w:t>
      </w:r>
      <w:r w:rsidRPr="00DD60C2">
        <w:rPr>
          <w:color w:val="000009"/>
        </w:rPr>
        <w:t>одноклассникам.</w:t>
      </w:r>
    </w:p>
    <w:p w:rsidR="00137F9A" w:rsidRPr="00ED5A5C" w:rsidRDefault="00137F9A" w:rsidP="00137F9A">
      <w:pPr>
        <w:pStyle w:val="a4"/>
        <w:numPr>
          <w:ilvl w:val="0"/>
          <w:numId w:val="3"/>
        </w:numPr>
        <w:tabs>
          <w:tab w:val="left" w:pos="1404"/>
        </w:tabs>
        <w:spacing w:line="240" w:lineRule="auto"/>
        <w:ind w:right="411" w:firstLine="710"/>
      </w:pPr>
      <w:r w:rsidRPr="00DD60C2">
        <w:rPr>
          <w:color w:val="000009"/>
        </w:rPr>
        <w:t>В</w:t>
      </w:r>
      <w:r w:rsidRPr="00DD60C2">
        <w:rPr>
          <w:color w:val="000009"/>
          <w:spacing w:val="-19"/>
        </w:rPr>
        <w:t xml:space="preserve"> </w:t>
      </w:r>
      <w:r w:rsidRPr="00DD60C2">
        <w:rPr>
          <w:color w:val="000009"/>
        </w:rPr>
        <w:t>нестандартной</w:t>
      </w:r>
      <w:r w:rsidRPr="00DD60C2">
        <w:rPr>
          <w:color w:val="000009"/>
          <w:spacing w:val="-9"/>
        </w:rPr>
        <w:t xml:space="preserve"> </w:t>
      </w:r>
      <w:r w:rsidRPr="00DD60C2">
        <w:rPr>
          <w:color w:val="000009"/>
        </w:rPr>
        <w:t>ситуации,</w:t>
      </w:r>
      <w:r w:rsidRPr="00DD60C2">
        <w:rPr>
          <w:color w:val="000009"/>
          <w:spacing w:val="-12"/>
        </w:rPr>
        <w:t xml:space="preserve"> </w:t>
      </w:r>
      <w:r w:rsidRPr="00DD60C2">
        <w:rPr>
          <w:color w:val="000009"/>
        </w:rPr>
        <w:t>с</w:t>
      </w:r>
      <w:r w:rsidRPr="00DD60C2">
        <w:rPr>
          <w:color w:val="000009"/>
          <w:spacing w:val="-17"/>
        </w:rPr>
        <w:t xml:space="preserve"> </w:t>
      </w:r>
      <w:r w:rsidRPr="00DD60C2">
        <w:rPr>
          <w:color w:val="000009"/>
        </w:rPr>
        <w:t>новыми</w:t>
      </w:r>
      <w:r w:rsidRPr="00DD60C2">
        <w:rPr>
          <w:color w:val="000009"/>
          <w:spacing w:val="-13"/>
        </w:rPr>
        <w:t xml:space="preserve"> </w:t>
      </w:r>
      <w:r w:rsidRPr="00DD60C2">
        <w:rPr>
          <w:color w:val="000009"/>
        </w:rPr>
        <w:t>видами</w:t>
      </w:r>
      <w:r w:rsidRPr="00DD60C2">
        <w:rPr>
          <w:color w:val="000009"/>
          <w:spacing w:val="-14"/>
        </w:rPr>
        <w:t xml:space="preserve"> </w:t>
      </w:r>
      <w:r w:rsidRPr="00DD60C2">
        <w:rPr>
          <w:color w:val="000009"/>
        </w:rPr>
        <w:t>работ</w:t>
      </w:r>
      <w:r w:rsidRPr="00DD60C2">
        <w:rPr>
          <w:color w:val="000009"/>
          <w:spacing w:val="-11"/>
        </w:rPr>
        <w:t xml:space="preserve"> </w:t>
      </w:r>
      <w:r w:rsidRPr="00DD60C2">
        <w:rPr>
          <w:color w:val="000009"/>
        </w:rPr>
        <w:t>сам</w:t>
      </w:r>
      <w:r w:rsidRPr="00DD60C2">
        <w:rPr>
          <w:color w:val="000009"/>
          <w:spacing w:val="-15"/>
        </w:rPr>
        <w:t xml:space="preserve"> </w:t>
      </w:r>
      <w:r w:rsidRPr="00DD60C2">
        <w:rPr>
          <w:color w:val="000009"/>
        </w:rPr>
        <w:t>проявляет</w:t>
      </w:r>
      <w:r w:rsidRPr="00DD60C2">
        <w:rPr>
          <w:color w:val="000009"/>
          <w:spacing w:val="-11"/>
        </w:rPr>
        <w:t xml:space="preserve"> </w:t>
      </w:r>
      <w:r w:rsidRPr="00DD60C2">
        <w:rPr>
          <w:color w:val="000009"/>
        </w:rPr>
        <w:t>желание</w:t>
      </w:r>
      <w:r w:rsidRPr="00DD60C2">
        <w:rPr>
          <w:color w:val="000009"/>
          <w:spacing w:val="-16"/>
        </w:rPr>
        <w:t xml:space="preserve"> </w:t>
      </w:r>
      <w:r w:rsidRPr="00DD60C2">
        <w:rPr>
          <w:color w:val="000009"/>
        </w:rPr>
        <w:t>выполнять</w:t>
      </w:r>
      <w:r w:rsidRPr="00DD60C2">
        <w:rPr>
          <w:color w:val="000009"/>
          <w:spacing w:val="-11"/>
        </w:rPr>
        <w:t xml:space="preserve"> </w:t>
      </w:r>
      <w:r w:rsidRPr="00DD60C2">
        <w:rPr>
          <w:color w:val="000009"/>
        </w:rPr>
        <w:t>задание. Стремится сам использовать вспомогательный материал, обращается за помощью к учителю, товарищам.</w:t>
      </w:r>
    </w:p>
    <w:p w:rsidR="00ED5A5C" w:rsidRDefault="00ED5A5C" w:rsidP="00ED5A5C">
      <w:pPr>
        <w:pStyle w:val="a4"/>
        <w:ind w:left="477" w:right="-573" w:firstLine="0"/>
        <w:rPr>
          <w:b/>
          <w:sz w:val="24"/>
          <w:szCs w:val="24"/>
          <w:lang w:eastAsia="ru-RU"/>
        </w:rPr>
      </w:pPr>
    </w:p>
    <w:p w:rsidR="00ED5A5C" w:rsidRPr="00ED5A5C" w:rsidRDefault="00ED5A5C" w:rsidP="00ED5A5C">
      <w:pPr>
        <w:pStyle w:val="a4"/>
        <w:ind w:left="477" w:right="-573" w:firstLine="0"/>
        <w:rPr>
          <w:b/>
          <w:sz w:val="24"/>
          <w:szCs w:val="24"/>
          <w:lang w:eastAsia="ru-RU"/>
        </w:rPr>
      </w:pPr>
      <w:r w:rsidRPr="00ED5A5C">
        <w:rPr>
          <w:b/>
          <w:sz w:val="24"/>
          <w:szCs w:val="24"/>
          <w:lang w:eastAsia="ru-RU"/>
        </w:rPr>
        <w:t>Содержание курса</w:t>
      </w:r>
    </w:p>
    <w:p w:rsidR="00ED5A5C" w:rsidRPr="00ED5A5C" w:rsidRDefault="00ED5A5C" w:rsidP="00ED5A5C">
      <w:pPr>
        <w:pStyle w:val="10"/>
        <w:ind w:left="242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682"/>
        <w:gridCol w:w="6299"/>
        <w:gridCol w:w="3617"/>
      </w:tblGrid>
      <w:tr w:rsidR="00ED5A5C" w:rsidRPr="00ED5A5C" w:rsidTr="00FD197C">
        <w:trPr>
          <w:trHeight w:val="153"/>
        </w:trPr>
        <w:tc>
          <w:tcPr>
            <w:tcW w:w="682" w:type="dxa"/>
          </w:tcPr>
          <w:p w:rsidR="00ED5A5C" w:rsidRPr="00ED5A5C" w:rsidRDefault="00ED5A5C" w:rsidP="00FD197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ED5A5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99" w:type="dxa"/>
          </w:tcPr>
          <w:p w:rsidR="00ED5A5C" w:rsidRPr="00ED5A5C" w:rsidRDefault="00ED5A5C" w:rsidP="00FD197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ED5A5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Тема </w:t>
            </w:r>
          </w:p>
        </w:tc>
        <w:tc>
          <w:tcPr>
            <w:tcW w:w="3617" w:type="dxa"/>
          </w:tcPr>
          <w:p w:rsidR="00ED5A5C" w:rsidRPr="00ED5A5C" w:rsidRDefault="00ED5A5C" w:rsidP="00FD197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ED5A5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D5A5C" w:rsidRPr="00ED5A5C" w:rsidTr="00FD197C">
        <w:trPr>
          <w:trHeight w:val="783"/>
        </w:trPr>
        <w:tc>
          <w:tcPr>
            <w:tcW w:w="682" w:type="dxa"/>
          </w:tcPr>
          <w:p w:rsidR="00ED5A5C" w:rsidRPr="00ED5A5C" w:rsidRDefault="00ED5A5C" w:rsidP="00FD197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ED5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9" w:type="dxa"/>
          </w:tcPr>
          <w:p w:rsidR="00ED5A5C" w:rsidRPr="00ED5A5C" w:rsidRDefault="00ED5A5C" w:rsidP="00FD197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ED5A5C">
              <w:rPr>
                <w:rFonts w:ascii="Times New Roman" w:hAnsi="Times New Roman"/>
                <w:b/>
                <w:sz w:val="24"/>
                <w:szCs w:val="24"/>
              </w:rPr>
              <w:t>Сезонные изменения в природе</w:t>
            </w:r>
            <w:r w:rsidRPr="00ED5A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5A5C" w:rsidRPr="00ED5A5C" w:rsidRDefault="00ED5A5C" w:rsidP="00FD197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ED5A5C">
              <w:rPr>
                <w:rFonts w:ascii="Times New Roman" w:hAnsi="Times New Roman"/>
                <w:sz w:val="24"/>
                <w:szCs w:val="24"/>
              </w:rPr>
              <w:t>Времена года. Осень.</w:t>
            </w:r>
          </w:p>
          <w:p w:rsidR="00ED5A5C" w:rsidRPr="00ED5A5C" w:rsidRDefault="00ED5A5C" w:rsidP="00FD197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ED5A5C">
              <w:rPr>
                <w:rFonts w:ascii="Times New Roman" w:hAnsi="Times New Roman"/>
                <w:sz w:val="24"/>
                <w:szCs w:val="24"/>
              </w:rPr>
              <w:t>Зима.</w:t>
            </w:r>
          </w:p>
          <w:p w:rsidR="00ED5A5C" w:rsidRPr="00ED5A5C" w:rsidRDefault="00ED5A5C" w:rsidP="00FD197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ED5A5C">
              <w:rPr>
                <w:rFonts w:ascii="Times New Roman" w:hAnsi="Times New Roman"/>
                <w:sz w:val="24"/>
                <w:szCs w:val="24"/>
              </w:rPr>
              <w:t>Весна.</w:t>
            </w:r>
          </w:p>
          <w:p w:rsidR="00ED5A5C" w:rsidRPr="00ED5A5C" w:rsidRDefault="00ED5A5C" w:rsidP="00FD197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ED5A5C">
              <w:rPr>
                <w:rFonts w:ascii="Times New Roman" w:hAnsi="Times New Roman"/>
                <w:sz w:val="24"/>
                <w:szCs w:val="24"/>
              </w:rPr>
              <w:t>Лето.</w:t>
            </w:r>
          </w:p>
        </w:tc>
        <w:tc>
          <w:tcPr>
            <w:tcW w:w="3617" w:type="dxa"/>
          </w:tcPr>
          <w:p w:rsidR="00ED5A5C" w:rsidRPr="00ED5A5C" w:rsidRDefault="00ED5A5C" w:rsidP="00FD197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ED5A5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ED5A5C" w:rsidRPr="00ED5A5C" w:rsidRDefault="00ED5A5C" w:rsidP="00FD197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ED5A5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ED5A5C" w:rsidRPr="00ED5A5C" w:rsidRDefault="00ED5A5C" w:rsidP="00FD197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ED5A5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ED5A5C" w:rsidRPr="00ED5A5C" w:rsidRDefault="00ED5A5C" w:rsidP="00FD197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ED5A5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ED5A5C" w:rsidRPr="00ED5A5C" w:rsidRDefault="00ED5A5C" w:rsidP="00FD197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ED5A5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D5A5C" w:rsidRPr="00ED5A5C" w:rsidTr="00FD197C">
        <w:trPr>
          <w:trHeight w:val="153"/>
        </w:trPr>
        <w:tc>
          <w:tcPr>
            <w:tcW w:w="682" w:type="dxa"/>
          </w:tcPr>
          <w:p w:rsidR="00ED5A5C" w:rsidRPr="00ED5A5C" w:rsidRDefault="00ED5A5C" w:rsidP="00FD197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ED5A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9" w:type="dxa"/>
          </w:tcPr>
          <w:p w:rsidR="00ED5A5C" w:rsidRPr="00ED5A5C" w:rsidRDefault="00ED5A5C" w:rsidP="00FD197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ED5A5C">
              <w:rPr>
                <w:rFonts w:ascii="Times New Roman" w:hAnsi="Times New Roman"/>
                <w:b/>
                <w:sz w:val="24"/>
                <w:szCs w:val="24"/>
              </w:rPr>
              <w:t>Неживая природа</w:t>
            </w:r>
            <w:r w:rsidRPr="00ED5A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7" w:type="dxa"/>
          </w:tcPr>
          <w:p w:rsidR="00ED5A5C" w:rsidRPr="00ED5A5C" w:rsidRDefault="00ED5A5C" w:rsidP="00FD197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ED5A5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D5A5C" w:rsidRPr="00ED5A5C" w:rsidTr="00FD197C">
        <w:trPr>
          <w:trHeight w:val="621"/>
        </w:trPr>
        <w:tc>
          <w:tcPr>
            <w:tcW w:w="682" w:type="dxa"/>
          </w:tcPr>
          <w:p w:rsidR="00ED5A5C" w:rsidRPr="00ED5A5C" w:rsidRDefault="00ED5A5C" w:rsidP="00FD197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ED5A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99" w:type="dxa"/>
          </w:tcPr>
          <w:p w:rsidR="00ED5A5C" w:rsidRPr="00ED5A5C" w:rsidRDefault="00ED5A5C" w:rsidP="00FD197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ED5A5C">
              <w:rPr>
                <w:rFonts w:ascii="Times New Roman" w:hAnsi="Times New Roman"/>
                <w:b/>
                <w:sz w:val="24"/>
                <w:szCs w:val="24"/>
              </w:rPr>
              <w:t>Живая природа.</w:t>
            </w:r>
          </w:p>
          <w:p w:rsidR="00ED5A5C" w:rsidRPr="00ED5A5C" w:rsidRDefault="00ED5A5C" w:rsidP="00FD197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ED5A5C">
              <w:rPr>
                <w:rFonts w:ascii="Times New Roman" w:hAnsi="Times New Roman"/>
                <w:sz w:val="24"/>
                <w:szCs w:val="24"/>
              </w:rPr>
              <w:t>Растения.</w:t>
            </w:r>
          </w:p>
          <w:p w:rsidR="00ED5A5C" w:rsidRPr="00ED5A5C" w:rsidRDefault="00ED5A5C" w:rsidP="00FD197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ED5A5C">
              <w:rPr>
                <w:rFonts w:ascii="Times New Roman" w:hAnsi="Times New Roman"/>
                <w:sz w:val="24"/>
                <w:szCs w:val="24"/>
              </w:rPr>
              <w:t>Животные.</w:t>
            </w:r>
          </w:p>
          <w:p w:rsidR="00ED5A5C" w:rsidRPr="00ED5A5C" w:rsidRDefault="00ED5A5C" w:rsidP="00FD197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ED5A5C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</w:tc>
        <w:tc>
          <w:tcPr>
            <w:tcW w:w="3617" w:type="dxa"/>
          </w:tcPr>
          <w:p w:rsidR="00ED5A5C" w:rsidRPr="00ED5A5C" w:rsidRDefault="00C61136" w:rsidP="00FD197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bookmarkStart w:id="0" w:name="_GoBack"/>
            <w:bookmarkEnd w:id="0"/>
          </w:p>
          <w:p w:rsidR="00ED5A5C" w:rsidRPr="00ED5A5C" w:rsidRDefault="007F3DE1" w:rsidP="00FD197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D5A5C" w:rsidRPr="00ED5A5C" w:rsidRDefault="00C61136" w:rsidP="00FD197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ED5A5C" w:rsidRPr="00ED5A5C" w:rsidRDefault="00ED5A5C" w:rsidP="00FD197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ED5A5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D5A5C" w:rsidRPr="00ED5A5C" w:rsidTr="00FD197C">
        <w:trPr>
          <w:trHeight w:val="153"/>
        </w:trPr>
        <w:tc>
          <w:tcPr>
            <w:tcW w:w="682" w:type="dxa"/>
          </w:tcPr>
          <w:p w:rsidR="00ED5A5C" w:rsidRPr="00ED5A5C" w:rsidRDefault="00ED5A5C" w:rsidP="00FD197C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9" w:type="dxa"/>
          </w:tcPr>
          <w:p w:rsidR="00ED5A5C" w:rsidRPr="00ED5A5C" w:rsidRDefault="00ED5A5C" w:rsidP="00FD197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ED5A5C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617" w:type="dxa"/>
          </w:tcPr>
          <w:p w:rsidR="00ED5A5C" w:rsidRPr="00ED5A5C" w:rsidRDefault="00C61136" w:rsidP="00FD197C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</w:tbl>
    <w:p w:rsidR="00ED5A5C" w:rsidRPr="00137F9A" w:rsidRDefault="00ED5A5C" w:rsidP="00ED5A5C">
      <w:pPr>
        <w:tabs>
          <w:tab w:val="left" w:pos="1404"/>
        </w:tabs>
        <w:ind w:right="411"/>
        <w:sectPr w:rsidR="00ED5A5C" w:rsidRPr="00137F9A">
          <w:pgSz w:w="11910" w:h="16840"/>
          <w:pgMar w:top="760" w:right="440" w:bottom="280" w:left="800" w:header="720" w:footer="720" w:gutter="0"/>
          <w:cols w:space="720"/>
        </w:sectPr>
      </w:pPr>
    </w:p>
    <w:p w:rsidR="00137F9A" w:rsidRDefault="00137F9A" w:rsidP="00137F9A">
      <w:pPr>
        <w:rPr>
          <w:sz w:val="26"/>
          <w:szCs w:val="26"/>
        </w:rPr>
      </w:pPr>
    </w:p>
    <w:p w:rsidR="00137F9A" w:rsidRDefault="00137F9A" w:rsidP="00137F9A">
      <w:pPr>
        <w:jc w:val="center"/>
        <w:rPr>
          <w:b/>
          <w:sz w:val="28"/>
          <w:szCs w:val="32"/>
        </w:rPr>
      </w:pPr>
      <w:r w:rsidRPr="00BB18D8">
        <w:rPr>
          <w:b/>
          <w:sz w:val="28"/>
          <w:szCs w:val="32"/>
        </w:rPr>
        <w:t>Календарно - тематическое планирование</w:t>
      </w:r>
    </w:p>
    <w:p w:rsidR="00137F9A" w:rsidRPr="00BB18D8" w:rsidRDefault="00137F9A" w:rsidP="00137F9A">
      <w:pPr>
        <w:jc w:val="center"/>
        <w:rPr>
          <w:b/>
          <w:szCs w:val="24"/>
        </w:rPr>
      </w:pPr>
    </w:p>
    <w:tbl>
      <w:tblPr>
        <w:tblStyle w:val="a7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8"/>
        <w:gridCol w:w="3831"/>
        <w:gridCol w:w="978"/>
        <w:gridCol w:w="992"/>
        <w:gridCol w:w="1339"/>
        <w:gridCol w:w="2914"/>
      </w:tblGrid>
      <w:tr w:rsidR="00137F9A" w:rsidTr="00B91486">
        <w:trPr>
          <w:trHeight w:val="94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A" w:rsidRDefault="00137F9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A" w:rsidRDefault="00137F9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раздела</w:t>
            </w:r>
          </w:p>
          <w:p w:rsidR="00137F9A" w:rsidRDefault="00137F9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A" w:rsidRDefault="00137F9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A" w:rsidRDefault="00137F9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(по плану)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A" w:rsidRDefault="00137F9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(факт)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A" w:rsidRDefault="00137F9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Корректировка </w:t>
            </w:r>
          </w:p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91486" w:rsidTr="00B91486">
        <w:trPr>
          <w:trHeight w:val="62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  <w:r w:rsidRPr="00B91486">
              <w:rPr>
                <w:b/>
                <w:sz w:val="28"/>
                <w:szCs w:val="24"/>
              </w:rPr>
              <w:t>Сезонные изменения в природе. Времена года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74320A" w:rsidTr="00B91486">
        <w:trPr>
          <w:trHeight w:val="62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0A" w:rsidRDefault="0074320A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0A" w:rsidRPr="008F04FA" w:rsidRDefault="0074320A" w:rsidP="00A10CC6">
            <w:pPr>
              <w:contextualSpacing/>
              <w:rPr>
                <w:b/>
                <w:sz w:val="28"/>
                <w:szCs w:val="28"/>
              </w:rPr>
            </w:pPr>
            <w:r w:rsidRPr="008F04FA">
              <w:rPr>
                <w:b/>
                <w:sz w:val="28"/>
                <w:szCs w:val="28"/>
              </w:rPr>
              <w:t>1 четверть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0A" w:rsidRPr="008F04FA" w:rsidRDefault="0057176D" w:rsidP="00A10CC6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0A" w:rsidRDefault="0074320A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0A" w:rsidRDefault="0074320A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0A" w:rsidRDefault="0074320A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91486" w:rsidTr="00B91486">
        <w:trPr>
          <w:trHeight w:val="62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74320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74320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57176D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91486" w:rsidTr="00B91486">
        <w:trPr>
          <w:trHeight w:val="7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74320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Осень </w:t>
            </w:r>
          </w:p>
          <w:p w:rsidR="00380E63" w:rsidRDefault="00380E63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380E63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57176D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91486" w:rsidTr="00B91486">
        <w:trPr>
          <w:trHeight w:val="7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74320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Растения осенью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74320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57176D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91486" w:rsidTr="00B91486">
        <w:trPr>
          <w:trHeight w:val="7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74320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Животные осенью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74320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57176D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91486" w:rsidTr="00B91486">
        <w:trPr>
          <w:trHeight w:val="7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74320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людей осенью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74320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57176D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91486" w:rsidTr="00B91486">
        <w:trPr>
          <w:trHeight w:val="7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74320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63" w:rsidRDefault="0074320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Огород</w:t>
            </w:r>
          </w:p>
          <w:p w:rsidR="00B91486" w:rsidRDefault="00380E63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экскурсия</w:t>
            </w:r>
            <w:r w:rsidR="0074320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74320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57176D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91486" w:rsidTr="00B91486">
        <w:trPr>
          <w:trHeight w:val="7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74320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74320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Сад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74320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57176D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91486" w:rsidTr="00B91486">
        <w:trPr>
          <w:trHeight w:val="7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74320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74320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Почва</w:t>
            </w:r>
            <w:r w:rsidR="004E43C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E43C6">
              <w:rPr>
                <w:b/>
                <w:sz w:val="24"/>
                <w:szCs w:val="24"/>
              </w:rPr>
              <w:t>Рельеф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74320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57176D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91486" w:rsidTr="00B91486">
        <w:trPr>
          <w:trHeight w:val="7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Pr="008F04FA" w:rsidRDefault="0074320A" w:rsidP="00A10CC6">
            <w:pPr>
              <w:contextualSpacing/>
              <w:rPr>
                <w:b/>
                <w:sz w:val="28"/>
                <w:szCs w:val="24"/>
              </w:rPr>
            </w:pPr>
            <w:r w:rsidRPr="008F04FA">
              <w:rPr>
                <w:b/>
                <w:sz w:val="28"/>
                <w:szCs w:val="24"/>
              </w:rPr>
              <w:t>2 четверть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Pr="008F04FA" w:rsidRDefault="0074320A" w:rsidP="00A10CC6">
            <w:pPr>
              <w:contextualSpacing/>
              <w:rPr>
                <w:b/>
                <w:sz w:val="28"/>
                <w:szCs w:val="24"/>
              </w:rPr>
            </w:pPr>
            <w:r w:rsidRPr="008F04FA">
              <w:rPr>
                <w:b/>
                <w:sz w:val="28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91486" w:rsidTr="00B91486">
        <w:trPr>
          <w:trHeight w:val="7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8F04F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74320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74320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Pr="004E43C6" w:rsidRDefault="0057176D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Pr="004E43C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91486" w:rsidTr="00B91486">
        <w:trPr>
          <w:trHeight w:val="7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8F04F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74320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Птицы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74320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57176D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91486" w:rsidTr="00B91486">
        <w:trPr>
          <w:trHeight w:val="7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8F04F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74320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Дикие птицы</w:t>
            </w:r>
          </w:p>
          <w:p w:rsidR="00380E63" w:rsidRDefault="00380E63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74320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57176D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91486" w:rsidTr="00B91486">
        <w:trPr>
          <w:trHeight w:val="7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8F04F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8F04F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Домашние птицы: утки и гуси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8F04F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57176D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91486" w:rsidTr="00B91486">
        <w:trPr>
          <w:trHeight w:val="7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8F04F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63" w:rsidRDefault="009E7BCF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8F04F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57176D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91486" w:rsidTr="009E7BCF">
        <w:trPr>
          <w:trHeight w:val="8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8F04F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1E7FEE" w:rsidP="009E7BCF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Дикие и домашние птицы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8F04F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57176D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91486" w:rsidTr="00B91486">
        <w:trPr>
          <w:trHeight w:val="7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8F04F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1E7FE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Зима </w:t>
            </w:r>
          </w:p>
          <w:p w:rsidR="00B91486" w:rsidRDefault="0057176D" w:rsidP="001E7FE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Экскурсия</w:t>
            </w:r>
          </w:p>
          <w:p w:rsidR="0057176D" w:rsidRDefault="0057176D" w:rsidP="001E7FEE">
            <w:pPr>
              <w:contextualSpacing/>
              <w:rPr>
                <w:b/>
                <w:sz w:val="24"/>
                <w:szCs w:val="24"/>
              </w:rPr>
            </w:pPr>
            <w:r w:rsidRPr="0057176D">
              <w:rPr>
                <w:b/>
                <w:sz w:val="24"/>
                <w:szCs w:val="24"/>
              </w:rPr>
              <w:t>Животные зимой.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8F04FA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FA" w:rsidRDefault="0057176D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91486" w:rsidTr="00B91486">
        <w:trPr>
          <w:trHeight w:val="7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Pr="008F04FA" w:rsidRDefault="008F04FA" w:rsidP="00A10CC6">
            <w:pPr>
              <w:contextualSpacing/>
              <w:rPr>
                <w:b/>
                <w:sz w:val="28"/>
                <w:szCs w:val="24"/>
              </w:rPr>
            </w:pPr>
            <w:r w:rsidRPr="008F04FA">
              <w:rPr>
                <w:b/>
                <w:sz w:val="28"/>
                <w:szCs w:val="24"/>
              </w:rPr>
              <w:t>3 четверть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Pr="008F04FA" w:rsidRDefault="00C61136" w:rsidP="00A10CC6">
            <w:pPr>
              <w:contextualSpacing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86" w:rsidRDefault="00B9148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E7FEE" w:rsidTr="00B91486">
        <w:trPr>
          <w:trHeight w:val="7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1E7FE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Растения зимой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4D146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E7FEE" w:rsidTr="00B91486">
        <w:trPr>
          <w:trHeight w:val="7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1E7FE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людей зимой</w:t>
            </w:r>
          </w:p>
          <w:p w:rsidR="001E7FEE" w:rsidRDefault="001E7FEE" w:rsidP="001E7FE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4D146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E7FEE" w:rsidTr="00B91486">
        <w:trPr>
          <w:trHeight w:val="7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6D" w:rsidRDefault="001E7FEE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Насекомые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4D146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E7FEE" w:rsidTr="00B91486">
        <w:trPr>
          <w:trHeight w:val="7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4D146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C61136" w:rsidP="00A10CC6">
            <w:pPr>
              <w:contextualSpacing/>
              <w:rPr>
                <w:b/>
                <w:sz w:val="24"/>
                <w:szCs w:val="24"/>
              </w:rPr>
            </w:pPr>
            <w:r w:rsidRPr="00C61136">
              <w:rPr>
                <w:b/>
                <w:sz w:val="24"/>
                <w:szCs w:val="24"/>
              </w:rPr>
              <w:t>Пчёлы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4D146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E7FEE" w:rsidTr="00C61136">
        <w:trPr>
          <w:trHeight w:val="34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4D146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C61136" w:rsidRDefault="00C6113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C61136" w:rsidP="00A10CC6">
            <w:pPr>
              <w:contextualSpacing/>
              <w:rPr>
                <w:b/>
                <w:sz w:val="24"/>
                <w:szCs w:val="24"/>
              </w:rPr>
            </w:pPr>
            <w:r w:rsidRPr="00C61136">
              <w:rPr>
                <w:b/>
                <w:sz w:val="24"/>
                <w:szCs w:val="24"/>
              </w:rPr>
              <w:t>Растения культурные и дикорастущие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4D146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C61136" w:rsidTr="00B91486">
        <w:trPr>
          <w:trHeight w:val="37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6" w:rsidRDefault="00C61136" w:rsidP="00A10CC6">
            <w:pPr>
              <w:contextualSpacing/>
              <w:rPr>
                <w:b/>
                <w:sz w:val="24"/>
                <w:szCs w:val="24"/>
              </w:rPr>
            </w:pPr>
          </w:p>
          <w:p w:rsidR="00C61136" w:rsidRDefault="00C6113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6" w:rsidRDefault="00C61136" w:rsidP="00A10CC6">
            <w:pPr>
              <w:contextualSpacing/>
              <w:rPr>
                <w:b/>
                <w:sz w:val="24"/>
                <w:szCs w:val="24"/>
              </w:rPr>
            </w:pPr>
            <w:r w:rsidRPr="00C61136">
              <w:rPr>
                <w:b/>
                <w:sz w:val="24"/>
                <w:szCs w:val="24"/>
              </w:rPr>
              <w:t>Весна. Растения весной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6" w:rsidRDefault="00C6113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6" w:rsidRDefault="00C6113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6" w:rsidRDefault="00C6113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36" w:rsidRDefault="00C6113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E7FEE" w:rsidTr="00B91486">
        <w:trPr>
          <w:trHeight w:val="7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C6113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Животные весной.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4D146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E7FEE" w:rsidTr="00B91486">
        <w:trPr>
          <w:trHeight w:val="7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C6113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людей весной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4D146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E7FEE" w:rsidTr="00B91486">
        <w:trPr>
          <w:trHeight w:val="7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C6113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Лекарственные растения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4D146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E7FEE" w:rsidTr="00B91486">
        <w:trPr>
          <w:trHeight w:val="7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C6113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Парки </w:t>
            </w:r>
          </w:p>
          <w:p w:rsidR="004D1466" w:rsidRDefault="004D1466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4D146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4D1466" w:rsidTr="00FD442B">
        <w:trPr>
          <w:trHeight w:val="7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6" w:rsidRDefault="004D1466" w:rsidP="00FD442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6" w:rsidRDefault="004D1466" w:rsidP="00FD442B">
            <w:pPr>
              <w:contextualSpacing/>
              <w:rPr>
                <w:b/>
                <w:sz w:val="24"/>
                <w:szCs w:val="24"/>
              </w:rPr>
            </w:pPr>
            <w:r w:rsidRPr="00380E63">
              <w:rPr>
                <w:b/>
                <w:sz w:val="32"/>
                <w:szCs w:val="24"/>
              </w:rPr>
              <w:t>4 четверть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6" w:rsidRDefault="004D1466" w:rsidP="00FD442B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6" w:rsidRDefault="004D1466" w:rsidP="00FD442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6" w:rsidRDefault="004D1466" w:rsidP="00FD442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66" w:rsidRDefault="004D1466" w:rsidP="00FD442B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E7FEE" w:rsidTr="00B91486">
        <w:trPr>
          <w:trHeight w:val="7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4D146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Растения поля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4D146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E7FEE" w:rsidTr="00B91486">
        <w:trPr>
          <w:trHeight w:val="7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4D146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Охрана природы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4D146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E7FEE" w:rsidTr="00B91486">
        <w:trPr>
          <w:trHeight w:val="7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4D146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Мозг человека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4D146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E7FEE" w:rsidTr="00B91486">
        <w:trPr>
          <w:trHeight w:val="7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4D146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Режим дня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4D146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E7FEE" w:rsidTr="00B91486">
        <w:trPr>
          <w:trHeight w:val="7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4D146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Правила поведения дома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4D146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E7FEE" w:rsidTr="00B91486">
        <w:trPr>
          <w:trHeight w:val="7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4D146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Правила дорожного поведения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4D1466" w:rsidP="00A10CC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1E7FEE" w:rsidTr="00B91486">
        <w:trPr>
          <w:trHeight w:val="7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Pr="00380E63" w:rsidRDefault="001E7FEE" w:rsidP="00A10CC6">
            <w:pPr>
              <w:contextualSpacing/>
              <w:rPr>
                <w:b/>
                <w:sz w:val="32"/>
                <w:szCs w:val="24"/>
              </w:rPr>
            </w:pPr>
            <w:r w:rsidRPr="00380E63">
              <w:rPr>
                <w:b/>
                <w:sz w:val="32"/>
                <w:szCs w:val="24"/>
              </w:rPr>
              <w:t xml:space="preserve">Всего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Pr="00380E63" w:rsidRDefault="00C61136" w:rsidP="00A10CC6">
            <w:pPr>
              <w:contextualSpacing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E" w:rsidRDefault="001E7FEE" w:rsidP="00A10CC6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137F9A" w:rsidRDefault="00137F9A" w:rsidP="00137F9A">
      <w:pPr>
        <w:rPr>
          <w:sz w:val="26"/>
          <w:szCs w:val="26"/>
        </w:rPr>
      </w:pPr>
    </w:p>
    <w:p w:rsidR="007C6DA0" w:rsidRDefault="007C6DA0" w:rsidP="00137F9A">
      <w:pPr>
        <w:rPr>
          <w:sz w:val="26"/>
          <w:szCs w:val="26"/>
        </w:rPr>
      </w:pPr>
    </w:p>
    <w:p w:rsidR="007C6DA0" w:rsidRDefault="007C6DA0" w:rsidP="007C6DA0">
      <w:pPr>
        <w:spacing w:before="90" w:line="275" w:lineRule="exact"/>
        <w:rPr>
          <w:b/>
          <w:sz w:val="24"/>
        </w:rPr>
      </w:pPr>
      <w:r>
        <w:rPr>
          <w:b/>
          <w:sz w:val="24"/>
        </w:rPr>
        <w:t>Материально – техническое обеспечение учебного процесса:</w:t>
      </w:r>
    </w:p>
    <w:p w:rsidR="007C6DA0" w:rsidRDefault="007C6DA0" w:rsidP="007C6DA0">
      <w:pPr>
        <w:pStyle w:val="a4"/>
        <w:numPr>
          <w:ilvl w:val="0"/>
          <w:numId w:val="2"/>
        </w:numPr>
        <w:tabs>
          <w:tab w:val="left" w:pos="477"/>
          <w:tab w:val="left" w:pos="478"/>
        </w:tabs>
        <w:spacing w:line="274" w:lineRule="exact"/>
        <w:ind w:hanging="361"/>
        <w:rPr>
          <w:sz w:val="24"/>
        </w:rPr>
      </w:pPr>
      <w:r>
        <w:rPr>
          <w:sz w:val="24"/>
        </w:rPr>
        <w:t>Таблицы:</w:t>
      </w:r>
    </w:p>
    <w:p w:rsidR="007C6DA0" w:rsidRDefault="007C6DA0" w:rsidP="007C6DA0">
      <w:pPr>
        <w:spacing w:line="275" w:lineRule="exact"/>
        <w:ind w:left="477"/>
        <w:rPr>
          <w:sz w:val="24"/>
        </w:rPr>
      </w:pPr>
      <w:r>
        <w:rPr>
          <w:sz w:val="24"/>
        </w:rPr>
        <w:t>«Дикие животные»</w:t>
      </w:r>
    </w:p>
    <w:p w:rsidR="007C6DA0" w:rsidRDefault="007C6DA0" w:rsidP="007C6DA0">
      <w:pPr>
        <w:spacing w:before="2" w:line="275" w:lineRule="exact"/>
        <w:ind w:left="477"/>
        <w:rPr>
          <w:sz w:val="24"/>
        </w:rPr>
      </w:pPr>
      <w:r>
        <w:rPr>
          <w:sz w:val="24"/>
        </w:rPr>
        <w:t>«Домашние животные»</w:t>
      </w:r>
    </w:p>
    <w:p w:rsidR="007C6DA0" w:rsidRDefault="007C6DA0" w:rsidP="007C6DA0">
      <w:pPr>
        <w:spacing w:line="275" w:lineRule="exact"/>
        <w:ind w:left="477"/>
        <w:rPr>
          <w:sz w:val="24"/>
        </w:rPr>
      </w:pPr>
      <w:r>
        <w:rPr>
          <w:sz w:val="24"/>
        </w:rPr>
        <w:lastRenderedPageBreak/>
        <w:t>«Правила дорожного движения»</w:t>
      </w:r>
    </w:p>
    <w:p w:rsidR="007C6DA0" w:rsidRDefault="007C6DA0" w:rsidP="007C6DA0">
      <w:pPr>
        <w:spacing w:before="3" w:line="275" w:lineRule="exact"/>
        <w:ind w:left="477"/>
        <w:rPr>
          <w:sz w:val="24"/>
        </w:rPr>
      </w:pPr>
      <w:r>
        <w:rPr>
          <w:sz w:val="24"/>
        </w:rPr>
        <w:t>«Времена года»</w:t>
      </w:r>
    </w:p>
    <w:p w:rsidR="007C6DA0" w:rsidRDefault="007C6DA0" w:rsidP="007C6DA0">
      <w:pPr>
        <w:spacing w:line="275" w:lineRule="exact"/>
        <w:ind w:left="477"/>
        <w:rPr>
          <w:sz w:val="24"/>
        </w:rPr>
      </w:pPr>
      <w:r>
        <w:rPr>
          <w:sz w:val="24"/>
        </w:rPr>
        <w:t>«Овощи»</w:t>
      </w:r>
    </w:p>
    <w:p w:rsidR="007C6DA0" w:rsidRDefault="007C6DA0" w:rsidP="007C6DA0">
      <w:pPr>
        <w:spacing w:before="2" w:line="275" w:lineRule="exact"/>
        <w:ind w:left="477"/>
        <w:rPr>
          <w:sz w:val="24"/>
        </w:rPr>
      </w:pPr>
      <w:r>
        <w:rPr>
          <w:sz w:val="24"/>
        </w:rPr>
        <w:t>«Фрукты»</w:t>
      </w:r>
    </w:p>
    <w:p w:rsidR="007C6DA0" w:rsidRDefault="007C6DA0" w:rsidP="007C6DA0">
      <w:pPr>
        <w:pStyle w:val="a4"/>
        <w:numPr>
          <w:ilvl w:val="0"/>
          <w:numId w:val="2"/>
        </w:numPr>
        <w:tabs>
          <w:tab w:val="left" w:pos="477"/>
          <w:tab w:val="left" w:pos="478"/>
        </w:tabs>
        <w:spacing w:line="275" w:lineRule="exact"/>
        <w:ind w:hanging="361"/>
        <w:rPr>
          <w:sz w:val="24"/>
        </w:rPr>
      </w:pPr>
      <w:r>
        <w:rPr>
          <w:sz w:val="24"/>
        </w:rPr>
        <w:t>Плакат «Календарь</w:t>
      </w:r>
      <w:r>
        <w:rPr>
          <w:spacing w:val="4"/>
          <w:sz w:val="24"/>
        </w:rPr>
        <w:t xml:space="preserve"> </w:t>
      </w:r>
      <w:r>
        <w:rPr>
          <w:sz w:val="24"/>
        </w:rPr>
        <w:t>погоды»</w:t>
      </w:r>
    </w:p>
    <w:p w:rsidR="007C6DA0" w:rsidRDefault="007C6DA0" w:rsidP="007C6DA0">
      <w:pPr>
        <w:pStyle w:val="a4"/>
        <w:numPr>
          <w:ilvl w:val="0"/>
          <w:numId w:val="2"/>
        </w:numPr>
        <w:tabs>
          <w:tab w:val="left" w:pos="477"/>
          <w:tab w:val="left" w:pos="478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Сюжетные картинки «Времена</w:t>
      </w:r>
      <w:r>
        <w:rPr>
          <w:spacing w:val="6"/>
          <w:sz w:val="24"/>
        </w:rPr>
        <w:t xml:space="preserve"> </w:t>
      </w:r>
      <w:r>
        <w:rPr>
          <w:sz w:val="24"/>
        </w:rPr>
        <w:t>года»</w:t>
      </w:r>
    </w:p>
    <w:p w:rsidR="007C6DA0" w:rsidRDefault="007C6DA0" w:rsidP="007C6DA0">
      <w:pPr>
        <w:pStyle w:val="a4"/>
        <w:numPr>
          <w:ilvl w:val="0"/>
          <w:numId w:val="2"/>
        </w:numPr>
        <w:tabs>
          <w:tab w:val="left" w:pos="477"/>
          <w:tab w:val="left" w:pos="478"/>
        </w:tabs>
        <w:spacing w:line="275" w:lineRule="exact"/>
        <w:ind w:hanging="361"/>
        <w:rPr>
          <w:sz w:val="24"/>
        </w:rPr>
      </w:pPr>
      <w:r>
        <w:rPr>
          <w:sz w:val="24"/>
        </w:rPr>
        <w:t>Индивидуальные календари</w:t>
      </w:r>
      <w:r>
        <w:rPr>
          <w:spacing w:val="3"/>
          <w:sz w:val="24"/>
        </w:rPr>
        <w:t xml:space="preserve"> </w:t>
      </w:r>
      <w:r>
        <w:rPr>
          <w:sz w:val="24"/>
        </w:rPr>
        <w:t>погоды.</w:t>
      </w:r>
    </w:p>
    <w:p w:rsidR="007C6DA0" w:rsidRPr="007C6DA0" w:rsidRDefault="00BF42F1" w:rsidP="00137F9A">
      <w:pPr>
        <w:pStyle w:val="a4"/>
        <w:numPr>
          <w:ilvl w:val="0"/>
          <w:numId w:val="2"/>
        </w:numPr>
        <w:tabs>
          <w:tab w:val="left" w:pos="477"/>
          <w:tab w:val="left" w:pos="478"/>
        </w:tabs>
        <w:spacing w:before="3" w:line="240" w:lineRule="auto"/>
        <w:ind w:hanging="361"/>
        <w:rPr>
          <w:sz w:val="24"/>
        </w:rPr>
        <w:sectPr w:rsidR="007C6DA0" w:rsidRPr="007C6DA0">
          <w:pgSz w:w="11910" w:h="16840"/>
          <w:pgMar w:top="760" w:right="440" w:bottom="280" w:left="800" w:header="720" w:footer="720" w:gutter="0"/>
          <w:cols w:space="720"/>
        </w:sectPr>
      </w:pPr>
      <w:r>
        <w:rPr>
          <w:sz w:val="24"/>
        </w:rPr>
        <w:t>Предметные картинки.</w:t>
      </w:r>
    </w:p>
    <w:p w:rsidR="00137F9A" w:rsidRPr="00DD60C2" w:rsidRDefault="00137F9A" w:rsidP="00137F9A">
      <w:pPr>
        <w:sectPr w:rsidR="00137F9A" w:rsidRPr="00DD60C2">
          <w:pgSz w:w="11910" w:h="16840"/>
          <w:pgMar w:top="760" w:right="440" w:bottom="280" w:left="800" w:header="720" w:footer="720" w:gutter="0"/>
          <w:cols w:space="720"/>
        </w:sectPr>
      </w:pPr>
    </w:p>
    <w:p w:rsidR="00B278E3" w:rsidRPr="00DD60C2" w:rsidRDefault="00B278E3" w:rsidP="00DD60C2">
      <w:pPr>
        <w:sectPr w:rsidR="00B278E3" w:rsidRPr="00DD60C2">
          <w:pgSz w:w="11910" w:h="16840"/>
          <w:pgMar w:top="760" w:right="440" w:bottom="280" w:left="800" w:header="720" w:footer="720" w:gutter="0"/>
          <w:cols w:space="720"/>
        </w:sectPr>
      </w:pPr>
    </w:p>
    <w:p w:rsidR="00DD60C2" w:rsidRPr="00DD60C2" w:rsidRDefault="00DD60C2" w:rsidP="00DD60C2">
      <w:pPr>
        <w:sectPr w:rsidR="00DD60C2" w:rsidRPr="00DD60C2">
          <w:pgSz w:w="11910" w:h="16840"/>
          <w:pgMar w:top="740" w:right="440" w:bottom="280" w:left="800" w:header="720" w:footer="720" w:gutter="0"/>
          <w:cols w:space="720"/>
        </w:sectPr>
      </w:pPr>
    </w:p>
    <w:p w:rsidR="00BF42F1" w:rsidRDefault="00BF42F1" w:rsidP="007C6DA0">
      <w:pPr>
        <w:spacing w:before="90" w:line="275" w:lineRule="exact"/>
        <w:rPr>
          <w:sz w:val="24"/>
        </w:rPr>
      </w:pPr>
    </w:p>
    <w:sectPr w:rsidR="00BF42F1" w:rsidSect="00B278E3">
      <w:pgSz w:w="11910" w:h="16840"/>
      <w:pgMar w:top="840" w:right="44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867" w:rsidRDefault="00CB3867" w:rsidP="00DD60C2">
      <w:r>
        <w:separator/>
      </w:r>
    </w:p>
  </w:endnote>
  <w:endnote w:type="continuationSeparator" w:id="0">
    <w:p w:rsidR="00CB3867" w:rsidRDefault="00CB3867" w:rsidP="00DD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867" w:rsidRDefault="00CB3867" w:rsidP="00DD60C2">
      <w:r>
        <w:separator/>
      </w:r>
    </w:p>
  </w:footnote>
  <w:footnote w:type="continuationSeparator" w:id="0">
    <w:p w:rsidR="00CB3867" w:rsidRDefault="00CB3867" w:rsidP="00DD6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542"/>
    <w:multiLevelType w:val="hybridMultilevel"/>
    <w:tmpl w:val="5940538A"/>
    <w:lvl w:ilvl="0" w:tplc="3EBE6BCA">
      <w:start w:val="1"/>
      <w:numFmt w:val="decimal"/>
      <w:lvlText w:val="%1."/>
      <w:lvlJc w:val="left"/>
      <w:pPr>
        <w:ind w:left="1413" w:hanging="22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2666076">
      <w:numFmt w:val="bullet"/>
      <w:lvlText w:val="•"/>
      <w:lvlJc w:val="left"/>
      <w:pPr>
        <w:ind w:left="2344" w:hanging="226"/>
      </w:pPr>
      <w:rPr>
        <w:rFonts w:hint="default"/>
        <w:lang w:val="ru-RU" w:eastAsia="en-US" w:bidi="ar-SA"/>
      </w:rPr>
    </w:lvl>
    <w:lvl w:ilvl="2" w:tplc="FDFEACBC">
      <w:numFmt w:val="bullet"/>
      <w:lvlText w:val="•"/>
      <w:lvlJc w:val="left"/>
      <w:pPr>
        <w:ind w:left="3268" w:hanging="226"/>
      </w:pPr>
      <w:rPr>
        <w:rFonts w:hint="default"/>
        <w:lang w:val="ru-RU" w:eastAsia="en-US" w:bidi="ar-SA"/>
      </w:rPr>
    </w:lvl>
    <w:lvl w:ilvl="3" w:tplc="51B2A21A">
      <w:numFmt w:val="bullet"/>
      <w:lvlText w:val="•"/>
      <w:lvlJc w:val="left"/>
      <w:pPr>
        <w:ind w:left="4193" w:hanging="226"/>
      </w:pPr>
      <w:rPr>
        <w:rFonts w:hint="default"/>
        <w:lang w:val="ru-RU" w:eastAsia="en-US" w:bidi="ar-SA"/>
      </w:rPr>
    </w:lvl>
    <w:lvl w:ilvl="4" w:tplc="43EE6E06">
      <w:numFmt w:val="bullet"/>
      <w:lvlText w:val="•"/>
      <w:lvlJc w:val="left"/>
      <w:pPr>
        <w:ind w:left="5117" w:hanging="226"/>
      </w:pPr>
      <w:rPr>
        <w:rFonts w:hint="default"/>
        <w:lang w:val="ru-RU" w:eastAsia="en-US" w:bidi="ar-SA"/>
      </w:rPr>
    </w:lvl>
    <w:lvl w:ilvl="5" w:tplc="4A086394">
      <w:numFmt w:val="bullet"/>
      <w:lvlText w:val="•"/>
      <w:lvlJc w:val="left"/>
      <w:pPr>
        <w:ind w:left="6042" w:hanging="226"/>
      </w:pPr>
      <w:rPr>
        <w:rFonts w:hint="default"/>
        <w:lang w:val="ru-RU" w:eastAsia="en-US" w:bidi="ar-SA"/>
      </w:rPr>
    </w:lvl>
    <w:lvl w:ilvl="6" w:tplc="C3008AEA">
      <w:numFmt w:val="bullet"/>
      <w:lvlText w:val="•"/>
      <w:lvlJc w:val="left"/>
      <w:pPr>
        <w:ind w:left="6966" w:hanging="226"/>
      </w:pPr>
      <w:rPr>
        <w:rFonts w:hint="default"/>
        <w:lang w:val="ru-RU" w:eastAsia="en-US" w:bidi="ar-SA"/>
      </w:rPr>
    </w:lvl>
    <w:lvl w:ilvl="7" w:tplc="A1F4A5F8">
      <w:numFmt w:val="bullet"/>
      <w:lvlText w:val="•"/>
      <w:lvlJc w:val="left"/>
      <w:pPr>
        <w:ind w:left="7890" w:hanging="226"/>
      </w:pPr>
      <w:rPr>
        <w:rFonts w:hint="default"/>
        <w:lang w:val="ru-RU" w:eastAsia="en-US" w:bidi="ar-SA"/>
      </w:rPr>
    </w:lvl>
    <w:lvl w:ilvl="8" w:tplc="C8F61034">
      <w:numFmt w:val="bullet"/>
      <w:lvlText w:val="•"/>
      <w:lvlJc w:val="left"/>
      <w:pPr>
        <w:ind w:left="8815" w:hanging="226"/>
      </w:pPr>
      <w:rPr>
        <w:rFonts w:hint="default"/>
        <w:lang w:val="ru-RU" w:eastAsia="en-US" w:bidi="ar-SA"/>
      </w:rPr>
    </w:lvl>
  </w:abstractNum>
  <w:abstractNum w:abstractNumId="1" w15:restartNumberingAfterBreak="0">
    <w:nsid w:val="0BE46BD7"/>
    <w:multiLevelType w:val="hybridMultilevel"/>
    <w:tmpl w:val="630C3666"/>
    <w:lvl w:ilvl="0" w:tplc="649C1084">
      <w:numFmt w:val="bullet"/>
      <w:lvlText w:val=""/>
      <w:lvlJc w:val="left"/>
      <w:pPr>
        <w:ind w:left="1903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02A82858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2" w:tplc="2FFA128A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3" w:tplc="A23A02C8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4" w:tplc="2818710E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  <w:lvl w:ilvl="5" w:tplc="BC5A79B6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98405404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7" w:tplc="B506503A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  <w:lvl w:ilvl="8" w:tplc="3170FA6E">
      <w:numFmt w:val="bullet"/>
      <w:lvlText w:val="•"/>
      <w:lvlJc w:val="left"/>
      <w:pPr>
        <w:ind w:left="891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0152618"/>
    <w:multiLevelType w:val="hybridMultilevel"/>
    <w:tmpl w:val="2EC002FC"/>
    <w:lvl w:ilvl="0" w:tplc="FB30F9A8">
      <w:numFmt w:val="bullet"/>
      <w:lvlText w:val="—"/>
      <w:lvlJc w:val="left"/>
      <w:pPr>
        <w:ind w:left="477" w:hanging="27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3AC5896">
      <w:numFmt w:val="bullet"/>
      <w:lvlText w:val=""/>
      <w:lvlJc w:val="left"/>
      <w:pPr>
        <w:ind w:left="1903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2" w:tplc="FC1C5946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6E3EA912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AD26012A">
      <w:numFmt w:val="bullet"/>
      <w:lvlText w:val="•"/>
      <w:lvlJc w:val="left"/>
      <w:pPr>
        <w:ind w:left="4821" w:hanging="360"/>
      </w:pPr>
      <w:rPr>
        <w:rFonts w:hint="default"/>
        <w:lang w:val="ru-RU" w:eastAsia="en-US" w:bidi="ar-SA"/>
      </w:rPr>
    </w:lvl>
    <w:lvl w:ilvl="5" w:tplc="E7EA7BDC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 w:tplc="2E749F32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7" w:tplc="D694AE44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  <w:lvl w:ilvl="8" w:tplc="149AD578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1121FFB"/>
    <w:multiLevelType w:val="multilevel"/>
    <w:tmpl w:val="E6AC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065AD6"/>
    <w:multiLevelType w:val="hybridMultilevel"/>
    <w:tmpl w:val="0970731E"/>
    <w:lvl w:ilvl="0" w:tplc="D11E1492">
      <w:numFmt w:val="bullet"/>
      <w:lvlText w:val=""/>
      <w:lvlJc w:val="left"/>
      <w:pPr>
        <w:ind w:left="904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736C76C4">
      <w:numFmt w:val="bullet"/>
      <w:lvlText w:val=""/>
      <w:lvlJc w:val="left"/>
      <w:pPr>
        <w:ind w:left="1197" w:hanging="361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2" w:tplc="D6A63022">
      <w:numFmt w:val="bullet"/>
      <w:lvlText w:val="•"/>
      <w:lvlJc w:val="left"/>
      <w:pPr>
        <w:ind w:left="1200" w:hanging="361"/>
      </w:pPr>
      <w:rPr>
        <w:rFonts w:hint="default"/>
        <w:lang w:val="ru-RU" w:eastAsia="en-US" w:bidi="ar-SA"/>
      </w:rPr>
    </w:lvl>
    <w:lvl w:ilvl="3" w:tplc="D4ECFD3E">
      <w:numFmt w:val="bullet"/>
      <w:lvlText w:val="•"/>
      <w:lvlJc w:val="left"/>
      <w:pPr>
        <w:ind w:left="2383" w:hanging="361"/>
      </w:pPr>
      <w:rPr>
        <w:rFonts w:hint="default"/>
        <w:lang w:val="ru-RU" w:eastAsia="en-US" w:bidi="ar-SA"/>
      </w:rPr>
    </w:lvl>
    <w:lvl w:ilvl="4" w:tplc="D2A6D01A">
      <w:numFmt w:val="bullet"/>
      <w:lvlText w:val="•"/>
      <w:lvlJc w:val="left"/>
      <w:pPr>
        <w:ind w:left="3566" w:hanging="361"/>
      </w:pPr>
      <w:rPr>
        <w:rFonts w:hint="default"/>
        <w:lang w:val="ru-RU" w:eastAsia="en-US" w:bidi="ar-SA"/>
      </w:rPr>
    </w:lvl>
    <w:lvl w:ilvl="5" w:tplc="0EEEFC16">
      <w:numFmt w:val="bullet"/>
      <w:lvlText w:val="•"/>
      <w:lvlJc w:val="left"/>
      <w:pPr>
        <w:ind w:left="4749" w:hanging="361"/>
      </w:pPr>
      <w:rPr>
        <w:rFonts w:hint="default"/>
        <w:lang w:val="ru-RU" w:eastAsia="en-US" w:bidi="ar-SA"/>
      </w:rPr>
    </w:lvl>
    <w:lvl w:ilvl="6" w:tplc="A5C4CD0C">
      <w:numFmt w:val="bullet"/>
      <w:lvlText w:val="•"/>
      <w:lvlJc w:val="left"/>
      <w:pPr>
        <w:ind w:left="5932" w:hanging="361"/>
      </w:pPr>
      <w:rPr>
        <w:rFonts w:hint="default"/>
        <w:lang w:val="ru-RU" w:eastAsia="en-US" w:bidi="ar-SA"/>
      </w:rPr>
    </w:lvl>
    <w:lvl w:ilvl="7" w:tplc="D584BB10">
      <w:numFmt w:val="bullet"/>
      <w:lvlText w:val="•"/>
      <w:lvlJc w:val="left"/>
      <w:pPr>
        <w:ind w:left="7115" w:hanging="361"/>
      </w:pPr>
      <w:rPr>
        <w:rFonts w:hint="default"/>
        <w:lang w:val="ru-RU" w:eastAsia="en-US" w:bidi="ar-SA"/>
      </w:rPr>
    </w:lvl>
    <w:lvl w:ilvl="8" w:tplc="E0D6EB96">
      <w:numFmt w:val="bullet"/>
      <w:lvlText w:val="•"/>
      <w:lvlJc w:val="left"/>
      <w:pPr>
        <w:ind w:left="8298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5AA82442"/>
    <w:multiLevelType w:val="hybridMultilevel"/>
    <w:tmpl w:val="56987A92"/>
    <w:lvl w:ilvl="0" w:tplc="95B61634">
      <w:start w:val="1"/>
      <w:numFmt w:val="decimal"/>
      <w:lvlText w:val="%1."/>
      <w:lvlJc w:val="left"/>
      <w:pPr>
        <w:ind w:left="477" w:hanging="235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2"/>
        <w:szCs w:val="22"/>
        <w:lang w:val="ru-RU" w:eastAsia="en-US" w:bidi="ar-SA"/>
      </w:rPr>
    </w:lvl>
    <w:lvl w:ilvl="1" w:tplc="3F46D23C">
      <w:numFmt w:val="bullet"/>
      <w:lvlText w:val="•"/>
      <w:lvlJc w:val="left"/>
      <w:pPr>
        <w:ind w:left="1498" w:hanging="235"/>
      </w:pPr>
      <w:rPr>
        <w:rFonts w:hint="default"/>
        <w:lang w:val="ru-RU" w:eastAsia="en-US" w:bidi="ar-SA"/>
      </w:rPr>
    </w:lvl>
    <w:lvl w:ilvl="2" w:tplc="E01C3938">
      <w:numFmt w:val="bullet"/>
      <w:lvlText w:val="•"/>
      <w:lvlJc w:val="left"/>
      <w:pPr>
        <w:ind w:left="2516" w:hanging="235"/>
      </w:pPr>
      <w:rPr>
        <w:rFonts w:hint="default"/>
        <w:lang w:val="ru-RU" w:eastAsia="en-US" w:bidi="ar-SA"/>
      </w:rPr>
    </w:lvl>
    <w:lvl w:ilvl="3" w:tplc="8F7E711E">
      <w:numFmt w:val="bullet"/>
      <w:lvlText w:val="•"/>
      <w:lvlJc w:val="left"/>
      <w:pPr>
        <w:ind w:left="3535" w:hanging="235"/>
      </w:pPr>
      <w:rPr>
        <w:rFonts w:hint="default"/>
        <w:lang w:val="ru-RU" w:eastAsia="en-US" w:bidi="ar-SA"/>
      </w:rPr>
    </w:lvl>
    <w:lvl w:ilvl="4" w:tplc="F04637A0">
      <w:numFmt w:val="bullet"/>
      <w:lvlText w:val="•"/>
      <w:lvlJc w:val="left"/>
      <w:pPr>
        <w:ind w:left="4553" w:hanging="235"/>
      </w:pPr>
      <w:rPr>
        <w:rFonts w:hint="default"/>
        <w:lang w:val="ru-RU" w:eastAsia="en-US" w:bidi="ar-SA"/>
      </w:rPr>
    </w:lvl>
    <w:lvl w:ilvl="5" w:tplc="49FA6648">
      <w:numFmt w:val="bullet"/>
      <w:lvlText w:val="•"/>
      <w:lvlJc w:val="left"/>
      <w:pPr>
        <w:ind w:left="5572" w:hanging="235"/>
      </w:pPr>
      <w:rPr>
        <w:rFonts w:hint="default"/>
        <w:lang w:val="ru-RU" w:eastAsia="en-US" w:bidi="ar-SA"/>
      </w:rPr>
    </w:lvl>
    <w:lvl w:ilvl="6" w:tplc="2E48D4B2">
      <w:numFmt w:val="bullet"/>
      <w:lvlText w:val="•"/>
      <w:lvlJc w:val="left"/>
      <w:pPr>
        <w:ind w:left="6590" w:hanging="235"/>
      </w:pPr>
      <w:rPr>
        <w:rFonts w:hint="default"/>
        <w:lang w:val="ru-RU" w:eastAsia="en-US" w:bidi="ar-SA"/>
      </w:rPr>
    </w:lvl>
    <w:lvl w:ilvl="7" w:tplc="4C48D3FA">
      <w:numFmt w:val="bullet"/>
      <w:lvlText w:val="•"/>
      <w:lvlJc w:val="left"/>
      <w:pPr>
        <w:ind w:left="7608" w:hanging="235"/>
      </w:pPr>
      <w:rPr>
        <w:rFonts w:hint="default"/>
        <w:lang w:val="ru-RU" w:eastAsia="en-US" w:bidi="ar-SA"/>
      </w:rPr>
    </w:lvl>
    <w:lvl w:ilvl="8" w:tplc="DC2E7038">
      <w:numFmt w:val="bullet"/>
      <w:lvlText w:val="•"/>
      <w:lvlJc w:val="left"/>
      <w:pPr>
        <w:ind w:left="8627" w:hanging="235"/>
      </w:pPr>
      <w:rPr>
        <w:rFonts w:hint="default"/>
        <w:lang w:val="ru-RU" w:eastAsia="en-US" w:bidi="ar-SA"/>
      </w:rPr>
    </w:lvl>
  </w:abstractNum>
  <w:abstractNum w:abstractNumId="6" w15:restartNumberingAfterBreak="0">
    <w:nsid w:val="6BDC1E9E"/>
    <w:multiLevelType w:val="hybridMultilevel"/>
    <w:tmpl w:val="7B54B74E"/>
    <w:lvl w:ilvl="0" w:tplc="C2BC3810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AAA5C66">
      <w:numFmt w:val="bullet"/>
      <w:lvlText w:val="•"/>
      <w:lvlJc w:val="left"/>
      <w:pPr>
        <w:ind w:left="1498" w:hanging="360"/>
      </w:pPr>
      <w:rPr>
        <w:rFonts w:hint="default"/>
        <w:lang w:val="ru-RU" w:eastAsia="en-US" w:bidi="ar-SA"/>
      </w:rPr>
    </w:lvl>
    <w:lvl w:ilvl="2" w:tplc="19E4A066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3" w:tplc="D8F4AC38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62247B30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5" w:tplc="7F960BA6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 w:tplc="580E91C2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7" w:tplc="664AAD9A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8" w:tplc="9B7A10CC">
      <w:numFmt w:val="bullet"/>
      <w:lvlText w:val="•"/>
      <w:lvlJc w:val="left"/>
      <w:pPr>
        <w:ind w:left="862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278E3"/>
    <w:rsid w:val="00095D60"/>
    <w:rsid w:val="00137F9A"/>
    <w:rsid w:val="0014642A"/>
    <w:rsid w:val="00153C28"/>
    <w:rsid w:val="001E7FEE"/>
    <w:rsid w:val="00380E63"/>
    <w:rsid w:val="003A6B8F"/>
    <w:rsid w:val="004A215D"/>
    <w:rsid w:val="004D1466"/>
    <w:rsid w:val="004E43C6"/>
    <w:rsid w:val="0057176D"/>
    <w:rsid w:val="005C20A6"/>
    <w:rsid w:val="0074320A"/>
    <w:rsid w:val="007C6DA0"/>
    <w:rsid w:val="007F3DE1"/>
    <w:rsid w:val="007F7359"/>
    <w:rsid w:val="008652E9"/>
    <w:rsid w:val="008F04FA"/>
    <w:rsid w:val="008F6E17"/>
    <w:rsid w:val="009514B8"/>
    <w:rsid w:val="00972C0F"/>
    <w:rsid w:val="00977A28"/>
    <w:rsid w:val="009E7BCF"/>
    <w:rsid w:val="00B278E3"/>
    <w:rsid w:val="00B91486"/>
    <w:rsid w:val="00BD0006"/>
    <w:rsid w:val="00BF42F1"/>
    <w:rsid w:val="00C61136"/>
    <w:rsid w:val="00C7508C"/>
    <w:rsid w:val="00CB3867"/>
    <w:rsid w:val="00CD2CC2"/>
    <w:rsid w:val="00D842C3"/>
    <w:rsid w:val="00DD60C2"/>
    <w:rsid w:val="00ED5A5C"/>
    <w:rsid w:val="00F660DE"/>
    <w:rsid w:val="00F67ECA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5F70"/>
  <w15:docId w15:val="{C3624B34-E106-42E4-B0D4-F53BFEA2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78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78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78E3"/>
    <w:pPr>
      <w:ind w:left="477" w:firstLine="710"/>
      <w:jc w:val="both"/>
    </w:pPr>
  </w:style>
  <w:style w:type="paragraph" w:customStyle="1" w:styleId="11">
    <w:name w:val="Заголовок 11"/>
    <w:basedOn w:val="a"/>
    <w:uiPriority w:val="1"/>
    <w:qFormat/>
    <w:rsid w:val="00B278E3"/>
    <w:pPr>
      <w:spacing w:line="251" w:lineRule="exact"/>
      <w:ind w:left="1188"/>
      <w:jc w:val="both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B278E3"/>
    <w:pPr>
      <w:spacing w:line="269" w:lineRule="exact"/>
      <w:ind w:left="904" w:hanging="361"/>
    </w:pPr>
  </w:style>
  <w:style w:type="paragraph" w:customStyle="1" w:styleId="TableParagraph">
    <w:name w:val="Table Paragraph"/>
    <w:basedOn w:val="a"/>
    <w:uiPriority w:val="1"/>
    <w:qFormat/>
    <w:rsid w:val="00B278E3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A6B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B8F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qFormat/>
    <w:rsid w:val="003A6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DD60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D60C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DD60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D60C2"/>
    <w:rPr>
      <w:rFonts w:ascii="Times New Roman" w:eastAsia="Times New Roman" w:hAnsi="Times New Roman" w:cs="Times New Roman"/>
      <w:lang w:val="ru-RU"/>
    </w:rPr>
  </w:style>
  <w:style w:type="character" w:customStyle="1" w:styleId="ac">
    <w:name w:val="Основной текст_"/>
    <w:link w:val="1"/>
    <w:qFormat/>
    <w:locked/>
    <w:rsid w:val="00137F9A"/>
    <w:rPr>
      <w:spacing w:val="2"/>
      <w:shd w:val="clear" w:color="auto" w:fill="FFFFFF"/>
    </w:rPr>
  </w:style>
  <w:style w:type="paragraph" w:customStyle="1" w:styleId="1">
    <w:name w:val="Основной текст1"/>
    <w:basedOn w:val="a"/>
    <w:link w:val="ac"/>
    <w:qFormat/>
    <w:rsid w:val="00137F9A"/>
    <w:pPr>
      <w:shd w:val="clear" w:color="auto" w:fill="FFFFFF"/>
      <w:autoSpaceDE/>
      <w:autoSpaceDN/>
      <w:spacing w:line="247" w:lineRule="exact"/>
      <w:jc w:val="both"/>
    </w:pPr>
    <w:rPr>
      <w:rFonts w:asciiTheme="minorHAnsi" w:eastAsiaTheme="minorHAnsi" w:hAnsiTheme="minorHAnsi" w:cstheme="minorBidi"/>
      <w:spacing w:val="2"/>
      <w:shd w:val="clear" w:color="auto" w:fill="FFFFFF"/>
      <w:lang w:val="en-US"/>
    </w:rPr>
  </w:style>
  <w:style w:type="paragraph" w:customStyle="1" w:styleId="10">
    <w:name w:val="Без интервала1"/>
    <w:link w:val="ad"/>
    <w:qFormat/>
    <w:rsid w:val="00137F9A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d">
    <w:name w:val="Без интервала Знак"/>
    <w:basedOn w:val="a0"/>
    <w:link w:val="10"/>
    <w:qFormat/>
    <w:locked/>
    <w:rsid w:val="00137F9A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BB025-1BB8-40E8-BA57-26CC4D55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14</Pages>
  <Words>3588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Юлия</cp:lastModifiedBy>
  <cp:revision>18</cp:revision>
  <cp:lastPrinted>2020-11-14T06:48:00Z</cp:lastPrinted>
  <dcterms:created xsi:type="dcterms:W3CDTF">2020-07-26T21:02:00Z</dcterms:created>
  <dcterms:modified xsi:type="dcterms:W3CDTF">2022-09-13T13:09:00Z</dcterms:modified>
</cp:coreProperties>
</file>