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A988E" w14:textId="77777777" w:rsidR="00163958" w:rsidRPr="00163958" w:rsidRDefault="00163958" w:rsidP="00163958">
      <w:pPr>
        <w:suppressAutoHyphens/>
        <w:rPr>
          <w:rFonts w:eastAsia="NSimSun" w:cs="Courier New"/>
          <w:kern w:val="2"/>
          <w:sz w:val="28"/>
          <w:szCs w:val="28"/>
          <w:lang w:eastAsia="hi-IN" w:bidi="hi-IN"/>
        </w:rPr>
      </w:pPr>
    </w:p>
    <w:p w14:paraId="281B60D8" w14:textId="77777777" w:rsidR="00163958" w:rsidRPr="00163958" w:rsidRDefault="00163958" w:rsidP="00163958">
      <w:pPr>
        <w:widowControl w:val="0"/>
        <w:autoSpaceDE w:val="0"/>
        <w:autoSpaceDN w:val="0"/>
        <w:jc w:val="center"/>
        <w:rPr>
          <w:lang w:eastAsia="en-US"/>
        </w:rPr>
      </w:pPr>
      <w:r w:rsidRPr="00163958">
        <w:rPr>
          <w:lang w:eastAsia="en-US"/>
        </w:rPr>
        <w:t xml:space="preserve">Государственное бюджетное общеобразовательное учреждение </w:t>
      </w:r>
    </w:p>
    <w:p w14:paraId="3D5F0F77" w14:textId="77777777" w:rsidR="00163958" w:rsidRPr="00163958" w:rsidRDefault="00163958" w:rsidP="00163958">
      <w:pPr>
        <w:widowControl w:val="0"/>
        <w:autoSpaceDE w:val="0"/>
        <w:autoSpaceDN w:val="0"/>
        <w:jc w:val="center"/>
        <w:rPr>
          <w:lang w:eastAsia="en-US"/>
        </w:rPr>
      </w:pPr>
      <w:r w:rsidRPr="00163958">
        <w:rPr>
          <w:lang w:eastAsia="en-US"/>
        </w:rPr>
        <w:t>«Турунтаевская специальная (коррекционная) общеобразовательная школа-интернат»</w:t>
      </w:r>
    </w:p>
    <w:p w14:paraId="02E12FA3" w14:textId="77777777" w:rsidR="00163958" w:rsidRPr="00163958" w:rsidRDefault="00163958" w:rsidP="00163958">
      <w:pPr>
        <w:widowControl w:val="0"/>
        <w:autoSpaceDE w:val="0"/>
        <w:autoSpaceDN w:val="0"/>
        <w:jc w:val="right"/>
        <w:rPr>
          <w:lang w:eastAsia="en-US"/>
        </w:rPr>
      </w:pPr>
    </w:p>
    <w:p w14:paraId="13ED26CE" w14:textId="77777777" w:rsidR="00163958" w:rsidRPr="00163958" w:rsidRDefault="00163958" w:rsidP="00163958">
      <w:pPr>
        <w:widowControl w:val="0"/>
        <w:autoSpaceDE w:val="0"/>
        <w:autoSpaceDN w:val="0"/>
        <w:rPr>
          <w:lang w:eastAsia="en-US"/>
        </w:rPr>
      </w:pPr>
      <w:r w:rsidRPr="00163958">
        <w:rPr>
          <w:lang w:eastAsia="en-US"/>
        </w:rPr>
        <w:t>Принято:                                       Согласовано:                                      Утверждено:</w:t>
      </w:r>
    </w:p>
    <w:p w14:paraId="0BF67539" w14:textId="77777777" w:rsidR="00163958" w:rsidRPr="00163958" w:rsidRDefault="00163958" w:rsidP="00163958">
      <w:pPr>
        <w:widowControl w:val="0"/>
        <w:autoSpaceDE w:val="0"/>
        <w:autoSpaceDN w:val="0"/>
        <w:rPr>
          <w:lang w:eastAsia="en-US"/>
        </w:rPr>
      </w:pPr>
      <w:r w:rsidRPr="00163958">
        <w:rPr>
          <w:lang w:eastAsia="en-US"/>
        </w:rPr>
        <w:t>на заседании МО                        зам.директора по УР                           директор</w:t>
      </w:r>
    </w:p>
    <w:p w14:paraId="08FBC1A9" w14:textId="77777777" w:rsidR="00163958" w:rsidRPr="00163958" w:rsidRDefault="00163958" w:rsidP="00163958">
      <w:pPr>
        <w:widowControl w:val="0"/>
        <w:autoSpaceDE w:val="0"/>
        <w:autoSpaceDN w:val="0"/>
        <w:rPr>
          <w:lang w:eastAsia="en-US"/>
        </w:rPr>
      </w:pPr>
      <w:r w:rsidRPr="00163958">
        <w:rPr>
          <w:lang w:eastAsia="en-US"/>
        </w:rPr>
        <w:t>Протокол №  1                        ___________Н.Б. Савельева           __________Е.В. Хамуева</w:t>
      </w:r>
    </w:p>
    <w:p w14:paraId="3D411B7B" w14:textId="77777777" w:rsidR="00163958" w:rsidRPr="00163958" w:rsidRDefault="00163958" w:rsidP="00163958">
      <w:pPr>
        <w:widowControl w:val="0"/>
        <w:autoSpaceDE w:val="0"/>
        <w:autoSpaceDN w:val="0"/>
        <w:rPr>
          <w:lang w:eastAsia="en-US"/>
        </w:rPr>
      </w:pPr>
      <w:r w:rsidRPr="00163958">
        <w:rPr>
          <w:lang w:eastAsia="en-US"/>
        </w:rPr>
        <w:t>От 30.08.2024 г.                           02.09.2024 г.</w:t>
      </w:r>
    </w:p>
    <w:p w14:paraId="05C8022C" w14:textId="77777777" w:rsidR="00163958" w:rsidRPr="00163958" w:rsidRDefault="00163958" w:rsidP="00163958">
      <w:pPr>
        <w:spacing w:after="200" w:line="276" w:lineRule="auto"/>
        <w:ind w:firstLine="709"/>
        <w:jc w:val="both"/>
        <w:rPr>
          <w:sz w:val="28"/>
          <w:szCs w:val="28"/>
        </w:rPr>
      </w:pPr>
    </w:p>
    <w:p w14:paraId="65080635" w14:textId="77777777" w:rsidR="00163958" w:rsidRPr="00163958" w:rsidRDefault="00163958" w:rsidP="00163958">
      <w:pPr>
        <w:spacing w:after="200" w:line="276" w:lineRule="auto"/>
        <w:ind w:firstLine="709"/>
        <w:jc w:val="both"/>
        <w:rPr>
          <w:sz w:val="28"/>
          <w:szCs w:val="28"/>
        </w:rPr>
      </w:pPr>
    </w:p>
    <w:p w14:paraId="7FE3103E" w14:textId="77777777" w:rsidR="00163958" w:rsidRPr="00163958" w:rsidRDefault="00163958" w:rsidP="00163958">
      <w:pPr>
        <w:spacing w:after="200" w:line="276" w:lineRule="auto"/>
        <w:ind w:firstLine="709"/>
        <w:jc w:val="both"/>
        <w:rPr>
          <w:sz w:val="22"/>
          <w:szCs w:val="22"/>
        </w:rPr>
      </w:pPr>
    </w:p>
    <w:p w14:paraId="44F3176E" w14:textId="77777777" w:rsidR="00163958" w:rsidRPr="00163958" w:rsidRDefault="00163958" w:rsidP="00163958">
      <w:pPr>
        <w:jc w:val="center"/>
        <w:rPr>
          <w:sz w:val="36"/>
          <w:szCs w:val="36"/>
        </w:rPr>
      </w:pPr>
      <w:r w:rsidRPr="00163958">
        <w:rPr>
          <w:sz w:val="36"/>
          <w:szCs w:val="36"/>
        </w:rPr>
        <w:t>Рабочая программа общего образования</w:t>
      </w:r>
      <w:r w:rsidRPr="00163958">
        <w:rPr>
          <w:sz w:val="36"/>
          <w:szCs w:val="36"/>
        </w:rPr>
        <w:br/>
        <w:t xml:space="preserve">обучающихся с умственной отсталостью </w:t>
      </w:r>
      <w:r w:rsidRPr="00163958">
        <w:rPr>
          <w:sz w:val="36"/>
          <w:szCs w:val="36"/>
        </w:rPr>
        <w:br/>
        <w:t>(интеллектуальными нарушениями)</w:t>
      </w:r>
    </w:p>
    <w:p w14:paraId="3CD6A902" w14:textId="77777777" w:rsidR="00163958" w:rsidRPr="00163958" w:rsidRDefault="00163958" w:rsidP="00163958">
      <w:pPr>
        <w:spacing w:line="360" w:lineRule="auto"/>
        <w:jc w:val="center"/>
        <w:rPr>
          <w:sz w:val="32"/>
          <w:szCs w:val="32"/>
        </w:rPr>
      </w:pPr>
      <w:r w:rsidRPr="00163958">
        <w:rPr>
          <w:sz w:val="32"/>
          <w:szCs w:val="32"/>
        </w:rPr>
        <w:t>вариант 1</w:t>
      </w:r>
    </w:p>
    <w:p w14:paraId="121E8799" w14:textId="77777777" w:rsidR="00163958" w:rsidRPr="00163958" w:rsidRDefault="00163958" w:rsidP="00163958">
      <w:pPr>
        <w:spacing w:line="360" w:lineRule="auto"/>
        <w:jc w:val="center"/>
        <w:rPr>
          <w:sz w:val="36"/>
          <w:szCs w:val="36"/>
        </w:rPr>
      </w:pPr>
      <w:r w:rsidRPr="00163958">
        <w:rPr>
          <w:sz w:val="36"/>
          <w:szCs w:val="36"/>
        </w:rPr>
        <w:t xml:space="preserve"> «Развитие психомоторики и сенсорных процессов»</w:t>
      </w:r>
    </w:p>
    <w:p w14:paraId="3844B234" w14:textId="2A9C4C38" w:rsidR="00163958" w:rsidRPr="00163958" w:rsidRDefault="00163958" w:rsidP="00163958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(для 2</w:t>
      </w:r>
      <w:r w:rsidRPr="00163958">
        <w:rPr>
          <w:sz w:val="36"/>
          <w:szCs w:val="36"/>
        </w:rPr>
        <w:t xml:space="preserve"> класса) </w:t>
      </w:r>
    </w:p>
    <w:p w14:paraId="3E754284" w14:textId="77777777" w:rsidR="00163958" w:rsidRPr="00163958" w:rsidRDefault="00163958" w:rsidP="00163958">
      <w:pPr>
        <w:spacing w:line="360" w:lineRule="auto"/>
        <w:jc w:val="center"/>
        <w:rPr>
          <w:sz w:val="36"/>
          <w:szCs w:val="36"/>
        </w:rPr>
      </w:pPr>
      <w:r w:rsidRPr="00163958">
        <w:rPr>
          <w:sz w:val="36"/>
          <w:szCs w:val="36"/>
        </w:rPr>
        <w:t>на 2024-25 уч. год</w:t>
      </w:r>
    </w:p>
    <w:p w14:paraId="3385A2B0" w14:textId="77777777" w:rsidR="00163958" w:rsidRPr="00163958" w:rsidRDefault="00163958" w:rsidP="00163958">
      <w:pPr>
        <w:spacing w:before="240" w:after="200" w:line="360" w:lineRule="auto"/>
        <w:jc w:val="center"/>
        <w:rPr>
          <w:color w:val="FF0000"/>
          <w:sz w:val="36"/>
          <w:szCs w:val="36"/>
        </w:rPr>
      </w:pPr>
    </w:p>
    <w:p w14:paraId="28BF0086" w14:textId="77777777" w:rsidR="00163958" w:rsidRPr="00163958" w:rsidRDefault="00163958" w:rsidP="00163958">
      <w:pPr>
        <w:spacing w:before="240" w:after="200" w:line="360" w:lineRule="auto"/>
        <w:jc w:val="center"/>
        <w:rPr>
          <w:color w:val="FF0000"/>
          <w:sz w:val="36"/>
          <w:szCs w:val="36"/>
        </w:rPr>
      </w:pPr>
    </w:p>
    <w:p w14:paraId="4283CC34" w14:textId="77777777" w:rsidR="00163958" w:rsidRPr="00163958" w:rsidRDefault="00163958" w:rsidP="00163958">
      <w:pPr>
        <w:spacing w:line="276" w:lineRule="auto"/>
        <w:ind w:firstLine="709"/>
        <w:jc w:val="right"/>
        <w:rPr>
          <w:szCs w:val="36"/>
        </w:rPr>
      </w:pPr>
      <w:r w:rsidRPr="00163958">
        <w:rPr>
          <w:szCs w:val="36"/>
        </w:rPr>
        <w:t>Составила  О.И. Елисеева</w:t>
      </w:r>
    </w:p>
    <w:p w14:paraId="553DB138" w14:textId="77777777" w:rsidR="00163958" w:rsidRPr="00163958" w:rsidRDefault="00163958" w:rsidP="00163958">
      <w:pPr>
        <w:spacing w:line="276" w:lineRule="auto"/>
        <w:ind w:firstLine="709"/>
        <w:jc w:val="right"/>
        <w:rPr>
          <w:szCs w:val="36"/>
        </w:rPr>
      </w:pPr>
      <w:r w:rsidRPr="00163958">
        <w:rPr>
          <w:szCs w:val="36"/>
        </w:rPr>
        <w:t xml:space="preserve">педагог 1 категории  </w:t>
      </w:r>
    </w:p>
    <w:p w14:paraId="3AC49260" w14:textId="77777777" w:rsidR="00163958" w:rsidRPr="00163958" w:rsidRDefault="00163958" w:rsidP="00163958">
      <w:pPr>
        <w:spacing w:after="200" w:line="276" w:lineRule="auto"/>
        <w:ind w:firstLine="709"/>
        <w:jc w:val="both"/>
        <w:rPr>
          <w:sz w:val="36"/>
          <w:szCs w:val="36"/>
        </w:rPr>
      </w:pPr>
    </w:p>
    <w:p w14:paraId="22304F55" w14:textId="77777777" w:rsidR="00163958" w:rsidRPr="00163958" w:rsidRDefault="00163958" w:rsidP="00163958">
      <w:pPr>
        <w:spacing w:after="200" w:line="276" w:lineRule="auto"/>
        <w:ind w:firstLine="709"/>
        <w:jc w:val="both"/>
        <w:rPr>
          <w:sz w:val="28"/>
          <w:szCs w:val="28"/>
        </w:rPr>
      </w:pPr>
    </w:p>
    <w:p w14:paraId="32603D48" w14:textId="77777777" w:rsidR="00163958" w:rsidRPr="00163958" w:rsidRDefault="00163958" w:rsidP="00163958">
      <w:pPr>
        <w:spacing w:after="200" w:line="276" w:lineRule="auto"/>
        <w:jc w:val="both"/>
        <w:rPr>
          <w:sz w:val="28"/>
          <w:szCs w:val="28"/>
        </w:rPr>
      </w:pPr>
    </w:p>
    <w:p w14:paraId="311BBEFC" w14:textId="77777777" w:rsidR="00163958" w:rsidRPr="00163958" w:rsidRDefault="00163958" w:rsidP="00163958">
      <w:pPr>
        <w:spacing w:after="200" w:line="276" w:lineRule="auto"/>
        <w:jc w:val="both"/>
        <w:rPr>
          <w:sz w:val="28"/>
          <w:szCs w:val="28"/>
        </w:rPr>
      </w:pPr>
    </w:p>
    <w:p w14:paraId="107A9C7F" w14:textId="77777777" w:rsidR="00163958" w:rsidRPr="00163958" w:rsidRDefault="00163958" w:rsidP="00163958">
      <w:pPr>
        <w:spacing w:after="200" w:line="276" w:lineRule="auto"/>
        <w:jc w:val="center"/>
        <w:rPr>
          <w:sz w:val="28"/>
          <w:szCs w:val="28"/>
        </w:rPr>
      </w:pPr>
      <w:r w:rsidRPr="00163958">
        <w:rPr>
          <w:sz w:val="28"/>
          <w:szCs w:val="28"/>
        </w:rPr>
        <w:t xml:space="preserve">Турунтаево </w:t>
      </w:r>
    </w:p>
    <w:p w14:paraId="1763F1E2" w14:textId="5A6BE043" w:rsidR="00163958" w:rsidRPr="00163958" w:rsidRDefault="00163958" w:rsidP="00163958">
      <w:pPr>
        <w:spacing w:after="200" w:line="276" w:lineRule="auto"/>
        <w:jc w:val="center"/>
        <w:rPr>
          <w:sz w:val="28"/>
          <w:szCs w:val="28"/>
        </w:rPr>
      </w:pPr>
      <w:r w:rsidRPr="00163958">
        <w:rPr>
          <w:sz w:val="28"/>
          <w:szCs w:val="28"/>
        </w:rPr>
        <w:t>2024 год</w:t>
      </w:r>
    </w:p>
    <w:p w14:paraId="0D43EE44" w14:textId="77777777" w:rsidR="009D3B5A" w:rsidRPr="00C97622" w:rsidRDefault="00C97622" w:rsidP="00C97622">
      <w:pPr>
        <w:pStyle w:val="af3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97622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ОГЛАВЛЕНИЕ</w:t>
      </w:r>
    </w:p>
    <w:p w14:paraId="021860A0" w14:textId="77777777" w:rsidR="009D3B5A" w:rsidRPr="009D3B5A" w:rsidRDefault="009D3B5A" w:rsidP="009D3B5A"/>
    <w:p w14:paraId="7C3F9D42" w14:textId="77777777" w:rsidR="00C97622" w:rsidRPr="001E1D00" w:rsidRDefault="009D3B5A" w:rsidP="00C97622">
      <w:pPr>
        <w:pStyle w:val="21"/>
        <w:tabs>
          <w:tab w:val="left" w:pos="660"/>
          <w:tab w:val="right" w:leader="dot" w:pos="9060"/>
        </w:tabs>
        <w:spacing w:line="360" w:lineRule="auto"/>
        <w:rPr>
          <w:rFonts w:ascii="Calibri" w:hAnsi="Calibri"/>
          <w:noProof/>
          <w:kern w:val="2"/>
          <w:sz w:val="28"/>
          <w:szCs w:val="28"/>
        </w:rPr>
      </w:pPr>
      <w:r w:rsidRPr="00C97622">
        <w:rPr>
          <w:sz w:val="28"/>
          <w:szCs w:val="28"/>
        </w:rPr>
        <w:fldChar w:fldCharType="begin"/>
      </w:r>
      <w:r w:rsidRPr="00C97622">
        <w:rPr>
          <w:sz w:val="28"/>
          <w:szCs w:val="28"/>
        </w:rPr>
        <w:instrText xml:space="preserve"> TOC \o "1-3" \h \z \u </w:instrText>
      </w:r>
      <w:r w:rsidRPr="00C97622">
        <w:rPr>
          <w:sz w:val="28"/>
          <w:szCs w:val="28"/>
        </w:rPr>
        <w:fldChar w:fldCharType="separate"/>
      </w:r>
      <w:hyperlink w:anchor="_Toc145021767" w:history="1">
        <w:r w:rsidR="00C97622" w:rsidRPr="00C97622">
          <w:rPr>
            <w:rStyle w:val="af4"/>
            <w:rFonts w:eastAsia="Arial Unicode MS"/>
            <w:noProof/>
            <w:sz w:val="28"/>
            <w:szCs w:val="28"/>
            <w:lang w:eastAsia="hi-IN" w:bidi="hi-IN"/>
          </w:rPr>
          <w:t>I.</w:t>
        </w:r>
        <w:r w:rsidR="00C97622" w:rsidRPr="001E1D00">
          <w:rPr>
            <w:rFonts w:ascii="Calibri" w:hAnsi="Calibri"/>
            <w:noProof/>
            <w:kern w:val="2"/>
            <w:sz w:val="28"/>
            <w:szCs w:val="28"/>
          </w:rPr>
          <w:tab/>
        </w:r>
        <w:r w:rsidR="00C97622" w:rsidRPr="00C97622">
          <w:rPr>
            <w:rStyle w:val="af4"/>
            <w:rFonts w:eastAsia="Arial Unicode MS"/>
            <w:noProof/>
            <w:sz w:val="28"/>
            <w:szCs w:val="28"/>
            <w:lang w:eastAsia="hi-IN" w:bidi="hi-IN"/>
          </w:rPr>
          <w:t>ПОЯСНИТЕЛЬНАЯ ЗАПИСКА</w:t>
        </w:r>
        <w:r w:rsidR="00C97622" w:rsidRPr="00C97622">
          <w:rPr>
            <w:noProof/>
            <w:webHidden/>
            <w:sz w:val="28"/>
            <w:szCs w:val="28"/>
          </w:rPr>
          <w:tab/>
        </w:r>
        <w:r w:rsidR="00C97622" w:rsidRPr="00C97622">
          <w:rPr>
            <w:noProof/>
            <w:webHidden/>
            <w:sz w:val="28"/>
            <w:szCs w:val="28"/>
          </w:rPr>
          <w:fldChar w:fldCharType="begin"/>
        </w:r>
        <w:r w:rsidR="00C97622" w:rsidRPr="00C97622">
          <w:rPr>
            <w:noProof/>
            <w:webHidden/>
            <w:sz w:val="28"/>
            <w:szCs w:val="28"/>
          </w:rPr>
          <w:instrText xml:space="preserve"> PAGEREF _Toc145021767 \h </w:instrText>
        </w:r>
        <w:r w:rsidR="00C97622" w:rsidRPr="00C97622">
          <w:rPr>
            <w:noProof/>
            <w:webHidden/>
            <w:sz w:val="28"/>
            <w:szCs w:val="28"/>
          </w:rPr>
        </w:r>
        <w:r w:rsidR="00C97622" w:rsidRPr="00C97622">
          <w:rPr>
            <w:noProof/>
            <w:webHidden/>
            <w:sz w:val="28"/>
            <w:szCs w:val="28"/>
          </w:rPr>
          <w:fldChar w:fldCharType="separate"/>
        </w:r>
        <w:r w:rsidR="00DA09F4">
          <w:rPr>
            <w:noProof/>
            <w:webHidden/>
            <w:sz w:val="28"/>
            <w:szCs w:val="28"/>
          </w:rPr>
          <w:t>3</w:t>
        </w:r>
        <w:r w:rsidR="00C97622" w:rsidRPr="00C97622">
          <w:rPr>
            <w:noProof/>
            <w:webHidden/>
            <w:sz w:val="28"/>
            <w:szCs w:val="28"/>
          </w:rPr>
          <w:fldChar w:fldCharType="end"/>
        </w:r>
      </w:hyperlink>
    </w:p>
    <w:p w14:paraId="2F80E397" w14:textId="77777777" w:rsidR="00C97622" w:rsidRPr="001E1D00" w:rsidRDefault="002B5A29" w:rsidP="00C97622">
      <w:pPr>
        <w:pStyle w:val="21"/>
        <w:tabs>
          <w:tab w:val="left" w:pos="660"/>
          <w:tab w:val="left" w:pos="880"/>
          <w:tab w:val="right" w:leader="dot" w:pos="9060"/>
        </w:tabs>
        <w:spacing w:line="360" w:lineRule="auto"/>
        <w:rPr>
          <w:rFonts w:ascii="Calibri" w:hAnsi="Calibri"/>
          <w:noProof/>
          <w:kern w:val="2"/>
          <w:sz w:val="28"/>
          <w:szCs w:val="28"/>
        </w:rPr>
      </w:pPr>
      <w:hyperlink w:anchor="_Toc145021768" w:history="1">
        <w:r w:rsidR="00C97622" w:rsidRPr="00C97622">
          <w:rPr>
            <w:rStyle w:val="af4"/>
            <w:noProof/>
            <w:sz w:val="28"/>
            <w:szCs w:val="28"/>
          </w:rPr>
          <w:t>II.</w:t>
        </w:r>
        <w:r w:rsidR="00C97622" w:rsidRPr="001E1D00">
          <w:rPr>
            <w:rFonts w:ascii="Calibri" w:hAnsi="Calibri"/>
            <w:noProof/>
            <w:kern w:val="2"/>
            <w:sz w:val="28"/>
            <w:szCs w:val="28"/>
          </w:rPr>
          <w:tab/>
        </w:r>
        <w:r w:rsidR="00C97622" w:rsidRPr="00C97622">
          <w:rPr>
            <w:rStyle w:val="af4"/>
            <w:noProof/>
            <w:sz w:val="28"/>
            <w:szCs w:val="28"/>
          </w:rPr>
          <w:t>СОДЕРЖАНИЕ ОБУЧЕНИЯ</w:t>
        </w:r>
        <w:r w:rsidR="00C97622" w:rsidRPr="00C97622">
          <w:rPr>
            <w:noProof/>
            <w:webHidden/>
            <w:sz w:val="28"/>
            <w:szCs w:val="28"/>
          </w:rPr>
          <w:tab/>
        </w:r>
        <w:r w:rsidR="00C97622" w:rsidRPr="00C97622">
          <w:rPr>
            <w:noProof/>
            <w:webHidden/>
            <w:sz w:val="28"/>
            <w:szCs w:val="28"/>
          </w:rPr>
          <w:fldChar w:fldCharType="begin"/>
        </w:r>
        <w:r w:rsidR="00C97622" w:rsidRPr="00C97622">
          <w:rPr>
            <w:noProof/>
            <w:webHidden/>
            <w:sz w:val="28"/>
            <w:szCs w:val="28"/>
          </w:rPr>
          <w:instrText xml:space="preserve"> PAGEREF _Toc145021768 \h </w:instrText>
        </w:r>
        <w:r w:rsidR="00C97622" w:rsidRPr="00C97622">
          <w:rPr>
            <w:noProof/>
            <w:webHidden/>
            <w:sz w:val="28"/>
            <w:szCs w:val="28"/>
          </w:rPr>
        </w:r>
        <w:r w:rsidR="00C97622" w:rsidRPr="00C97622">
          <w:rPr>
            <w:noProof/>
            <w:webHidden/>
            <w:sz w:val="28"/>
            <w:szCs w:val="28"/>
          </w:rPr>
          <w:fldChar w:fldCharType="separate"/>
        </w:r>
        <w:r w:rsidR="00DA09F4">
          <w:rPr>
            <w:noProof/>
            <w:webHidden/>
            <w:sz w:val="28"/>
            <w:szCs w:val="28"/>
          </w:rPr>
          <w:t>5</w:t>
        </w:r>
        <w:r w:rsidR="00C97622" w:rsidRPr="00C97622">
          <w:rPr>
            <w:noProof/>
            <w:webHidden/>
            <w:sz w:val="28"/>
            <w:szCs w:val="28"/>
          </w:rPr>
          <w:fldChar w:fldCharType="end"/>
        </w:r>
      </w:hyperlink>
    </w:p>
    <w:p w14:paraId="7EA7F6F0" w14:textId="77777777" w:rsidR="00C97622" w:rsidRPr="001E1D00" w:rsidRDefault="002B5A29" w:rsidP="00C97622">
      <w:pPr>
        <w:pStyle w:val="21"/>
        <w:tabs>
          <w:tab w:val="left" w:pos="660"/>
          <w:tab w:val="left" w:pos="880"/>
          <w:tab w:val="right" w:leader="dot" w:pos="9060"/>
        </w:tabs>
        <w:spacing w:line="360" w:lineRule="auto"/>
        <w:rPr>
          <w:rFonts w:ascii="Calibri" w:hAnsi="Calibri"/>
          <w:noProof/>
          <w:kern w:val="2"/>
          <w:sz w:val="28"/>
          <w:szCs w:val="28"/>
        </w:rPr>
      </w:pPr>
      <w:hyperlink w:anchor="_Toc145021769" w:history="1">
        <w:r w:rsidR="00C97622" w:rsidRPr="00C97622">
          <w:rPr>
            <w:rStyle w:val="af4"/>
            <w:rFonts w:eastAsia="Calibri"/>
            <w:noProof/>
            <w:sz w:val="28"/>
            <w:szCs w:val="28"/>
            <w:lang w:eastAsia="ar-SA"/>
          </w:rPr>
          <w:t>III.</w:t>
        </w:r>
        <w:r w:rsidR="00C97622" w:rsidRPr="001E1D00">
          <w:rPr>
            <w:rFonts w:ascii="Calibri" w:hAnsi="Calibri"/>
            <w:noProof/>
            <w:kern w:val="2"/>
            <w:sz w:val="28"/>
            <w:szCs w:val="28"/>
          </w:rPr>
          <w:tab/>
        </w:r>
        <w:r w:rsidR="00C97622" w:rsidRPr="00C97622">
          <w:rPr>
            <w:rStyle w:val="af4"/>
            <w:noProof/>
            <w:sz w:val="28"/>
            <w:szCs w:val="28"/>
          </w:rPr>
          <w:t>ПЛАНИРУЕМЫЕ РЕЗУЛЬТАТЫ</w:t>
        </w:r>
        <w:r w:rsidR="00C97622" w:rsidRPr="00C97622">
          <w:rPr>
            <w:noProof/>
            <w:webHidden/>
            <w:sz w:val="28"/>
            <w:szCs w:val="28"/>
          </w:rPr>
          <w:tab/>
        </w:r>
        <w:r w:rsidR="00C97622" w:rsidRPr="00C97622">
          <w:rPr>
            <w:noProof/>
            <w:webHidden/>
            <w:sz w:val="28"/>
            <w:szCs w:val="28"/>
          </w:rPr>
          <w:fldChar w:fldCharType="begin"/>
        </w:r>
        <w:r w:rsidR="00C97622" w:rsidRPr="00C97622">
          <w:rPr>
            <w:noProof/>
            <w:webHidden/>
            <w:sz w:val="28"/>
            <w:szCs w:val="28"/>
          </w:rPr>
          <w:instrText xml:space="preserve"> PAGEREF _Toc145021769 \h </w:instrText>
        </w:r>
        <w:r w:rsidR="00C97622" w:rsidRPr="00C97622">
          <w:rPr>
            <w:noProof/>
            <w:webHidden/>
            <w:sz w:val="28"/>
            <w:szCs w:val="28"/>
          </w:rPr>
        </w:r>
        <w:r w:rsidR="00C97622" w:rsidRPr="00C97622">
          <w:rPr>
            <w:noProof/>
            <w:webHidden/>
            <w:sz w:val="28"/>
            <w:szCs w:val="28"/>
          </w:rPr>
          <w:fldChar w:fldCharType="separate"/>
        </w:r>
        <w:r w:rsidR="00DA09F4">
          <w:rPr>
            <w:noProof/>
            <w:webHidden/>
            <w:sz w:val="28"/>
            <w:szCs w:val="28"/>
          </w:rPr>
          <w:t>7</w:t>
        </w:r>
        <w:r w:rsidR="00C97622" w:rsidRPr="00C97622">
          <w:rPr>
            <w:noProof/>
            <w:webHidden/>
            <w:sz w:val="28"/>
            <w:szCs w:val="28"/>
          </w:rPr>
          <w:fldChar w:fldCharType="end"/>
        </w:r>
      </w:hyperlink>
    </w:p>
    <w:p w14:paraId="0CB94249" w14:textId="77777777" w:rsidR="00C97622" w:rsidRPr="001E1D00" w:rsidRDefault="002B5A29" w:rsidP="00C97622">
      <w:pPr>
        <w:pStyle w:val="21"/>
        <w:tabs>
          <w:tab w:val="left" w:pos="660"/>
          <w:tab w:val="left" w:pos="880"/>
          <w:tab w:val="right" w:leader="dot" w:pos="9060"/>
        </w:tabs>
        <w:spacing w:line="360" w:lineRule="auto"/>
        <w:rPr>
          <w:rFonts w:ascii="Calibri" w:hAnsi="Calibri"/>
          <w:noProof/>
          <w:kern w:val="2"/>
          <w:sz w:val="28"/>
          <w:szCs w:val="28"/>
        </w:rPr>
      </w:pPr>
      <w:hyperlink w:anchor="_Toc145021770" w:history="1">
        <w:r w:rsidR="00C97622" w:rsidRPr="00C97622">
          <w:rPr>
            <w:rStyle w:val="af4"/>
            <w:noProof/>
            <w:sz w:val="28"/>
            <w:szCs w:val="28"/>
          </w:rPr>
          <w:t>IV.</w:t>
        </w:r>
        <w:r w:rsidR="00C97622" w:rsidRPr="001E1D00">
          <w:rPr>
            <w:rFonts w:ascii="Calibri" w:hAnsi="Calibri"/>
            <w:noProof/>
            <w:kern w:val="2"/>
            <w:sz w:val="28"/>
            <w:szCs w:val="28"/>
          </w:rPr>
          <w:tab/>
        </w:r>
        <w:r w:rsidR="00C97622" w:rsidRPr="00C97622">
          <w:rPr>
            <w:rStyle w:val="af4"/>
            <w:noProof/>
            <w:sz w:val="28"/>
            <w:szCs w:val="28"/>
          </w:rPr>
          <w:t>ТЕМАТИЧЕСКОЕ ПЛАНИРОВАНИЕ</w:t>
        </w:r>
        <w:r w:rsidR="00C97622" w:rsidRPr="00C97622">
          <w:rPr>
            <w:noProof/>
            <w:webHidden/>
            <w:sz w:val="28"/>
            <w:szCs w:val="28"/>
          </w:rPr>
          <w:tab/>
        </w:r>
        <w:r w:rsidR="00C97622" w:rsidRPr="00C97622">
          <w:rPr>
            <w:noProof/>
            <w:webHidden/>
            <w:sz w:val="28"/>
            <w:szCs w:val="28"/>
          </w:rPr>
          <w:fldChar w:fldCharType="begin"/>
        </w:r>
        <w:r w:rsidR="00C97622" w:rsidRPr="00C97622">
          <w:rPr>
            <w:noProof/>
            <w:webHidden/>
            <w:sz w:val="28"/>
            <w:szCs w:val="28"/>
          </w:rPr>
          <w:instrText xml:space="preserve"> PAGEREF _Toc145021770 \h </w:instrText>
        </w:r>
        <w:r w:rsidR="00C97622" w:rsidRPr="00C97622">
          <w:rPr>
            <w:noProof/>
            <w:webHidden/>
            <w:sz w:val="28"/>
            <w:szCs w:val="28"/>
          </w:rPr>
        </w:r>
        <w:r w:rsidR="00C97622" w:rsidRPr="00C97622">
          <w:rPr>
            <w:noProof/>
            <w:webHidden/>
            <w:sz w:val="28"/>
            <w:szCs w:val="28"/>
          </w:rPr>
          <w:fldChar w:fldCharType="separate"/>
        </w:r>
        <w:r w:rsidR="00DA09F4">
          <w:rPr>
            <w:noProof/>
            <w:webHidden/>
            <w:sz w:val="28"/>
            <w:szCs w:val="28"/>
          </w:rPr>
          <w:t>11</w:t>
        </w:r>
        <w:r w:rsidR="00C97622" w:rsidRPr="00C97622">
          <w:rPr>
            <w:noProof/>
            <w:webHidden/>
            <w:sz w:val="28"/>
            <w:szCs w:val="28"/>
          </w:rPr>
          <w:fldChar w:fldCharType="end"/>
        </w:r>
      </w:hyperlink>
    </w:p>
    <w:p w14:paraId="3A30AFFB" w14:textId="77777777" w:rsidR="009D3B5A" w:rsidRDefault="009D3B5A" w:rsidP="00C97622">
      <w:pPr>
        <w:tabs>
          <w:tab w:val="left" w:pos="567"/>
          <w:tab w:val="left" w:pos="660"/>
        </w:tabs>
        <w:spacing w:line="360" w:lineRule="auto"/>
      </w:pPr>
      <w:r w:rsidRPr="00C97622">
        <w:rPr>
          <w:sz w:val="28"/>
          <w:szCs w:val="28"/>
        </w:rPr>
        <w:fldChar w:fldCharType="end"/>
      </w:r>
    </w:p>
    <w:p w14:paraId="78DBF244" w14:textId="77777777" w:rsidR="005F3871" w:rsidRPr="00D6176A" w:rsidRDefault="005F3871" w:rsidP="0023045F">
      <w:pPr>
        <w:rPr>
          <w:b/>
          <w:sz w:val="28"/>
          <w:szCs w:val="28"/>
        </w:rPr>
      </w:pPr>
    </w:p>
    <w:p w14:paraId="28EA22D9" w14:textId="77777777" w:rsidR="00775B69" w:rsidRPr="00775B69" w:rsidRDefault="00775B69" w:rsidP="00C3621D">
      <w:pPr>
        <w:suppressAutoHyphens/>
        <w:spacing w:line="360" w:lineRule="auto"/>
        <w:jc w:val="center"/>
        <w:rPr>
          <w:b/>
        </w:rPr>
      </w:pPr>
    </w:p>
    <w:p w14:paraId="3947BA52" w14:textId="77777777" w:rsidR="00775B69" w:rsidRPr="00775B69" w:rsidRDefault="00775B69" w:rsidP="00C3621D">
      <w:pPr>
        <w:suppressAutoHyphens/>
        <w:spacing w:line="360" w:lineRule="auto"/>
        <w:jc w:val="center"/>
        <w:rPr>
          <w:b/>
        </w:rPr>
      </w:pPr>
    </w:p>
    <w:p w14:paraId="0FC3AD50" w14:textId="77777777" w:rsidR="00775B69" w:rsidRPr="00775B69" w:rsidRDefault="00775B69" w:rsidP="00C3621D">
      <w:pPr>
        <w:suppressAutoHyphens/>
        <w:spacing w:line="360" w:lineRule="auto"/>
        <w:jc w:val="center"/>
        <w:rPr>
          <w:b/>
        </w:rPr>
      </w:pPr>
    </w:p>
    <w:p w14:paraId="60DCA183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0B2D1B6D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5C81C93C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7A11FC2D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1F045471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042843E7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17C1A806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7B579D02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6B2F43B8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0F45DC90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062B3763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42F897D9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55E6333A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7B481846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17D83E54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5DDBCA98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53F81E41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70AD992C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4EDA2CF6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22FBBC80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2E7B39E4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4868ACEE" w14:textId="77777777"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14:paraId="72BEFCC7" w14:textId="77777777" w:rsidR="0023045F" w:rsidRDefault="0023045F" w:rsidP="00C97622">
      <w:pPr>
        <w:suppressAutoHyphens/>
        <w:spacing w:after="240" w:line="360" w:lineRule="auto"/>
        <w:jc w:val="center"/>
        <w:rPr>
          <w:b/>
          <w:lang w:val="en-US"/>
        </w:rPr>
      </w:pPr>
    </w:p>
    <w:p w14:paraId="23F441BA" w14:textId="77777777" w:rsidR="0023045F" w:rsidRPr="00C97622" w:rsidRDefault="00C97622" w:rsidP="00C97622">
      <w:pPr>
        <w:pStyle w:val="2"/>
        <w:numPr>
          <w:ilvl w:val="0"/>
          <w:numId w:val="37"/>
        </w:numPr>
        <w:spacing w:after="240"/>
        <w:jc w:val="center"/>
        <w:rPr>
          <w:rFonts w:ascii="Times New Roman" w:eastAsia="Arial Unicode MS" w:hAnsi="Times New Roman"/>
          <w:color w:val="auto"/>
          <w:sz w:val="28"/>
          <w:szCs w:val="28"/>
          <w:lang w:eastAsia="hi-IN" w:bidi="hi-IN"/>
        </w:rPr>
      </w:pPr>
      <w:bookmarkStart w:id="0" w:name="_Toc145021767"/>
      <w:r w:rsidRPr="00C97622">
        <w:rPr>
          <w:rFonts w:ascii="Times New Roman" w:eastAsia="Arial Unicode MS" w:hAnsi="Times New Roman"/>
          <w:color w:val="auto"/>
          <w:sz w:val="28"/>
          <w:szCs w:val="28"/>
          <w:lang w:eastAsia="hi-IN" w:bidi="hi-IN"/>
        </w:rPr>
        <w:lastRenderedPageBreak/>
        <w:t>ПОЯСНИТЕЛЬНАЯ ЗАПИСКА</w:t>
      </w:r>
      <w:bookmarkEnd w:id="0"/>
    </w:p>
    <w:p w14:paraId="139490CC" w14:textId="77777777" w:rsidR="00956739" w:rsidRPr="00956739" w:rsidRDefault="00956739" w:rsidP="0095673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956739">
        <w:rPr>
          <w:sz w:val="28"/>
        </w:rPr>
        <w:t>Рабочая программа по коррекционному курсу «Развитие психомоторики и сенсорных процессов» составлена на основе:</w:t>
      </w:r>
    </w:p>
    <w:p w14:paraId="4583A23F" w14:textId="77777777" w:rsidR="00956739" w:rsidRPr="00956739" w:rsidRDefault="00956739" w:rsidP="0095673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956739">
        <w:rPr>
          <w:sz w:val="28"/>
        </w:rPr>
        <w:t>-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1));</w:t>
      </w:r>
    </w:p>
    <w:p w14:paraId="65F4374E" w14:textId="77777777" w:rsidR="00956739" w:rsidRPr="00956739" w:rsidRDefault="00956739" w:rsidP="0095673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956739">
        <w:rPr>
          <w:sz w:val="28"/>
        </w:rPr>
        <w:t>- приказа Министерства просвещения России от 24.11.2022г. № 1026 (https://clck.ru/33NMkR);</w:t>
      </w:r>
    </w:p>
    <w:p w14:paraId="7E9F49CB" w14:textId="77777777" w:rsidR="00956739" w:rsidRDefault="00956739" w:rsidP="0095673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956739">
        <w:rPr>
          <w:sz w:val="28"/>
        </w:rPr>
        <w:t>- Закона об образовании РФ.</w:t>
      </w:r>
    </w:p>
    <w:p w14:paraId="0C9B8B73" w14:textId="3FDEF585" w:rsidR="0023045F" w:rsidRPr="00D6176A" w:rsidRDefault="0023045F" w:rsidP="00956739">
      <w:pPr>
        <w:widowControl w:val="0"/>
        <w:autoSpaceDE w:val="0"/>
        <w:autoSpaceDN w:val="0"/>
        <w:spacing w:line="360" w:lineRule="auto"/>
        <w:ind w:firstLine="709"/>
        <w:jc w:val="both"/>
        <w:rPr>
          <w:rFonts w:hAnsi="Calibri"/>
          <w:color w:val="000000"/>
          <w:sz w:val="28"/>
          <w:lang w:eastAsia="en-US"/>
        </w:rPr>
      </w:pPr>
      <w:r w:rsidRPr="00D6176A">
        <w:rPr>
          <w:sz w:val="28"/>
          <w:lang w:eastAsia="en-US"/>
        </w:rPr>
        <w:t xml:space="preserve">ФАООП УО </w:t>
      </w:r>
      <w:r w:rsidR="00DC3902">
        <w:rPr>
          <w:sz w:val="28"/>
          <w:lang w:eastAsia="en-US"/>
        </w:rPr>
        <w:t>(</w:t>
      </w:r>
      <w:r w:rsidRPr="00D6176A">
        <w:rPr>
          <w:sz w:val="28"/>
          <w:lang w:eastAsia="en-US"/>
        </w:rPr>
        <w:t>вариант 1</w:t>
      </w:r>
      <w:r w:rsidR="00DC3902">
        <w:rPr>
          <w:sz w:val="28"/>
          <w:lang w:eastAsia="en-US"/>
        </w:rPr>
        <w:t>)</w:t>
      </w:r>
      <w:r w:rsidRPr="00D6176A">
        <w:rPr>
          <w:sz w:val="28"/>
          <w:lang w:eastAsia="en-US"/>
        </w:rPr>
        <w:t xml:space="preserve"> адресована обучающимся с легкой умственной отсталостью (интеллектуальными нарушениями)</w:t>
      </w:r>
      <w:r w:rsidRPr="00D6176A">
        <w:rPr>
          <w:color w:val="000000"/>
          <w:sz w:val="28"/>
          <w:lang w:eastAsia="en-US"/>
        </w:rPr>
        <w:t xml:space="preserve"> с</w:t>
      </w:r>
      <w:r w:rsidRPr="00D6176A">
        <w:rPr>
          <w:rFonts w:hAnsi="Calibri"/>
          <w:color w:val="000000"/>
          <w:spacing w:val="21"/>
          <w:sz w:val="28"/>
          <w:lang w:eastAsia="en-US"/>
        </w:rPr>
        <w:t xml:space="preserve"> </w:t>
      </w:r>
      <w:r w:rsidRPr="00D6176A">
        <w:rPr>
          <w:color w:val="000000"/>
          <w:sz w:val="28"/>
          <w:lang w:eastAsia="en-US"/>
        </w:rPr>
        <w:t>учетом</w:t>
      </w:r>
      <w:r w:rsidRPr="00D6176A">
        <w:rPr>
          <w:rFonts w:hAnsi="Calibri"/>
          <w:color w:val="000000"/>
          <w:spacing w:val="21"/>
          <w:sz w:val="28"/>
          <w:lang w:eastAsia="en-US"/>
        </w:rPr>
        <w:t xml:space="preserve"> </w:t>
      </w:r>
      <w:r w:rsidRPr="00D6176A">
        <w:rPr>
          <w:color w:val="000000"/>
          <w:sz w:val="28"/>
          <w:lang w:eastAsia="en-US"/>
        </w:rPr>
        <w:t>реализации</w:t>
      </w:r>
      <w:r w:rsidRPr="00D6176A">
        <w:rPr>
          <w:rFonts w:hAnsi="Calibri"/>
          <w:color w:val="000000"/>
          <w:sz w:val="28"/>
          <w:lang w:eastAsia="en-US"/>
        </w:rPr>
        <w:t xml:space="preserve"> </w:t>
      </w:r>
      <w:r w:rsidRPr="00D6176A">
        <w:rPr>
          <w:color w:val="000000"/>
          <w:spacing w:val="1"/>
          <w:sz w:val="28"/>
          <w:lang w:eastAsia="en-US"/>
        </w:rPr>
        <w:t>их</w:t>
      </w:r>
      <w:r w:rsidRPr="00D6176A">
        <w:rPr>
          <w:rFonts w:hAnsi="Calibri"/>
          <w:color w:val="000000"/>
          <w:spacing w:val="43"/>
          <w:sz w:val="28"/>
          <w:lang w:eastAsia="en-US"/>
        </w:rPr>
        <w:t xml:space="preserve"> </w:t>
      </w:r>
      <w:r w:rsidRPr="00D6176A">
        <w:rPr>
          <w:color w:val="000000"/>
          <w:sz w:val="28"/>
          <w:lang w:eastAsia="en-US"/>
        </w:rPr>
        <w:t>особых</w:t>
      </w:r>
      <w:r w:rsidRPr="00D6176A">
        <w:rPr>
          <w:rFonts w:hAnsi="Calibri"/>
          <w:color w:val="000000"/>
          <w:spacing w:val="46"/>
          <w:sz w:val="28"/>
          <w:lang w:eastAsia="en-US"/>
        </w:rPr>
        <w:t xml:space="preserve"> </w:t>
      </w:r>
      <w:r w:rsidRPr="00D6176A">
        <w:rPr>
          <w:color w:val="000000"/>
          <w:sz w:val="28"/>
          <w:lang w:eastAsia="en-US"/>
        </w:rPr>
        <w:t>общеобразовательных</w:t>
      </w:r>
      <w:r w:rsidRPr="00D6176A">
        <w:rPr>
          <w:rFonts w:hAnsi="Calibri"/>
          <w:color w:val="000000"/>
          <w:spacing w:val="46"/>
          <w:sz w:val="28"/>
          <w:lang w:eastAsia="en-US"/>
        </w:rPr>
        <w:t xml:space="preserve"> </w:t>
      </w:r>
      <w:r w:rsidRPr="00D6176A">
        <w:rPr>
          <w:color w:val="000000"/>
          <w:sz w:val="28"/>
          <w:lang w:eastAsia="en-US"/>
        </w:rPr>
        <w:t>потребностей,</w:t>
      </w:r>
      <w:r w:rsidRPr="00D6176A">
        <w:rPr>
          <w:rFonts w:hAnsi="Calibri"/>
          <w:color w:val="000000"/>
          <w:spacing w:val="45"/>
          <w:sz w:val="28"/>
          <w:lang w:eastAsia="en-US"/>
        </w:rPr>
        <w:t xml:space="preserve"> </w:t>
      </w:r>
      <w:r w:rsidRPr="00D6176A">
        <w:rPr>
          <w:color w:val="000000"/>
          <w:sz w:val="28"/>
          <w:lang w:eastAsia="en-US"/>
        </w:rPr>
        <w:t>а</w:t>
      </w:r>
      <w:r w:rsidRPr="00D6176A">
        <w:rPr>
          <w:rFonts w:hAnsi="Calibri"/>
          <w:color w:val="000000"/>
          <w:spacing w:val="43"/>
          <w:sz w:val="28"/>
          <w:lang w:eastAsia="en-US"/>
        </w:rPr>
        <w:t xml:space="preserve"> </w:t>
      </w:r>
      <w:r w:rsidRPr="00D6176A">
        <w:rPr>
          <w:color w:val="000000"/>
          <w:sz w:val="28"/>
          <w:lang w:eastAsia="en-US"/>
        </w:rPr>
        <w:t>также</w:t>
      </w:r>
      <w:r w:rsidRPr="00D6176A">
        <w:rPr>
          <w:rFonts w:hAnsi="Calibri"/>
          <w:color w:val="000000"/>
          <w:spacing w:val="43"/>
          <w:sz w:val="28"/>
          <w:lang w:eastAsia="en-US"/>
        </w:rPr>
        <w:t xml:space="preserve"> </w:t>
      </w:r>
      <w:r w:rsidRPr="00D6176A">
        <w:rPr>
          <w:color w:val="000000"/>
          <w:sz w:val="28"/>
          <w:lang w:eastAsia="en-US"/>
        </w:rPr>
        <w:t>индивидуальных</w:t>
      </w:r>
      <w:r w:rsidRPr="00D6176A">
        <w:rPr>
          <w:rFonts w:hAnsi="Calibri"/>
          <w:color w:val="000000"/>
          <w:sz w:val="28"/>
          <w:lang w:eastAsia="en-US"/>
        </w:rPr>
        <w:t xml:space="preserve"> </w:t>
      </w:r>
      <w:r w:rsidRPr="00D6176A">
        <w:rPr>
          <w:color w:val="000000"/>
          <w:sz w:val="28"/>
          <w:lang w:eastAsia="en-US"/>
        </w:rPr>
        <w:t>особенностей</w:t>
      </w:r>
      <w:r w:rsidRPr="00D6176A">
        <w:rPr>
          <w:rFonts w:hAnsi="Calibri"/>
          <w:color w:val="000000"/>
          <w:spacing w:val="-2"/>
          <w:sz w:val="28"/>
          <w:lang w:eastAsia="en-US"/>
        </w:rPr>
        <w:t xml:space="preserve"> </w:t>
      </w:r>
      <w:r w:rsidRPr="00D6176A">
        <w:rPr>
          <w:color w:val="000000"/>
          <w:sz w:val="28"/>
          <w:lang w:eastAsia="en-US"/>
        </w:rPr>
        <w:t>и</w:t>
      </w:r>
      <w:r w:rsidRPr="00D6176A">
        <w:rPr>
          <w:rFonts w:hAnsi="Calibri"/>
          <w:color w:val="000000"/>
          <w:spacing w:val="1"/>
          <w:sz w:val="28"/>
          <w:lang w:eastAsia="en-US"/>
        </w:rPr>
        <w:t xml:space="preserve"> </w:t>
      </w:r>
      <w:r w:rsidRPr="00D6176A">
        <w:rPr>
          <w:color w:val="000000"/>
          <w:sz w:val="28"/>
          <w:lang w:eastAsia="en-US"/>
        </w:rPr>
        <w:t>возможностей.</w:t>
      </w:r>
    </w:p>
    <w:p w14:paraId="46416842" w14:textId="42E850BA" w:rsidR="0023045F" w:rsidRPr="00D6176A" w:rsidRDefault="0023045F" w:rsidP="009D3B5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6176A">
        <w:rPr>
          <w:color w:val="000000"/>
          <w:sz w:val="28"/>
        </w:rPr>
        <w:t xml:space="preserve">Учебный предмет «Развитие </w:t>
      </w:r>
      <w:r w:rsidRPr="00D6176A">
        <w:rPr>
          <w:sz w:val="28"/>
        </w:rPr>
        <w:t>психомоторики и сенсорных процессов</w:t>
      </w:r>
      <w:r w:rsidRPr="00D6176A">
        <w:rPr>
          <w:color w:val="000000"/>
          <w:sz w:val="28"/>
        </w:rPr>
        <w:t>» относятся к коррекционно-развивающей области «Коррекционные занятия» и являются обязательной части учебного плана. В соответствии с учебным планом программа по учебному предмету «Развитие психомот</w:t>
      </w:r>
      <w:r w:rsidR="00530541">
        <w:rPr>
          <w:color w:val="000000"/>
          <w:sz w:val="28"/>
        </w:rPr>
        <w:t>орики и сенсорных процессов» во 2</w:t>
      </w:r>
      <w:r w:rsidRPr="00D6176A">
        <w:rPr>
          <w:color w:val="000000"/>
          <w:sz w:val="28"/>
        </w:rPr>
        <w:t xml:space="preserve"> классе рассчитана на 3</w:t>
      </w:r>
      <w:r w:rsidR="00094815">
        <w:rPr>
          <w:color w:val="000000"/>
          <w:sz w:val="28"/>
        </w:rPr>
        <w:t>4</w:t>
      </w:r>
      <w:bookmarkStart w:id="1" w:name="_GoBack"/>
      <w:bookmarkEnd w:id="1"/>
      <w:r w:rsidR="00956739">
        <w:rPr>
          <w:color w:val="000000"/>
          <w:sz w:val="28"/>
        </w:rPr>
        <w:t xml:space="preserve"> учебные недели и составляет 66</w:t>
      </w:r>
      <w:r w:rsidRPr="00D6176A">
        <w:rPr>
          <w:color w:val="000000"/>
          <w:sz w:val="28"/>
        </w:rPr>
        <w:t xml:space="preserve"> часов в год (2 часа в неделю).</w:t>
      </w:r>
    </w:p>
    <w:p w14:paraId="56498FA1" w14:textId="77777777" w:rsidR="0023045F" w:rsidRPr="00D6176A" w:rsidRDefault="00DC3902" w:rsidP="009D3B5A">
      <w:pPr>
        <w:spacing w:line="360" w:lineRule="auto"/>
        <w:ind w:firstLine="709"/>
        <w:jc w:val="both"/>
        <w:rPr>
          <w:sz w:val="28"/>
        </w:rPr>
      </w:pPr>
      <w:r w:rsidRPr="00D6176A">
        <w:rPr>
          <w:sz w:val="28"/>
          <w:lang w:eastAsia="en-US"/>
        </w:rPr>
        <w:t xml:space="preserve">ФАООП УО </w:t>
      </w:r>
      <w:r>
        <w:rPr>
          <w:sz w:val="28"/>
          <w:lang w:eastAsia="en-US"/>
        </w:rPr>
        <w:t>(</w:t>
      </w:r>
      <w:r w:rsidRPr="00D6176A">
        <w:rPr>
          <w:sz w:val="28"/>
          <w:lang w:eastAsia="en-US"/>
        </w:rPr>
        <w:t>вариант 1</w:t>
      </w:r>
      <w:r>
        <w:rPr>
          <w:sz w:val="28"/>
          <w:lang w:eastAsia="en-US"/>
        </w:rPr>
        <w:t>)</w:t>
      </w:r>
      <w:r w:rsidRPr="00D6176A">
        <w:rPr>
          <w:sz w:val="28"/>
          <w:lang w:eastAsia="en-US"/>
        </w:rPr>
        <w:t xml:space="preserve"> </w:t>
      </w:r>
      <w:r w:rsidR="0023045F" w:rsidRPr="00D6176A">
        <w:rPr>
          <w:sz w:val="28"/>
          <w:lang w:eastAsia="en-US"/>
        </w:rPr>
        <w:t>определяет цель и задачи коррекционных занятий.</w:t>
      </w:r>
    </w:p>
    <w:p w14:paraId="5F1803A8" w14:textId="77777777" w:rsidR="0023045F" w:rsidRPr="00D6176A" w:rsidRDefault="0023045F" w:rsidP="009D3B5A">
      <w:pPr>
        <w:suppressAutoHyphens/>
        <w:spacing w:line="360" w:lineRule="auto"/>
        <w:ind w:firstLine="709"/>
        <w:jc w:val="both"/>
        <w:rPr>
          <w:rFonts w:eastAsia="Calibri"/>
          <w:sz w:val="28"/>
          <w:lang w:eastAsia="ar-SA"/>
        </w:rPr>
      </w:pPr>
      <w:r w:rsidRPr="00D6176A">
        <w:rPr>
          <w:rFonts w:eastAsia="Calibri"/>
          <w:sz w:val="28"/>
          <w:lang w:eastAsia="ar-SA"/>
        </w:rPr>
        <w:t>Цель обучения –</w:t>
      </w:r>
      <w:r w:rsidRPr="00D6176A">
        <w:rPr>
          <w:rFonts w:eastAsia="Calibri" w:cs="Calibri"/>
          <w:sz w:val="28"/>
          <w:lang w:eastAsia="ar-SA"/>
        </w:rPr>
        <w:t xml:space="preserve"> формирование познавательных процессов как психологических достижений возраста, которые требуют специальных условий (методов и приемов) для своего развития.</w:t>
      </w:r>
    </w:p>
    <w:p w14:paraId="37511AA6" w14:textId="77777777" w:rsidR="0023045F" w:rsidRPr="00D6176A" w:rsidRDefault="0023045F" w:rsidP="009D3B5A">
      <w:pPr>
        <w:suppressAutoHyphens/>
        <w:spacing w:line="360" w:lineRule="auto"/>
        <w:ind w:firstLine="709"/>
        <w:jc w:val="both"/>
        <w:rPr>
          <w:rFonts w:eastAsia="Calibri"/>
          <w:sz w:val="28"/>
          <w:lang w:eastAsia="ar-SA"/>
        </w:rPr>
      </w:pPr>
      <w:r w:rsidRPr="00D6176A">
        <w:rPr>
          <w:rFonts w:eastAsia="Calibri"/>
          <w:sz w:val="28"/>
          <w:lang w:eastAsia="ar-SA"/>
        </w:rPr>
        <w:t>Задачи обучения:</w:t>
      </w:r>
    </w:p>
    <w:p w14:paraId="3D782B3F" w14:textId="77777777" w:rsidR="0023045F" w:rsidRPr="00D6176A" w:rsidRDefault="0023045F" w:rsidP="009D3B5A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</w:rPr>
      </w:pPr>
      <w:r w:rsidRPr="00D6176A">
        <w:rPr>
          <w:sz w:val="28"/>
        </w:rPr>
        <w:t>формирование личностных мотивов к самостоятельному выполнению познавательных действий и решению познавательных задач;</w:t>
      </w:r>
    </w:p>
    <w:p w14:paraId="461FDAAA" w14:textId="77777777" w:rsidR="0023045F" w:rsidRPr="00D6176A" w:rsidRDefault="0023045F" w:rsidP="009D3B5A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</w:rPr>
      </w:pPr>
      <w:r w:rsidRPr="00D6176A">
        <w:rPr>
          <w:sz w:val="28"/>
        </w:rPr>
        <w:t>формирование способов усвоения новых знаний и овладения новыми умениями;</w:t>
      </w:r>
    </w:p>
    <w:p w14:paraId="4F14903C" w14:textId="77777777" w:rsidR="0023045F" w:rsidRPr="00D6176A" w:rsidRDefault="0023045F" w:rsidP="009D3B5A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</w:rPr>
      </w:pPr>
      <w:r w:rsidRPr="00D6176A">
        <w:rPr>
          <w:sz w:val="28"/>
        </w:rPr>
        <w:lastRenderedPageBreak/>
        <w:t>коррекция познавательной деятельности;</w:t>
      </w:r>
    </w:p>
    <w:p w14:paraId="62EE3DE3" w14:textId="77777777" w:rsidR="0023045F" w:rsidRPr="00D6176A" w:rsidRDefault="0023045F" w:rsidP="009D3B5A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</w:rPr>
      </w:pPr>
      <w:r w:rsidRPr="00D6176A">
        <w:rPr>
          <w:sz w:val="28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14:paraId="68C9237A" w14:textId="77777777" w:rsidR="0023045F" w:rsidRPr="00D6176A" w:rsidRDefault="0023045F" w:rsidP="009D3B5A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</w:rPr>
      </w:pPr>
      <w:r w:rsidRPr="00D6176A">
        <w:rPr>
          <w:sz w:val="28"/>
        </w:rPr>
        <w:t>формирование словесных высказываний детей</w:t>
      </w:r>
      <w:r w:rsidRPr="00D6176A">
        <w:rPr>
          <w:color w:val="000000"/>
          <w:sz w:val="28"/>
        </w:rPr>
        <w:t xml:space="preserve">, обогащение словарного запаса с опорой на свой чувственный и практический опыт, на основе усвоения новых знаний и умений. </w:t>
      </w:r>
    </w:p>
    <w:p w14:paraId="0762DC63" w14:textId="77777777" w:rsidR="0023045F" w:rsidRPr="00D6176A" w:rsidRDefault="0023045F" w:rsidP="009D3B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6176A">
        <w:rPr>
          <w:sz w:val="28"/>
        </w:rPr>
        <w:t>Указанные задачи реализуются в следующих направлениях:</w:t>
      </w:r>
    </w:p>
    <w:p w14:paraId="76AD6601" w14:textId="77777777" w:rsidR="0023045F" w:rsidRPr="00D6176A" w:rsidRDefault="0023045F" w:rsidP="009D3B5A">
      <w:pPr>
        <w:numPr>
          <w:ilvl w:val="0"/>
          <w:numId w:val="27"/>
        </w:numPr>
        <w:tabs>
          <w:tab w:val="left" w:pos="284"/>
        </w:tabs>
        <w:suppressAutoHyphens/>
        <w:spacing w:line="360" w:lineRule="auto"/>
        <w:ind w:left="0" w:firstLine="426"/>
        <w:jc w:val="both"/>
        <w:rPr>
          <w:rFonts w:eastAsia="Calibri"/>
          <w:sz w:val="28"/>
          <w:lang w:eastAsia="ar-SA"/>
        </w:rPr>
      </w:pPr>
      <w:r w:rsidRPr="00D6176A">
        <w:rPr>
          <w:rFonts w:eastAsia="Calibri"/>
          <w:sz w:val="28"/>
          <w:lang w:eastAsia="ar-SA"/>
        </w:rPr>
        <w:t>развитие внимания и памяти (зрительной, слуховой, тактильной);</w:t>
      </w:r>
    </w:p>
    <w:p w14:paraId="752F1C5C" w14:textId="77777777" w:rsidR="0023045F" w:rsidRPr="00D6176A" w:rsidRDefault="0023045F" w:rsidP="009D3B5A">
      <w:pPr>
        <w:numPr>
          <w:ilvl w:val="0"/>
          <w:numId w:val="27"/>
        </w:numPr>
        <w:tabs>
          <w:tab w:val="left" w:pos="284"/>
        </w:tabs>
        <w:spacing w:line="360" w:lineRule="auto"/>
        <w:ind w:left="0" w:firstLine="426"/>
        <w:jc w:val="both"/>
        <w:rPr>
          <w:strike/>
          <w:sz w:val="28"/>
        </w:rPr>
      </w:pPr>
      <w:r w:rsidRPr="00D6176A">
        <w:rPr>
          <w:sz w:val="28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14:paraId="2B5FFA1F" w14:textId="77777777" w:rsidR="0023045F" w:rsidRPr="00D6176A" w:rsidRDefault="0023045F" w:rsidP="009D3B5A">
      <w:pPr>
        <w:numPr>
          <w:ilvl w:val="0"/>
          <w:numId w:val="27"/>
        </w:numPr>
        <w:shd w:val="clear" w:color="auto" w:fill="FFFFFF"/>
        <w:tabs>
          <w:tab w:val="left" w:pos="284"/>
        </w:tabs>
        <w:spacing w:line="360" w:lineRule="auto"/>
        <w:ind w:left="0" w:firstLine="426"/>
        <w:jc w:val="both"/>
        <w:rPr>
          <w:sz w:val="28"/>
        </w:rPr>
      </w:pPr>
      <w:r w:rsidRPr="00D6176A">
        <w:rPr>
          <w:sz w:val="28"/>
        </w:rPr>
        <w:t xml:space="preserve">систематизация образов представлений о неживой природе (вода, камни, песок, земля), о живой природе, явлениях природы, об их взаимосвязи, а также зависимости жизни человека и его деятельности от природных явлений;  </w:t>
      </w:r>
    </w:p>
    <w:p w14:paraId="1C0B451D" w14:textId="77777777" w:rsidR="0023045F" w:rsidRPr="00D6176A" w:rsidRDefault="0023045F" w:rsidP="009D3B5A">
      <w:pPr>
        <w:numPr>
          <w:ilvl w:val="0"/>
          <w:numId w:val="27"/>
        </w:numPr>
        <w:tabs>
          <w:tab w:val="left" w:pos="284"/>
        </w:tabs>
        <w:suppressAutoHyphens/>
        <w:spacing w:line="360" w:lineRule="auto"/>
        <w:ind w:left="0" w:firstLine="426"/>
        <w:jc w:val="both"/>
        <w:rPr>
          <w:rFonts w:eastAsia="Calibri"/>
          <w:sz w:val="28"/>
          <w:lang w:eastAsia="ar-SA"/>
        </w:rPr>
      </w:pPr>
      <w:r w:rsidRPr="00D6176A">
        <w:rPr>
          <w:rFonts w:eastAsia="Calibri"/>
          <w:sz w:val="28"/>
          <w:lang w:eastAsia="ar-SA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мышления.</w:t>
      </w:r>
    </w:p>
    <w:p w14:paraId="776738CE" w14:textId="77777777" w:rsidR="0023045F" w:rsidRPr="00D6176A" w:rsidRDefault="0023045F" w:rsidP="009D3B5A">
      <w:pPr>
        <w:spacing w:line="360" w:lineRule="auto"/>
        <w:ind w:firstLine="709"/>
        <w:jc w:val="both"/>
        <w:rPr>
          <w:sz w:val="28"/>
        </w:rPr>
      </w:pPr>
    </w:p>
    <w:p w14:paraId="4DFB3DC8" w14:textId="77777777" w:rsidR="009A42C0" w:rsidRPr="00D6176A" w:rsidRDefault="009A42C0" w:rsidP="009D3B5A">
      <w:pPr>
        <w:pStyle w:val="aa"/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14:paraId="3A7E00BE" w14:textId="77777777" w:rsidR="0023045F" w:rsidRPr="00D6176A" w:rsidRDefault="0023045F" w:rsidP="009D3B5A">
      <w:pPr>
        <w:spacing w:line="360" w:lineRule="auto"/>
        <w:ind w:firstLine="709"/>
        <w:contextualSpacing/>
        <w:jc w:val="center"/>
        <w:rPr>
          <w:b/>
          <w:sz w:val="28"/>
        </w:rPr>
      </w:pPr>
    </w:p>
    <w:p w14:paraId="0EEF3FC2" w14:textId="77777777" w:rsidR="0023045F" w:rsidRPr="00D6176A" w:rsidRDefault="0023045F" w:rsidP="009D3B5A">
      <w:pPr>
        <w:spacing w:line="360" w:lineRule="auto"/>
        <w:ind w:firstLine="709"/>
        <w:contextualSpacing/>
        <w:jc w:val="center"/>
        <w:rPr>
          <w:b/>
          <w:sz w:val="28"/>
        </w:rPr>
      </w:pPr>
    </w:p>
    <w:p w14:paraId="0B6DBAF0" w14:textId="77777777" w:rsidR="0023045F" w:rsidRPr="00D6176A" w:rsidRDefault="0023045F" w:rsidP="009D3B5A">
      <w:pPr>
        <w:spacing w:line="360" w:lineRule="auto"/>
        <w:ind w:firstLine="709"/>
        <w:contextualSpacing/>
        <w:jc w:val="center"/>
        <w:rPr>
          <w:b/>
          <w:sz w:val="28"/>
        </w:rPr>
      </w:pPr>
    </w:p>
    <w:p w14:paraId="0BA94B47" w14:textId="77777777" w:rsidR="0023045F" w:rsidRPr="00C97622" w:rsidRDefault="0023045F" w:rsidP="00C97622">
      <w:pPr>
        <w:spacing w:line="360" w:lineRule="auto"/>
        <w:ind w:left="720"/>
        <w:contextualSpacing/>
        <w:rPr>
          <w:b/>
          <w:sz w:val="28"/>
          <w:szCs w:val="28"/>
        </w:rPr>
      </w:pPr>
    </w:p>
    <w:p w14:paraId="78B99E35" w14:textId="77777777" w:rsidR="0023045F" w:rsidRPr="005C6C9B" w:rsidRDefault="0023045F" w:rsidP="009D3B5A">
      <w:pPr>
        <w:spacing w:line="360" w:lineRule="auto"/>
        <w:ind w:firstLine="709"/>
        <w:contextualSpacing/>
        <w:jc w:val="center"/>
        <w:rPr>
          <w:b/>
        </w:rPr>
      </w:pPr>
    </w:p>
    <w:p w14:paraId="03F75909" w14:textId="77777777" w:rsidR="0023045F" w:rsidRDefault="0023045F" w:rsidP="009D3B5A">
      <w:pPr>
        <w:spacing w:line="360" w:lineRule="auto"/>
        <w:ind w:firstLine="709"/>
        <w:contextualSpacing/>
        <w:jc w:val="center"/>
        <w:rPr>
          <w:b/>
        </w:rPr>
      </w:pPr>
    </w:p>
    <w:p w14:paraId="23AB4871" w14:textId="77777777" w:rsidR="0023045F" w:rsidRDefault="0023045F" w:rsidP="009D3B5A">
      <w:pPr>
        <w:spacing w:line="360" w:lineRule="auto"/>
        <w:ind w:firstLine="709"/>
        <w:contextualSpacing/>
        <w:jc w:val="center"/>
        <w:rPr>
          <w:b/>
        </w:rPr>
      </w:pPr>
    </w:p>
    <w:p w14:paraId="7D06ED24" w14:textId="77777777" w:rsidR="0023045F" w:rsidRPr="00C97622" w:rsidRDefault="0023045F" w:rsidP="00C97622">
      <w:pPr>
        <w:pStyle w:val="2"/>
        <w:numPr>
          <w:ilvl w:val="0"/>
          <w:numId w:val="41"/>
        </w:numPr>
        <w:spacing w:after="24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143943334"/>
      <w:bookmarkStart w:id="3" w:name="_Toc145021768"/>
      <w:r w:rsidRPr="00C97622">
        <w:rPr>
          <w:rFonts w:ascii="Times New Roman" w:hAnsi="Times New Roman"/>
          <w:color w:val="auto"/>
          <w:sz w:val="28"/>
          <w:szCs w:val="28"/>
        </w:rPr>
        <w:lastRenderedPageBreak/>
        <w:t>СОДЕРЖАНИЕ ОБУЧЕНИЯ</w:t>
      </w:r>
      <w:bookmarkEnd w:id="2"/>
      <w:bookmarkEnd w:id="3"/>
    </w:p>
    <w:p w14:paraId="0DC472F8" w14:textId="77777777" w:rsidR="0023045F" w:rsidRPr="00D6176A" w:rsidRDefault="0023045F" w:rsidP="009D3B5A">
      <w:pPr>
        <w:spacing w:line="360" w:lineRule="auto"/>
        <w:ind w:firstLine="709"/>
        <w:jc w:val="both"/>
        <w:rPr>
          <w:sz w:val="28"/>
          <w:szCs w:val="28"/>
        </w:rPr>
      </w:pPr>
      <w:r w:rsidRPr="00D6176A">
        <w:rPr>
          <w:rStyle w:val="c16"/>
          <w:sz w:val="28"/>
          <w:szCs w:val="28"/>
        </w:rPr>
        <w:t>Коррекционные занятия</w:t>
      </w:r>
      <w:r w:rsidRPr="00D6176A">
        <w:rPr>
          <w:rStyle w:val="c16"/>
          <w:color w:val="000000"/>
          <w:sz w:val="28"/>
          <w:szCs w:val="28"/>
        </w:rPr>
        <w:t xml:space="preserve"> </w:t>
      </w:r>
      <w:r w:rsidRPr="00D6176A">
        <w:rPr>
          <w:rStyle w:val="c0"/>
          <w:sz w:val="28"/>
          <w:szCs w:val="28"/>
        </w:rPr>
        <w:t>«</w:t>
      </w:r>
      <w:r w:rsidR="00153AF5" w:rsidRPr="00D6176A">
        <w:rPr>
          <w:sz w:val="28"/>
          <w:szCs w:val="28"/>
        </w:rPr>
        <w:t>Развитие психомоторики и сенсорных процессов</w:t>
      </w:r>
      <w:r w:rsidRPr="00D6176A">
        <w:rPr>
          <w:rStyle w:val="c0"/>
          <w:sz w:val="28"/>
          <w:szCs w:val="28"/>
        </w:rPr>
        <w:t xml:space="preserve">» направлены на </w:t>
      </w:r>
      <w:r w:rsidRPr="00D6176A">
        <w:rPr>
          <w:sz w:val="28"/>
          <w:szCs w:val="28"/>
        </w:rPr>
        <w:t xml:space="preserve">чувственное познание, включающее ощущение, восприятие, представления и на рациональное познание – понятие, суждение, умозаключение. </w:t>
      </w:r>
    </w:p>
    <w:p w14:paraId="447B555B" w14:textId="77777777" w:rsidR="0023045F" w:rsidRPr="00D6176A" w:rsidRDefault="0023045F" w:rsidP="009D3B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D6176A">
        <w:rPr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Разные формы психики, обеспечивающие познание, деятельность и общение представляют собой психические процессы.</w:t>
      </w:r>
    </w:p>
    <w:p w14:paraId="4A8665EA" w14:textId="77777777" w:rsidR="0023045F" w:rsidRPr="00D6176A" w:rsidRDefault="0023045F" w:rsidP="009D3B5A">
      <w:pPr>
        <w:spacing w:line="360" w:lineRule="auto"/>
        <w:ind w:firstLine="709"/>
        <w:jc w:val="both"/>
        <w:rPr>
          <w:sz w:val="28"/>
          <w:szCs w:val="28"/>
        </w:rPr>
      </w:pPr>
      <w:r w:rsidRPr="00D6176A">
        <w:rPr>
          <w:sz w:val="28"/>
          <w:szCs w:val="28"/>
        </w:rPr>
        <w:t>Коррекцио</w:t>
      </w:r>
      <w:r w:rsidR="00153AF5" w:rsidRPr="00D6176A">
        <w:rPr>
          <w:sz w:val="28"/>
          <w:szCs w:val="28"/>
        </w:rPr>
        <w:t>нные занятия по «Развитие психомоторики и сенсорных процессов</w:t>
      </w:r>
      <w:r w:rsidRPr="00D6176A">
        <w:rPr>
          <w:sz w:val="28"/>
          <w:szCs w:val="28"/>
        </w:rPr>
        <w:t>» осуществляются при использовании различных методов:</w:t>
      </w:r>
    </w:p>
    <w:p w14:paraId="2100A464" w14:textId="77777777" w:rsidR="0023045F" w:rsidRPr="00D6176A" w:rsidRDefault="0023045F" w:rsidP="009D3B5A">
      <w:pPr>
        <w:numPr>
          <w:ilvl w:val="0"/>
          <w:numId w:val="2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6176A">
        <w:rPr>
          <w:sz w:val="28"/>
          <w:szCs w:val="28"/>
        </w:rPr>
        <w:t>практические - упражнения, игры, моделирование, инсценировки, техника «арт-терапия», практические опыты;</w:t>
      </w:r>
    </w:p>
    <w:p w14:paraId="30AF56C3" w14:textId="77777777" w:rsidR="0023045F" w:rsidRPr="00D6176A" w:rsidRDefault="0023045F" w:rsidP="009D3B5A">
      <w:pPr>
        <w:numPr>
          <w:ilvl w:val="0"/>
          <w:numId w:val="2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6176A">
        <w:rPr>
          <w:sz w:val="28"/>
          <w:szCs w:val="28"/>
        </w:rPr>
        <w:t>наглядные - наблюдения, работа с картинками, аудио- и видеоматериалами, сенсорным инвентарем (</w:t>
      </w:r>
      <w:r w:rsidRPr="00D6176A">
        <w:rPr>
          <w:sz w:val="28"/>
          <w:szCs w:val="28"/>
          <w:shd w:val="clear" w:color="auto" w:fill="FFFFFF"/>
        </w:rPr>
        <w:t>мячи, обручи, сенсорная «тропа» для ног, массажный коврик, полусфера);</w:t>
      </w:r>
    </w:p>
    <w:p w14:paraId="51A046CA" w14:textId="77777777" w:rsidR="0023045F" w:rsidRPr="00D6176A" w:rsidRDefault="0023045F" w:rsidP="009D3B5A">
      <w:pPr>
        <w:numPr>
          <w:ilvl w:val="0"/>
          <w:numId w:val="2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6176A">
        <w:rPr>
          <w:sz w:val="28"/>
          <w:szCs w:val="28"/>
        </w:rPr>
        <w:t>беседа, рассказ, пояснение, объяснение, педагогическая оценка;</w:t>
      </w:r>
    </w:p>
    <w:p w14:paraId="0CC885F5" w14:textId="77777777" w:rsidR="0023045F" w:rsidRPr="00D6176A" w:rsidRDefault="0023045F" w:rsidP="009D3B5A">
      <w:pPr>
        <w:numPr>
          <w:ilvl w:val="0"/>
          <w:numId w:val="28"/>
        </w:numPr>
        <w:spacing w:line="360" w:lineRule="auto"/>
        <w:ind w:left="0" w:firstLine="426"/>
        <w:jc w:val="both"/>
        <w:rPr>
          <w:rStyle w:val="c1"/>
          <w:sz w:val="28"/>
          <w:szCs w:val="28"/>
        </w:rPr>
      </w:pPr>
      <w:r w:rsidRPr="00D6176A">
        <w:rPr>
          <w:rStyle w:val="c1"/>
          <w:sz w:val="28"/>
          <w:szCs w:val="28"/>
          <w:shd w:val="clear" w:color="auto" w:fill="FFFFFF"/>
        </w:rPr>
        <w:t xml:space="preserve"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саморегуляции, речь. </w:t>
      </w:r>
    </w:p>
    <w:p w14:paraId="03C7C1ED" w14:textId="77777777" w:rsidR="0023045F" w:rsidRPr="00D6176A" w:rsidRDefault="0023045F" w:rsidP="009D3B5A">
      <w:pPr>
        <w:spacing w:line="360" w:lineRule="auto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D6176A">
        <w:rPr>
          <w:rStyle w:val="c1"/>
          <w:color w:val="000000"/>
          <w:sz w:val="28"/>
          <w:szCs w:val="28"/>
          <w:shd w:val="clear" w:color="auto" w:fill="FFFFFF"/>
        </w:rPr>
        <w:t xml:space="preserve">Следовательно, в результате </w:t>
      </w:r>
      <w:r w:rsidRPr="00D6176A">
        <w:rPr>
          <w:rStyle w:val="c1"/>
          <w:sz w:val="28"/>
          <w:szCs w:val="28"/>
          <w:shd w:val="clear" w:color="auto" w:fill="FFFFFF"/>
        </w:rPr>
        <w:t>использования разнообразных методов для активизации познавательных процессов,</w:t>
      </w:r>
      <w:r w:rsidRPr="00D6176A">
        <w:rPr>
          <w:rStyle w:val="c1"/>
          <w:color w:val="000000"/>
          <w:sz w:val="28"/>
          <w:szCs w:val="28"/>
          <w:shd w:val="clear" w:color="auto" w:fill="FFFFFF"/>
        </w:rPr>
        <w:t xml:space="preserve"> создается базовая предпосылка для овладения </w:t>
      </w:r>
      <w:r w:rsidRPr="00D6176A">
        <w:rPr>
          <w:rStyle w:val="c1"/>
          <w:sz w:val="28"/>
          <w:szCs w:val="28"/>
          <w:shd w:val="clear" w:color="auto" w:fill="FFFFFF"/>
        </w:rPr>
        <w:t>новыми знаниями учебных предметов:</w:t>
      </w:r>
      <w:r w:rsidRPr="00D6176A">
        <w:rPr>
          <w:rStyle w:val="c1"/>
          <w:color w:val="000000"/>
          <w:sz w:val="28"/>
          <w:szCs w:val="28"/>
          <w:shd w:val="clear" w:color="auto" w:fill="FFFFFF"/>
        </w:rPr>
        <w:t xml:space="preserve"> чтением, письмом, математическими представлениями и др.</w:t>
      </w:r>
    </w:p>
    <w:p w14:paraId="2167643C" w14:textId="77777777" w:rsidR="0023045F" w:rsidRPr="00D6176A" w:rsidRDefault="009D3B5A" w:rsidP="009D3B5A">
      <w:pPr>
        <w:tabs>
          <w:tab w:val="center" w:pos="4677"/>
          <w:tab w:val="left" w:pos="8365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3045F" w:rsidRPr="00D6176A">
        <w:rPr>
          <w:sz w:val="28"/>
          <w:szCs w:val="28"/>
        </w:rPr>
        <w:lastRenderedPageBreak/>
        <w:t>Содержание разделов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5151"/>
        <w:gridCol w:w="1439"/>
        <w:gridCol w:w="1595"/>
      </w:tblGrid>
      <w:tr w:rsidR="0023045F" w:rsidRPr="0093511E" w14:paraId="67FE23E9" w14:textId="77777777" w:rsidTr="009D3B5A">
        <w:tc>
          <w:tcPr>
            <w:tcW w:w="1135" w:type="dxa"/>
          </w:tcPr>
          <w:p w14:paraId="167D220C" w14:textId="77777777"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93511E">
              <w:t>№</w:t>
            </w:r>
          </w:p>
          <w:p w14:paraId="598FEE70" w14:textId="77777777"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93511E">
              <w:t>п/п</w:t>
            </w:r>
          </w:p>
        </w:tc>
        <w:tc>
          <w:tcPr>
            <w:tcW w:w="5151" w:type="dxa"/>
          </w:tcPr>
          <w:p w14:paraId="01BB34DB" w14:textId="77777777" w:rsidR="0023045F" w:rsidRPr="0093511E" w:rsidRDefault="0023045F" w:rsidP="009D3B5A">
            <w:pPr>
              <w:spacing w:line="360" w:lineRule="auto"/>
              <w:jc w:val="center"/>
            </w:pPr>
            <w:r w:rsidRPr="0093511E">
              <w:t>Название раздела, темы</w:t>
            </w:r>
          </w:p>
        </w:tc>
        <w:tc>
          <w:tcPr>
            <w:tcW w:w="1439" w:type="dxa"/>
          </w:tcPr>
          <w:p w14:paraId="05E753D5" w14:textId="77777777" w:rsidR="0023045F" w:rsidRPr="0093511E" w:rsidRDefault="0023045F" w:rsidP="009D3B5A">
            <w:pPr>
              <w:spacing w:line="360" w:lineRule="auto"/>
            </w:pPr>
            <w:r w:rsidRPr="0093511E">
              <w:t>Количество</w:t>
            </w:r>
          </w:p>
          <w:p w14:paraId="1687D48C" w14:textId="77777777" w:rsidR="0023045F" w:rsidRPr="0093511E" w:rsidRDefault="0023045F" w:rsidP="009D3B5A">
            <w:pPr>
              <w:spacing w:line="360" w:lineRule="auto"/>
              <w:jc w:val="center"/>
            </w:pPr>
            <w:r w:rsidRPr="0093511E">
              <w:t>часов</w:t>
            </w:r>
          </w:p>
        </w:tc>
        <w:tc>
          <w:tcPr>
            <w:tcW w:w="1595" w:type="dxa"/>
          </w:tcPr>
          <w:p w14:paraId="73F1B1E0" w14:textId="77777777" w:rsidR="0023045F" w:rsidRPr="0093511E" w:rsidRDefault="0023045F" w:rsidP="009D3B5A">
            <w:pPr>
              <w:spacing w:line="360" w:lineRule="auto"/>
              <w:jc w:val="center"/>
            </w:pPr>
            <w:r w:rsidRPr="0093511E">
              <w:t>Контрольные</w:t>
            </w:r>
          </w:p>
          <w:p w14:paraId="1A41C3B8" w14:textId="77777777" w:rsidR="0023045F" w:rsidRPr="0093511E" w:rsidRDefault="0023045F" w:rsidP="009D3B5A">
            <w:pPr>
              <w:spacing w:line="360" w:lineRule="auto"/>
              <w:jc w:val="center"/>
            </w:pPr>
            <w:r w:rsidRPr="0093511E">
              <w:t>работы</w:t>
            </w:r>
          </w:p>
        </w:tc>
      </w:tr>
      <w:tr w:rsidR="0023045F" w:rsidRPr="0093511E" w14:paraId="640851AF" w14:textId="77777777" w:rsidTr="009D3B5A">
        <w:trPr>
          <w:trHeight w:val="350"/>
        </w:trPr>
        <w:tc>
          <w:tcPr>
            <w:tcW w:w="1135" w:type="dxa"/>
          </w:tcPr>
          <w:p w14:paraId="1BB49915" w14:textId="77777777" w:rsidR="0023045F" w:rsidRPr="0031204B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31204B">
              <w:t>1.</w:t>
            </w:r>
          </w:p>
        </w:tc>
        <w:tc>
          <w:tcPr>
            <w:tcW w:w="5151" w:type="dxa"/>
          </w:tcPr>
          <w:p w14:paraId="7A6182A2" w14:textId="77777777" w:rsidR="0023045F" w:rsidRPr="0093511E" w:rsidRDefault="0023045F" w:rsidP="009D3B5A">
            <w:pPr>
              <w:spacing w:line="360" w:lineRule="auto"/>
              <w:rPr>
                <w:color w:val="FF0000"/>
              </w:rPr>
            </w:pPr>
            <w:r w:rsidRPr="0093511E">
              <w:rPr>
                <w:color w:val="000000"/>
              </w:rPr>
              <w:t xml:space="preserve">Обследование </w:t>
            </w:r>
            <w:r>
              <w:rPr>
                <w:color w:val="000000"/>
              </w:rPr>
              <w:t>обучающихся</w:t>
            </w:r>
          </w:p>
        </w:tc>
        <w:tc>
          <w:tcPr>
            <w:tcW w:w="1439" w:type="dxa"/>
          </w:tcPr>
          <w:p w14:paraId="09DD700C" w14:textId="77777777" w:rsidR="0023045F" w:rsidRPr="0093511E" w:rsidRDefault="0023045F" w:rsidP="009D3B5A">
            <w:pPr>
              <w:spacing w:line="360" w:lineRule="auto"/>
              <w:jc w:val="center"/>
            </w:pPr>
            <w:r w:rsidRPr="0093511E">
              <w:t>2</w:t>
            </w:r>
          </w:p>
        </w:tc>
        <w:tc>
          <w:tcPr>
            <w:tcW w:w="1595" w:type="dxa"/>
          </w:tcPr>
          <w:p w14:paraId="0F20451E" w14:textId="77777777" w:rsidR="0023045F" w:rsidRPr="0093511E" w:rsidRDefault="0023045F" w:rsidP="009D3B5A">
            <w:pPr>
              <w:spacing w:line="360" w:lineRule="auto"/>
              <w:jc w:val="center"/>
            </w:pPr>
            <w:r w:rsidRPr="0093511E">
              <w:t>1</w:t>
            </w:r>
          </w:p>
        </w:tc>
      </w:tr>
      <w:tr w:rsidR="0023045F" w:rsidRPr="0093511E" w14:paraId="3A08C003" w14:textId="77777777" w:rsidTr="009D3B5A">
        <w:tc>
          <w:tcPr>
            <w:tcW w:w="1135" w:type="dxa"/>
          </w:tcPr>
          <w:p w14:paraId="2E3292D9" w14:textId="77777777"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93511E">
              <w:t>2.</w:t>
            </w:r>
          </w:p>
        </w:tc>
        <w:tc>
          <w:tcPr>
            <w:tcW w:w="5151" w:type="dxa"/>
          </w:tcPr>
          <w:p w14:paraId="6538545D" w14:textId="77777777" w:rsidR="0023045F" w:rsidRPr="0093511E" w:rsidRDefault="0023045F" w:rsidP="009D3B5A">
            <w:pPr>
              <w:spacing w:line="360" w:lineRule="auto"/>
            </w:pPr>
            <w:r w:rsidRPr="0093511E">
              <w:t>Развитие крупной и мелкой моторики; графомоторных навыков</w:t>
            </w:r>
          </w:p>
        </w:tc>
        <w:tc>
          <w:tcPr>
            <w:tcW w:w="1439" w:type="dxa"/>
          </w:tcPr>
          <w:p w14:paraId="3D096334" w14:textId="77777777" w:rsidR="0023045F" w:rsidRPr="0093511E" w:rsidRDefault="0023045F" w:rsidP="009D3B5A">
            <w:pPr>
              <w:spacing w:line="360" w:lineRule="auto"/>
              <w:jc w:val="center"/>
            </w:pPr>
            <w:r w:rsidRPr="00AA514A">
              <w:t>12</w:t>
            </w:r>
          </w:p>
        </w:tc>
        <w:tc>
          <w:tcPr>
            <w:tcW w:w="1595" w:type="dxa"/>
          </w:tcPr>
          <w:p w14:paraId="2C2F9F8D" w14:textId="77777777" w:rsidR="0023045F" w:rsidRPr="0093511E" w:rsidRDefault="0023045F" w:rsidP="009D3B5A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23045F" w:rsidRPr="0093511E" w14:paraId="0A90DF47" w14:textId="77777777" w:rsidTr="009D3B5A">
        <w:trPr>
          <w:trHeight w:val="279"/>
        </w:trPr>
        <w:tc>
          <w:tcPr>
            <w:tcW w:w="1135" w:type="dxa"/>
          </w:tcPr>
          <w:p w14:paraId="7CBAFA1E" w14:textId="77777777"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93511E">
              <w:t>3.</w:t>
            </w:r>
          </w:p>
        </w:tc>
        <w:tc>
          <w:tcPr>
            <w:tcW w:w="5151" w:type="dxa"/>
          </w:tcPr>
          <w:p w14:paraId="2C1A5898" w14:textId="77777777" w:rsidR="0023045F" w:rsidRPr="0093511E" w:rsidRDefault="0023045F" w:rsidP="009D3B5A">
            <w:pPr>
              <w:spacing w:line="360" w:lineRule="auto"/>
            </w:pPr>
            <w:r w:rsidRPr="0093511E">
              <w:t>Тактильно-двигательное восприятие</w:t>
            </w:r>
          </w:p>
        </w:tc>
        <w:tc>
          <w:tcPr>
            <w:tcW w:w="1439" w:type="dxa"/>
          </w:tcPr>
          <w:p w14:paraId="09C59743" w14:textId="77777777" w:rsidR="0023045F" w:rsidRPr="0093511E" w:rsidRDefault="0023045F" w:rsidP="009D3B5A">
            <w:pPr>
              <w:spacing w:line="360" w:lineRule="auto"/>
              <w:jc w:val="center"/>
            </w:pPr>
            <w:r w:rsidRPr="0093511E">
              <w:t>5</w:t>
            </w:r>
          </w:p>
        </w:tc>
        <w:tc>
          <w:tcPr>
            <w:tcW w:w="1595" w:type="dxa"/>
          </w:tcPr>
          <w:p w14:paraId="7C48A939" w14:textId="77777777" w:rsidR="0023045F" w:rsidRPr="0093511E" w:rsidRDefault="0023045F" w:rsidP="009D3B5A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23045F" w:rsidRPr="0093511E" w14:paraId="0D09FDDB" w14:textId="77777777" w:rsidTr="009D3B5A">
        <w:trPr>
          <w:trHeight w:val="270"/>
        </w:trPr>
        <w:tc>
          <w:tcPr>
            <w:tcW w:w="1135" w:type="dxa"/>
          </w:tcPr>
          <w:p w14:paraId="72D26C19" w14:textId="77777777"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93511E">
              <w:t>4.</w:t>
            </w:r>
          </w:p>
        </w:tc>
        <w:tc>
          <w:tcPr>
            <w:tcW w:w="5151" w:type="dxa"/>
          </w:tcPr>
          <w:p w14:paraId="0D89FBF6" w14:textId="77777777" w:rsidR="0023045F" w:rsidRPr="0093511E" w:rsidRDefault="0023045F" w:rsidP="009D3B5A">
            <w:pPr>
              <w:spacing w:line="360" w:lineRule="auto"/>
            </w:pPr>
            <w:r w:rsidRPr="0093511E">
              <w:t>Кинестетическое и кинетическое развитие</w:t>
            </w:r>
          </w:p>
        </w:tc>
        <w:tc>
          <w:tcPr>
            <w:tcW w:w="1439" w:type="dxa"/>
          </w:tcPr>
          <w:p w14:paraId="0193D008" w14:textId="77777777" w:rsidR="0023045F" w:rsidRPr="0093511E" w:rsidRDefault="0023045F" w:rsidP="009D3B5A">
            <w:pPr>
              <w:spacing w:line="360" w:lineRule="auto"/>
              <w:jc w:val="center"/>
            </w:pPr>
            <w:r w:rsidRPr="0093511E">
              <w:t>4</w:t>
            </w:r>
          </w:p>
        </w:tc>
        <w:tc>
          <w:tcPr>
            <w:tcW w:w="1595" w:type="dxa"/>
          </w:tcPr>
          <w:p w14:paraId="1EA07735" w14:textId="77777777" w:rsidR="0023045F" w:rsidRPr="0093511E" w:rsidRDefault="0023045F" w:rsidP="009D3B5A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23045F" w:rsidRPr="0093511E" w14:paraId="1D10D19B" w14:textId="77777777" w:rsidTr="009D3B5A">
        <w:trPr>
          <w:trHeight w:val="356"/>
        </w:trPr>
        <w:tc>
          <w:tcPr>
            <w:tcW w:w="1135" w:type="dxa"/>
          </w:tcPr>
          <w:p w14:paraId="535C721E" w14:textId="77777777"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93511E">
              <w:t>5.</w:t>
            </w:r>
          </w:p>
        </w:tc>
        <w:tc>
          <w:tcPr>
            <w:tcW w:w="5151" w:type="dxa"/>
          </w:tcPr>
          <w:p w14:paraId="1C92C9E5" w14:textId="77777777" w:rsidR="0023045F" w:rsidRPr="0093511E" w:rsidRDefault="0023045F" w:rsidP="009D3B5A">
            <w:pPr>
              <w:spacing w:line="360" w:lineRule="auto"/>
            </w:pPr>
            <w:r w:rsidRPr="0093511E">
              <w:t>Восприятие формы, величины, ц</w:t>
            </w:r>
            <w:r>
              <w:t>вета; конструирование предметов</w:t>
            </w:r>
          </w:p>
        </w:tc>
        <w:tc>
          <w:tcPr>
            <w:tcW w:w="1439" w:type="dxa"/>
          </w:tcPr>
          <w:p w14:paraId="46582205" w14:textId="77777777" w:rsidR="0023045F" w:rsidRPr="0093511E" w:rsidRDefault="0023045F" w:rsidP="009D3B5A">
            <w:pPr>
              <w:spacing w:line="360" w:lineRule="auto"/>
              <w:jc w:val="center"/>
            </w:pPr>
            <w:r w:rsidRPr="00AA514A">
              <w:t>14</w:t>
            </w:r>
          </w:p>
        </w:tc>
        <w:tc>
          <w:tcPr>
            <w:tcW w:w="1595" w:type="dxa"/>
          </w:tcPr>
          <w:p w14:paraId="3E1DECC3" w14:textId="77777777" w:rsidR="0023045F" w:rsidRPr="0093511E" w:rsidRDefault="0023045F" w:rsidP="009D3B5A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23045F" w:rsidRPr="0093511E" w14:paraId="4D8E2550" w14:textId="77777777" w:rsidTr="009D3B5A">
        <w:trPr>
          <w:trHeight w:val="356"/>
        </w:trPr>
        <w:tc>
          <w:tcPr>
            <w:tcW w:w="1135" w:type="dxa"/>
          </w:tcPr>
          <w:p w14:paraId="2945D5D7" w14:textId="77777777"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93511E">
              <w:t>6.</w:t>
            </w:r>
          </w:p>
        </w:tc>
        <w:tc>
          <w:tcPr>
            <w:tcW w:w="5151" w:type="dxa"/>
          </w:tcPr>
          <w:p w14:paraId="77296B39" w14:textId="77777777" w:rsidR="0023045F" w:rsidRPr="0093511E" w:rsidRDefault="0023045F" w:rsidP="009D3B5A">
            <w:pPr>
              <w:spacing w:line="360" w:lineRule="auto"/>
            </w:pPr>
            <w:r w:rsidRPr="0093511E">
              <w:t>Развитие зрительного восприятия и зрительной памяти</w:t>
            </w:r>
          </w:p>
        </w:tc>
        <w:tc>
          <w:tcPr>
            <w:tcW w:w="1439" w:type="dxa"/>
          </w:tcPr>
          <w:p w14:paraId="0B036CE9" w14:textId="77777777" w:rsidR="0023045F" w:rsidRPr="0093511E" w:rsidRDefault="0023045F" w:rsidP="009D3B5A">
            <w:pPr>
              <w:spacing w:line="360" w:lineRule="auto"/>
              <w:jc w:val="center"/>
            </w:pPr>
            <w:r w:rsidRPr="00AA514A">
              <w:t>6</w:t>
            </w:r>
          </w:p>
        </w:tc>
        <w:tc>
          <w:tcPr>
            <w:tcW w:w="1595" w:type="dxa"/>
          </w:tcPr>
          <w:p w14:paraId="1D75DC38" w14:textId="77777777" w:rsidR="0023045F" w:rsidRPr="0093511E" w:rsidRDefault="0023045F" w:rsidP="009D3B5A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23045F" w:rsidRPr="0093511E" w14:paraId="49EE8999" w14:textId="77777777" w:rsidTr="009D3B5A">
        <w:trPr>
          <w:trHeight w:val="334"/>
        </w:trPr>
        <w:tc>
          <w:tcPr>
            <w:tcW w:w="1135" w:type="dxa"/>
          </w:tcPr>
          <w:p w14:paraId="613A4727" w14:textId="77777777"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93511E">
              <w:t>7.</w:t>
            </w:r>
          </w:p>
        </w:tc>
        <w:tc>
          <w:tcPr>
            <w:tcW w:w="5151" w:type="dxa"/>
          </w:tcPr>
          <w:p w14:paraId="13C87BE3" w14:textId="77777777" w:rsidR="0023045F" w:rsidRPr="0093511E" w:rsidRDefault="0023045F" w:rsidP="009D3B5A">
            <w:pPr>
              <w:spacing w:line="360" w:lineRule="auto"/>
            </w:pPr>
            <w:r w:rsidRPr="0093511E">
              <w:t>Восприятие особых свойств предметов</w:t>
            </w:r>
          </w:p>
        </w:tc>
        <w:tc>
          <w:tcPr>
            <w:tcW w:w="1439" w:type="dxa"/>
          </w:tcPr>
          <w:p w14:paraId="0D456957" w14:textId="77777777" w:rsidR="0023045F" w:rsidRPr="0093511E" w:rsidRDefault="0023045F" w:rsidP="009D3B5A">
            <w:pPr>
              <w:spacing w:line="360" w:lineRule="auto"/>
              <w:jc w:val="center"/>
            </w:pPr>
            <w:r w:rsidRPr="00AA514A">
              <w:t>5</w:t>
            </w:r>
          </w:p>
        </w:tc>
        <w:tc>
          <w:tcPr>
            <w:tcW w:w="1595" w:type="dxa"/>
          </w:tcPr>
          <w:p w14:paraId="3AE6F916" w14:textId="77777777" w:rsidR="0023045F" w:rsidRPr="0093511E" w:rsidRDefault="0023045F" w:rsidP="009D3B5A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23045F" w:rsidRPr="0093511E" w14:paraId="4EDB9BB7" w14:textId="77777777" w:rsidTr="009D3B5A">
        <w:tc>
          <w:tcPr>
            <w:tcW w:w="1135" w:type="dxa"/>
          </w:tcPr>
          <w:p w14:paraId="5F218CCB" w14:textId="77777777"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93511E">
              <w:t>8.</w:t>
            </w:r>
          </w:p>
        </w:tc>
        <w:tc>
          <w:tcPr>
            <w:tcW w:w="5151" w:type="dxa"/>
          </w:tcPr>
          <w:p w14:paraId="25233C43" w14:textId="77777777" w:rsidR="0023045F" w:rsidRPr="0093511E" w:rsidRDefault="0023045F" w:rsidP="009D3B5A">
            <w:pPr>
              <w:spacing w:line="360" w:lineRule="auto"/>
            </w:pPr>
            <w:r w:rsidRPr="0093511E">
              <w:t>Развитие слухового восприятия и слуховой памяти</w:t>
            </w:r>
          </w:p>
        </w:tc>
        <w:tc>
          <w:tcPr>
            <w:tcW w:w="1439" w:type="dxa"/>
          </w:tcPr>
          <w:p w14:paraId="53CB9B20" w14:textId="77777777" w:rsidR="0023045F" w:rsidRPr="0093511E" w:rsidRDefault="0023045F" w:rsidP="009D3B5A">
            <w:pPr>
              <w:spacing w:line="360" w:lineRule="auto"/>
              <w:jc w:val="center"/>
            </w:pPr>
            <w:r w:rsidRPr="00AA514A">
              <w:t>5</w:t>
            </w:r>
          </w:p>
        </w:tc>
        <w:tc>
          <w:tcPr>
            <w:tcW w:w="1595" w:type="dxa"/>
          </w:tcPr>
          <w:p w14:paraId="450AEAB9" w14:textId="77777777" w:rsidR="0023045F" w:rsidRPr="0093511E" w:rsidRDefault="0023045F" w:rsidP="009D3B5A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23045F" w:rsidRPr="0093511E" w14:paraId="25CF03CA" w14:textId="77777777" w:rsidTr="009D3B5A">
        <w:tc>
          <w:tcPr>
            <w:tcW w:w="1135" w:type="dxa"/>
          </w:tcPr>
          <w:p w14:paraId="59F19385" w14:textId="77777777"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93511E">
              <w:t>9.</w:t>
            </w:r>
          </w:p>
        </w:tc>
        <w:tc>
          <w:tcPr>
            <w:tcW w:w="5151" w:type="dxa"/>
          </w:tcPr>
          <w:p w14:paraId="23B53F91" w14:textId="77777777" w:rsidR="0023045F" w:rsidRPr="0093511E" w:rsidRDefault="0023045F" w:rsidP="009D3B5A">
            <w:pPr>
              <w:spacing w:line="360" w:lineRule="auto"/>
            </w:pPr>
            <w:r w:rsidRPr="0093511E">
              <w:t>Восприятие пространства</w:t>
            </w:r>
          </w:p>
        </w:tc>
        <w:tc>
          <w:tcPr>
            <w:tcW w:w="1439" w:type="dxa"/>
          </w:tcPr>
          <w:p w14:paraId="7B5466E1" w14:textId="77777777" w:rsidR="0023045F" w:rsidRPr="0093511E" w:rsidRDefault="0023045F" w:rsidP="009D3B5A">
            <w:pPr>
              <w:spacing w:line="360" w:lineRule="auto"/>
              <w:jc w:val="center"/>
            </w:pPr>
            <w:r w:rsidRPr="0093511E">
              <w:t>7</w:t>
            </w:r>
          </w:p>
        </w:tc>
        <w:tc>
          <w:tcPr>
            <w:tcW w:w="1595" w:type="dxa"/>
          </w:tcPr>
          <w:p w14:paraId="6FFBB155" w14:textId="77777777" w:rsidR="0023045F" w:rsidRPr="0093511E" w:rsidRDefault="0023045F" w:rsidP="009D3B5A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23045F" w:rsidRPr="0093511E" w14:paraId="5DC899AC" w14:textId="77777777" w:rsidTr="009D3B5A">
        <w:tc>
          <w:tcPr>
            <w:tcW w:w="1135" w:type="dxa"/>
          </w:tcPr>
          <w:p w14:paraId="11D1243E" w14:textId="77777777"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93511E">
              <w:rPr>
                <w:lang w:val="en-US"/>
              </w:rPr>
              <w:t>10</w:t>
            </w:r>
            <w:r w:rsidRPr="0093511E">
              <w:t>.</w:t>
            </w:r>
          </w:p>
        </w:tc>
        <w:tc>
          <w:tcPr>
            <w:tcW w:w="5151" w:type="dxa"/>
          </w:tcPr>
          <w:p w14:paraId="1F68196B" w14:textId="77777777" w:rsidR="0023045F" w:rsidRPr="0093511E" w:rsidRDefault="0023045F" w:rsidP="009D3B5A">
            <w:pPr>
              <w:spacing w:line="360" w:lineRule="auto"/>
            </w:pPr>
            <w:r w:rsidRPr="0093511E">
              <w:t>Восприятие времени</w:t>
            </w:r>
          </w:p>
        </w:tc>
        <w:tc>
          <w:tcPr>
            <w:tcW w:w="1439" w:type="dxa"/>
          </w:tcPr>
          <w:p w14:paraId="77A3EEDE" w14:textId="77777777" w:rsidR="0023045F" w:rsidRPr="0093511E" w:rsidRDefault="0023045F" w:rsidP="009D3B5A">
            <w:pPr>
              <w:spacing w:line="360" w:lineRule="auto"/>
              <w:jc w:val="center"/>
            </w:pPr>
            <w:r w:rsidRPr="00AA514A">
              <w:t>6</w:t>
            </w:r>
          </w:p>
        </w:tc>
        <w:tc>
          <w:tcPr>
            <w:tcW w:w="1595" w:type="dxa"/>
          </w:tcPr>
          <w:p w14:paraId="670FA20C" w14:textId="77777777" w:rsidR="0023045F" w:rsidRPr="0093511E" w:rsidRDefault="0023045F" w:rsidP="009D3B5A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23045F" w:rsidRPr="0093511E" w14:paraId="026095A9" w14:textId="77777777" w:rsidTr="009D3B5A">
        <w:tc>
          <w:tcPr>
            <w:tcW w:w="1135" w:type="dxa"/>
          </w:tcPr>
          <w:p w14:paraId="75EB81F1" w14:textId="77777777"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</w:p>
        </w:tc>
        <w:tc>
          <w:tcPr>
            <w:tcW w:w="5151" w:type="dxa"/>
          </w:tcPr>
          <w:p w14:paraId="66E4EFD0" w14:textId="77777777" w:rsidR="0023045F" w:rsidRPr="0093511E" w:rsidRDefault="0023045F" w:rsidP="009D3B5A">
            <w:pPr>
              <w:spacing w:line="360" w:lineRule="auto"/>
              <w:jc w:val="right"/>
              <w:rPr>
                <w:b/>
              </w:rPr>
            </w:pPr>
            <w:r w:rsidRPr="0093511E">
              <w:rPr>
                <w:b/>
              </w:rPr>
              <w:t>Итого:</w:t>
            </w:r>
          </w:p>
        </w:tc>
        <w:tc>
          <w:tcPr>
            <w:tcW w:w="1439" w:type="dxa"/>
          </w:tcPr>
          <w:p w14:paraId="77D0E2BD" w14:textId="0FAFC9E5" w:rsidR="0023045F" w:rsidRPr="0093511E" w:rsidRDefault="00530541" w:rsidP="009D3B5A">
            <w:pPr>
              <w:spacing w:line="360" w:lineRule="auto"/>
              <w:jc w:val="center"/>
            </w:pPr>
            <w:r>
              <w:t>66</w:t>
            </w:r>
          </w:p>
        </w:tc>
        <w:tc>
          <w:tcPr>
            <w:tcW w:w="1595" w:type="dxa"/>
          </w:tcPr>
          <w:p w14:paraId="2397673F" w14:textId="77777777" w:rsidR="0023045F" w:rsidRPr="0093511E" w:rsidRDefault="0023045F" w:rsidP="00530541">
            <w:pPr>
              <w:spacing w:line="360" w:lineRule="auto"/>
              <w:jc w:val="center"/>
            </w:pPr>
            <w:r>
              <w:t>3</w:t>
            </w:r>
          </w:p>
        </w:tc>
      </w:tr>
    </w:tbl>
    <w:p w14:paraId="4E5A2998" w14:textId="77777777" w:rsidR="0023045F" w:rsidRDefault="0023045F" w:rsidP="009D3B5A">
      <w:pPr>
        <w:spacing w:line="360" w:lineRule="auto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14:paraId="73FA84B5" w14:textId="77777777" w:rsidR="0023045F" w:rsidRDefault="0023045F" w:rsidP="009D3B5A">
      <w:pPr>
        <w:spacing w:line="360" w:lineRule="auto"/>
        <w:ind w:firstLine="709"/>
        <w:jc w:val="center"/>
        <w:rPr>
          <w:sz w:val="28"/>
          <w:szCs w:val="28"/>
        </w:rPr>
      </w:pPr>
    </w:p>
    <w:p w14:paraId="6CC21873" w14:textId="77777777" w:rsidR="0023045F" w:rsidRDefault="0023045F" w:rsidP="009D3B5A">
      <w:pPr>
        <w:spacing w:line="360" w:lineRule="auto"/>
        <w:ind w:firstLine="709"/>
        <w:jc w:val="center"/>
        <w:rPr>
          <w:sz w:val="28"/>
          <w:szCs w:val="28"/>
        </w:rPr>
      </w:pPr>
    </w:p>
    <w:p w14:paraId="6D30E7FD" w14:textId="77777777" w:rsidR="0023045F" w:rsidRPr="0023045F" w:rsidRDefault="0023045F" w:rsidP="009D3B5A">
      <w:pPr>
        <w:spacing w:line="360" w:lineRule="auto"/>
        <w:ind w:firstLine="709"/>
        <w:contextualSpacing/>
        <w:jc w:val="center"/>
        <w:rPr>
          <w:b/>
        </w:rPr>
      </w:pPr>
    </w:p>
    <w:p w14:paraId="0840CAA0" w14:textId="77777777" w:rsidR="0023045F" w:rsidRPr="0023045F" w:rsidRDefault="0023045F" w:rsidP="009D3B5A">
      <w:pPr>
        <w:spacing w:line="360" w:lineRule="auto"/>
        <w:ind w:firstLine="709"/>
        <w:contextualSpacing/>
        <w:jc w:val="center"/>
        <w:rPr>
          <w:b/>
        </w:rPr>
      </w:pPr>
    </w:p>
    <w:p w14:paraId="38AA1D63" w14:textId="77777777" w:rsidR="0023045F" w:rsidRDefault="0023045F" w:rsidP="009D3B5A">
      <w:pPr>
        <w:spacing w:line="360" w:lineRule="auto"/>
        <w:ind w:firstLine="709"/>
        <w:contextualSpacing/>
        <w:jc w:val="center"/>
        <w:rPr>
          <w:b/>
          <w:lang w:val="en-US"/>
        </w:rPr>
      </w:pPr>
    </w:p>
    <w:p w14:paraId="713640D2" w14:textId="77777777" w:rsidR="0023045F" w:rsidRDefault="0023045F" w:rsidP="009D3B5A">
      <w:pPr>
        <w:spacing w:line="360" w:lineRule="auto"/>
        <w:ind w:firstLine="709"/>
        <w:contextualSpacing/>
        <w:jc w:val="center"/>
        <w:rPr>
          <w:b/>
          <w:lang w:val="en-US"/>
        </w:rPr>
      </w:pPr>
    </w:p>
    <w:p w14:paraId="49619AAB" w14:textId="77777777" w:rsidR="0023045F" w:rsidRDefault="0023045F" w:rsidP="009D3B5A">
      <w:pPr>
        <w:spacing w:line="360" w:lineRule="auto"/>
        <w:ind w:firstLine="709"/>
        <w:contextualSpacing/>
        <w:jc w:val="center"/>
        <w:rPr>
          <w:b/>
          <w:lang w:val="en-US"/>
        </w:rPr>
      </w:pPr>
    </w:p>
    <w:p w14:paraId="40777EFE" w14:textId="77777777" w:rsidR="0023045F" w:rsidRDefault="0023045F" w:rsidP="009D3B5A">
      <w:pPr>
        <w:spacing w:line="360" w:lineRule="auto"/>
        <w:ind w:firstLine="709"/>
        <w:contextualSpacing/>
        <w:jc w:val="center"/>
        <w:rPr>
          <w:b/>
          <w:lang w:val="en-US"/>
        </w:rPr>
      </w:pPr>
    </w:p>
    <w:p w14:paraId="434FAD31" w14:textId="77777777" w:rsidR="0023045F" w:rsidRDefault="0023045F" w:rsidP="009D3B5A">
      <w:pPr>
        <w:spacing w:line="360" w:lineRule="auto"/>
        <w:ind w:firstLine="709"/>
        <w:contextualSpacing/>
        <w:jc w:val="center"/>
        <w:rPr>
          <w:b/>
          <w:lang w:val="en-US"/>
        </w:rPr>
      </w:pPr>
    </w:p>
    <w:p w14:paraId="62B3FF40" w14:textId="77777777" w:rsidR="0023045F" w:rsidRDefault="0023045F" w:rsidP="009D3B5A">
      <w:pPr>
        <w:spacing w:line="360" w:lineRule="auto"/>
        <w:ind w:firstLine="709"/>
        <w:contextualSpacing/>
        <w:jc w:val="center"/>
        <w:rPr>
          <w:b/>
        </w:rPr>
      </w:pPr>
    </w:p>
    <w:p w14:paraId="588D4B4D" w14:textId="77777777" w:rsidR="004E091C" w:rsidRPr="004E091C" w:rsidRDefault="004E091C" w:rsidP="009D3B5A">
      <w:pPr>
        <w:spacing w:line="360" w:lineRule="auto"/>
        <w:ind w:firstLine="709"/>
        <w:contextualSpacing/>
        <w:jc w:val="center"/>
        <w:rPr>
          <w:b/>
        </w:rPr>
      </w:pPr>
    </w:p>
    <w:p w14:paraId="2E541AE9" w14:textId="77777777" w:rsidR="007A4AD2" w:rsidRPr="007A4AD2" w:rsidRDefault="007A4AD2" w:rsidP="009D3B5A">
      <w:pPr>
        <w:widowControl w:val="0"/>
        <w:suppressAutoHyphens/>
        <w:autoSpaceDE w:val="0"/>
        <w:autoSpaceDN w:val="0"/>
        <w:spacing w:after="200" w:line="360" w:lineRule="auto"/>
        <w:ind w:firstLine="709"/>
        <w:jc w:val="center"/>
        <w:rPr>
          <w:rFonts w:ascii="Calibri" w:eastAsia="Calibri" w:hAnsi="Calibri"/>
          <w:bCs/>
          <w:lang w:eastAsia="ar-SA"/>
        </w:rPr>
      </w:pPr>
      <w:bookmarkStart w:id="4" w:name="_Toc143943335"/>
    </w:p>
    <w:p w14:paraId="6B991C42" w14:textId="77777777" w:rsidR="0023045F" w:rsidRPr="009D3B5A" w:rsidRDefault="0023045F" w:rsidP="007465AC">
      <w:pPr>
        <w:pStyle w:val="2"/>
        <w:numPr>
          <w:ilvl w:val="0"/>
          <w:numId w:val="29"/>
        </w:numPr>
        <w:spacing w:before="0"/>
        <w:jc w:val="center"/>
        <w:rPr>
          <w:rFonts w:ascii="Times New Roman" w:eastAsia="Calibri" w:hAnsi="Times New Roman"/>
          <w:color w:val="auto"/>
          <w:sz w:val="28"/>
          <w:szCs w:val="28"/>
          <w:lang w:eastAsia="ar-SA"/>
        </w:rPr>
      </w:pPr>
      <w:bookmarkStart w:id="5" w:name="_Toc145021769"/>
      <w:r w:rsidRPr="009D3B5A">
        <w:rPr>
          <w:rFonts w:ascii="Times New Roman" w:hAnsi="Times New Roman"/>
          <w:color w:val="auto"/>
          <w:sz w:val="28"/>
          <w:szCs w:val="28"/>
        </w:rPr>
        <w:lastRenderedPageBreak/>
        <w:t>ПЛАНИРУЕМЫЕ РЕЗУЛЬТАТЫ</w:t>
      </w:r>
      <w:bookmarkEnd w:id="4"/>
      <w:bookmarkEnd w:id="5"/>
    </w:p>
    <w:p w14:paraId="6BDDF1FB" w14:textId="77777777" w:rsidR="0023045F" w:rsidRPr="00D6176A" w:rsidRDefault="0023045F" w:rsidP="007465AC">
      <w:pPr>
        <w:ind w:firstLine="709"/>
        <w:jc w:val="both"/>
        <w:rPr>
          <w:b/>
          <w:sz w:val="28"/>
          <w:szCs w:val="28"/>
        </w:rPr>
      </w:pPr>
      <w:r w:rsidRPr="00D6176A">
        <w:rPr>
          <w:b/>
          <w:sz w:val="28"/>
          <w:szCs w:val="28"/>
        </w:rPr>
        <w:t>Личностные:</w:t>
      </w:r>
    </w:p>
    <w:p w14:paraId="3C991A80" w14:textId="77777777" w:rsidR="0023045F" w:rsidRPr="00D6176A" w:rsidRDefault="0023045F" w:rsidP="007465AC">
      <w:pPr>
        <w:pStyle w:val="a8"/>
        <w:widowControl w:val="0"/>
        <w:numPr>
          <w:ilvl w:val="0"/>
          <w:numId w:val="30"/>
        </w:numPr>
        <w:autoSpaceDE w:val="0"/>
        <w:autoSpaceDN w:val="0"/>
        <w:ind w:left="0" w:firstLine="426"/>
        <w:contextualSpacing w:val="0"/>
        <w:rPr>
          <w:sz w:val="28"/>
          <w:szCs w:val="28"/>
        </w:rPr>
      </w:pPr>
      <w:r w:rsidRPr="00D6176A">
        <w:rPr>
          <w:sz w:val="28"/>
          <w:szCs w:val="28"/>
        </w:rPr>
        <w:t>овладение начальными навыками адаптации в образовательной среде;</w:t>
      </w:r>
    </w:p>
    <w:p w14:paraId="589A8521" w14:textId="77777777" w:rsidR="0023045F" w:rsidRPr="00D6176A" w:rsidRDefault="005C1F81" w:rsidP="007465AC">
      <w:pPr>
        <w:pStyle w:val="a8"/>
        <w:widowControl w:val="0"/>
        <w:numPr>
          <w:ilvl w:val="0"/>
          <w:numId w:val="30"/>
        </w:numPr>
        <w:autoSpaceDE w:val="0"/>
        <w:autoSpaceDN w:val="0"/>
        <w:ind w:left="0" w:firstLine="426"/>
        <w:contextualSpacing w:val="0"/>
        <w:rPr>
          <w:sz w:val="28"/>
          <w:szCs w:val="28"/>
        </w:rPr>
      </w:pPr>
      <w:r w:rsidRPr="00D6176A">
        <w:rPr>
          <w:sz w:val="28"/>
          <w:szCs w:val="28"/>
        </w:rPr>
        <w:t>овладение социально-</w:t>
      </w:r>
      <w:r w:rsidR="0023045F" w:rsidRPr="00D6176A">
        <w:rPr>
          <w:sz w:val="28"/>
          <w:szCs w:val="28"/>
        </w:rPr>
        <w:t>бытовыми навыками и умениями, используемыми в повседневной жизни и в образовательном учреждении;</w:t>
      </w:r>
    </w:p>
    <w:p w14:paraId="3AF21AA8" w14:textId="77777777" w:rsidR="0023045F" w:rsidRPr="00D6176A" w:rsidRDefault="0023045F" w:rsidP="007465AC">
      <w:pPr>
        <w:pStyle w:val="a8"/>
        <w:widowControl w:val="0"/>
        <w:numPr>
          <w:ilvl w:val="0"/>
          <w:numId w:val="30"/>
        </w:numPr>
        <w:autoSpaceDE w:val="0"/>
        <w:autoSpaceDN w:val="0"/>
        <w:ind w:left="0" w:firstLine="426"/>
        <w:contextualSpacing w:val="0"/>
        <w:rPr>
          <w:sz w:val="28"/>
          <w:szCs w:val="28"/>
        </w:rPr>
      </w:pPr>
      <w:r w:rsidRPr="00D6176A">
        <w:rPr>
          <w:sz w:val="28"/>
          <w:szCs w:val="28"/>
        </w:rPr>
        <w:t>принятие и освоение социальной роли обучающегося, появление новых социально значимых мотивов учебной деятельности;</w:t>
      </w:r>
    </w:p>
    <w:p w14:paraId="74F5666F" w14:textId="77777777" w:rsidR="0023045F" w:rsidRPr="00D6176A" w:rsidRDefault="0023045F" w:rsidP="007465AC">
      <w:pPr>
        <w:pStyle w:val="a8"/>
        <w:widowControl w:val="0"/>
        <w:numPr>
          <w:ilvl w:val="0"/>
          <w:numId w:val="30"/>
        </w:numPr>
        <w:autoSpaceDE w:val="0"/>
        <w:autoSpaceDN w:val="0"/>
        <w:ind w:left="0" w:firstLine="426"/>
        <w:contextualSpacing w:val="0"/>
        <w:rPr>
          <w:sz w:val="28"/>
          <w:szCs w:val="28"/>
        </w:rPr>
      </w:pPr>
      <w:r w:rsidRPr="00D6176A">
        <w:rPr>
          <w:bCs/>
          <w:sz w:val="28"/>
          <w:szCs w:val="28"/>
        </w:rPr>
        <w:t>формирование самостоятельного выполнения учебных заданий, поручений;</w:t>
      </w:r>
    </w:p>
    <w:p w14:paraId="0567B480" w14:textId="77777777" w:rsidR="0023045F" w:rsidRPr="00D6176A" w:rsidRDefault="0023045F" w:rsidP="007465AC">
      <w:pPr>
        <w:pStyle w:val="a8"/>
        <w:widowControl w:val="0"/>
        <w:numPr>
          <w:ilvl w:val="0"/>
          <w:numId w:val="30"/>
        </w:numPr>
        <w:autoSpaceDE w:val="0"/>
        <w:autoSpaceDN w:val="0"/>
        <w:ind w:left="0" w:firstLine="426"/>
        <w:contextualSpacing w:val="0"/>
        <w:rPr>
          <w:sz w:val="28"/>
          <w:szCs w:val="28"/>
        </w:rPr>
      </w:pPr>
      <w:r w:rsidRPr="00D6176A">
        <w:rPr>
          <w:sz w:val="28"/>
          <w:szCs w:val="28"/>
        </w:rPr>
        <w:t>использование и применение навыков коммуникации и принятых ритуалов социального взаимодействия;</w:t>
      </w:r>
    </w:p>
    <w:p w14:paraId="768455DC" w14:textId="77777777" w:rsidR="0023045F" w:rsidRPr="00D6176A" w:rsidRDefault="0023045F" w:rsidP="007465AC">
      <w:pPr>
        <w:pStyle w:val="a8"/>
        <w:widowControl w:val="0"/>
        <w:numPr>
          <w:ilvl w:val="0"/>
          <w:numId w:val="30"/>
        </w:numPr>
        <w:autoSpaceDE w:val="0"/>
        <w:autoSpaceDN w:val="0"/>
        <w:ind w:left="0" w:firstLine="426"/>
        <w:contextualSpacing w:val="0"/>
        <w:rPr>
          <w:sz w:val="28"/>
          <w:szCs w:val="28"/>
        </w:rPr>
      </w:pPr>
      <w:r w:rsidRPr="00D6176A">
        <w:rPr>
          <w:sz w:val="28"/>
          <w:szCs w:val="28"/>
        </w:rPr>
        <w:t>осмысление социального окружения, своего места в нем, принятие соответствующих возрасту ценностей и социальных ролей.</w:t>
      </w:r>
    </w:p>
    <w:p w14:paraId="4DDEBE13" w14:textId="77777777" w:rsidR="0023045F" w:rsidRPr="00D6176A" w:rsidRDefault="0023045F" w:rsidP="007465AC">
      <w:pPr>
        <w:pStyle w:val="a8"/>
        <w:widowControl w:val="0"/>
        <w:suppressAutoHyphens/>
        <w:autoSpaceDE w:val="0"/>
        <w:autoSpaceDN w:val="0"/>
        <w:ind w:left="0" w:firstLine="709"/>
        <w:contextualSpacing w:val="0"/>
        <w:jc w:val="both"/>
        <w:rPr>
          <w:rFonts w:eastAsia="Calibri"/>
          <w:b/>
          <w:bCs/>
          <w:sz w:val="28"/>
          <w:szCs w:val="28"/>
          <w:lang w:val="ru-RU" w:eastAsia="ar-SA"/>
        </w:rPr>
      </w:pPr>
      <w:r w:rsidRPr="00D6176A">
        <w:rPr>
          <w:rFonts w:eastAsia="Calibri"/>
          <w:b/>
          <w:bCs/>
          <w:sz w:val="28"/>
          <w:szCs w:val="28"/>
          <w:lang w:val="ru-RU" w:eastAsia="ar-SA"/>
        </w:rPr>
        <w:t>Предметные:</w:t>
      </w:r>
    </w:p>
    <w:p w14:paraId="752EC121" w14:textId="77777777" w:rsidR="0023045F" w:rsidRPr="00D6176A" w:rsidRDefault="0023045F" w:rsidP="007465AC">
      <w:pPr>
        <w:pStyle w:val="aa"/>
        <w:ind w:firstLine="709"/>
        <w:rPr>
          <w:rFonts w:ascii="Times New Roman" w:hAnsi="Times New Roman"/>
          <w:sz w:val="28"/>
          <w:szCs w:val="28"/>
          <w:u w:val="single"/>
        </w:rPr>
      </w:pPr>
      <w:r w:rsidRPr="00D6176A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14:paraId="1DB41437" w14:textId="77777777" w:rsidR="0023045F" w:rsidRPr="00D6176A" w:rsidRDefault="0023045F" w:rsidP="007465AC">
      <w:pPr>
        <w:pStyle w:val="aa"/>
        <w:numPr>
          <w:ilvl w:val="0"/>
          <w:numId w:val="31"/>
        </w:numPr>
        <w:suppressAutoHyphens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6176A">
        <w:rPr>
          <w:rFonts w:ascii="Times New Roman" w:hAnsi="Times New Roman"/>
          <w:color w:val="000000"/>
          <w:sz w:val="28"/>
          <w:szCs w:val="28"/>
        </w:rPr>
        <w:t>различать основные цвета спектра (красный, желтый, зеленый, синий, голубой), величину (большой - маленький), геометрические формы (квадрат, круг, треугольник, шар, куб);</w:t>
      </w:r>
    </w:p>
    <w:p w14:paraId="207833F6" w14:textId="77777777" w:rsidR="0023045F" w:rsidRPr="00D6176A" w:rsidRDefault="0023045F" w:rsidP="007465AC">
      <w:pPr>
        <w:pStyle w:val="aa"/>
        <w:numPr>
          <w:ilvl w:val="0"/>
          <w:numId w:val="31"/>
        </w:numPr>
        <w:suppressAutoHyphens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6176A">
        <w:rPr>
          <w:rFonts w:ascii="Times New Roman" w:hAnsi="Times New Roman"/>
          <w:color w:val="000000"/>
          <w:sz w:val="28"/>
          <w:szCs w:val="28"/>
        </w:rPr>
        <w:t>показывать правую, левую руку с/без помощи педагога;</w:t>
      </w:r>
    </w:p>
    <w:p w14:paraId="3E6E1DC3" w14:textId="77777777" w:rsidR="0023045F" w:rsidRPr="00D6176A" w:rsidRDefault="0023045F" w:rsidP="007465AC">
      <w:pPr>
        <w:pStyle w:val="aa"/>
        <w:numPr>
          <w:ilvl w:val="0"/>
          <w:numId w:val="31"/>
        </w:numPr>
        <w:suppressAutoHyphens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6176A">
        <w:rPr>
          <w:rFonts w:ascii="Times New Roman" w:hAnsi="Times New Roman"/>
          <w:color w:val="000000"/>
          <w:sz w:val="28"/>
          <w:szCs w:val="28"/>
        </w:rPr>
        <w:t>называть времена года с опорой на картинки, называть следующее время года;</w:t>
      </w:r>
    </w:p>
    <w:p w14:paraId="2178A0ED" w14:textId="77777777" w:rsidR="0023045F" w:rsidRPr="00D6176A" w:rsidRDefault="0023045F" w:rsidP="007465AC">
      <w:pPr>
        <w:pStyle w:val="aa"/>
        <w:numPr>
          <w:ilvl w:val="0"/>
          <w:numId w:val="31"/>
        </w:numPr>
        <w:suppressAutoHyphens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6176A">
        <w:rPr>
          <w:rFonts w:ascii="Times New Roman" w:hAnsi="Times New Roman"/>
          <w:color w:val="000000"/>
          <w:sz w:val="28"/>
          <w:szCs w:val="28"/>
        </w:rPr>
        <w:t>называть время суток, дней недели с опорой на картинки;</w:t>
      </w:r>
    </w:p>
    <w:p w14:paraId="2BC26AD5" w14:textId="77777777" w:rsidR="0023045F" w:rsidRPr="00D6176A" w:rsidRDefault="0023045F" w:rsidP="007465AC">
      <w:pPr>
        <w:pStyle w:val="aa"/>
        <w:numPr>
          <w:ilvl w:val="0"/>
          <w:numId w:val="31"/>
        </w:numPr>
        <w:suppressAutoHyphens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6176A">
        <w:rPr>
          <w:rFonts w:ascii="Times New Roman" w:hAnsi="Times New Roman"/>
          <w:color w:val="000000"/>
          <w:sz w:val="28"/>
          <w:szCs w:val="28"/>
        </w:rPr>
        <w:t>обследовать и называть свойства предметов с/без помощи педагога (поверхность, вес, температуру);</w:t>
      </w:r>
    </w:p>
    <w:p w14:paraId="5C8932D6" w14:textId="77777777" w:rsidR="0023045F" w:rsidRPr="00D6176A" w:rsidRDefault="0023045F" w:rsidP="007465AC">
      <w:pPr>
        <w:pStyle w:val="aa"/>
        <w:numPr>
          <w:ilvl w:val="0"/>
          <w:numId w:val="31"/>
        </w:numPr>
        <w:suppressAutoHyphens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6176A">
        <w:rPr>
          <w:rFonts w:ascii="Times New Roman" w:hAnsi="Times New Roman"/>
          <w:color w:val="000000"/>
          <w:sz w:val="28"/>
          <w:szCs w:val="28"/>
        </w:rPr>
        <w:t>переходить от одного вида деятельности к другому;</w:t>
      </w:r>
    </w:p>
    <w:p w14:paraId="16702432" w14:textId="77777777" w:rsidR="0023045F" w:rsidRPr="00D6176A" w:rsidRDefault="0023045F" w:rsidP="007465AC">
      <w:pPr>
        <w:pStyle w:val="aa"/>
        <w:numPr>
          <w:ilvl w:val="0"/>
          <w:numId w:val="31"/>
        </w:numPr>
        <w:suppressAutoHyphens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6176A">
        <w:rPr>
          <w:rFonts w:ascii="Times New Roman" w:hAnsi="Times New Roman"/>
          <w:color w:val="000000"/>
          <w:sz w:val="28"/>
          <w:szCs w:val="28"/>
        </w:rPr>
        <w:t>воспроизводить по памяти слоги и простые слова (три слога и три простых слова);</w:t>
      </w:r>
    </w:p>
    <w:p w14:paraId="67294D95" w14:textId="77777777" w:rsidR="0023045F" w:rsidRPr="00D6176A" w:rsidRDefault="0023045F" w:rsidP="007465AC">
      <w:pPr>
        <w:pStyle w:val="aa"/>
        <w:numPr>
          <w:ilvl w:val="0"/>
          <w:numId w:val="32"/>
        </w:numPr>
        <w:suppressAutoHyphens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6176A">
        <w:rPr>
          <w:rFonts w:ascii="Times New Roman" w:hAnsi="Times New Roman"/>
          <w:color w:val="000000"/>
          <w:sz w:val="28"/>
          <w:szCs w:val="28"/>
        </w:rPr>
        <w:t>дифференцируют диких и домашних птиц;</w:t>
      </w:r>
    </w:p>
    <w:p w14:paraId="3692288B" w14:textId="77777777" w:rsidR="0023045F" w:rsidRPr="00D6176A" w:rsidRDefault="0023045F" w:rsidP="007465AC">
      <w:pPr>
        <w:pStyle w:val="aa"/>
        <w:numPr>
          <w:ilvl w:val="0"/>
          <w:numId w:val="32"/>
        </w:numPr>
        <w:suppressAutoHyphens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6176A">
        <w:rPr>
          <w:rFonts w:ascii="Times New Roman" w:hAnsi="Times New Roman"/>
          <w:color w:val="000000"/>
          <w:sz w:val="28"/>
          <w:szCs w:val="28"/>
        </w:rPr>
        <w:t>запоминать и воспроизводить задания по образцу и словесной инструкции</w:t>
      </w:r>
      <w:r w:rsidRPr="00D6176A">
        <w:rPr>
          <w:rFonts w:ascii="Times New Roman" w:hAnsi="Times New Roman"/>
          <w:color w:val="FF0000"/>
          <w:sz w:val="28"/>
          <w:szCs w:val="28"/>
        </w:rPr>
        <w:t>;</w:t>
      </w:r>
    </w:p>
    <w:p w14:paraId="202A270D" w14:textId="77777777" w:rsidR="0023045F" w:rsidRPr="00D6176A" w:rsidRDefault="0023045F" w:rsidP="007465AC">
      <w:pPr>
        <w:pStyle w:val="a3"/>
        <w:numPr>
          <w:ilvl w:val="0"/>
          <w:numId w:val="32"/>
        </w:numPr>
        <w:ind w:left="0" w:firstLine="426"/>
        <w:contextualSpacing/>
        <w:jc w:val="both"/>
        <w:rPr>
          <w:szCs w:val="28"/>
          <w:lang w:val="ru-RU"/>
        </w:rPr>
      </w:pPr>
      <w:r w:rsidRPr="00D6176A">
        <w:rPr>
          <w:szCs w:val="28"/>
          <w:lang w:val="ru-RU"/>
        </w:rPr>
        <w:t xml:space="preserve">ориентироваться в условиях практических проблемных задачах; </w:t>
      </w:r>
    </w:p>
    <w:p w14:paraId="0C28ED4D" w14:textId="77777777" w:rsidR="0023045F" w:rsidRPr="00D6176A" w:rsidRDefault="0023045F" w:rsidP="007465AC">
      <w:pPr>
        <w:pStyle w:val="a3"/>
        <w:numPr>
          <w:ilvl w:val="0"/>
          <w:numId w:val="32"/>
        </w:numPr>
        <w:ind w:left="0" w:firstLine="426"/>
        <w:contextualSpacing/>
        <w:jc w:val="both"/>
        <w:rPr>
          <w:szCs w:val="28"/>
          <w:lang w:val="ru-RU"/>
        </w:rPr>
      </w:pPr>
      <w:r w:rsidRPr="00D6176A">
        <w:rPr>
          <w:szCs w:val="28"/>
          <w:lang w:val="ru-RU"/>
        </w:rPr>
        <w:t>иметь представления о предметах-орудиях, их свойствах и качествах, а также об их роли в деятельности людей;</w:t>
      </w:r>
    </w:p>
    <w:p w14:paraId="192452B4" w14:textId="77777777" w:rsidR="0023045F" w:rsidRPr="00D6176A" w:rsidRDefault="0023045F" w:rsidP="007465AC">
      <w:pPr>
        <w:pStyle w:val="a3"/>
        <w:numPr>
          <w:ilvl w:val="0"/>
          <w:numId w:val="32"/>
        </w:numPr>
        <w:ind w:left="0" w:firstLine="426"/>
        <w:contextualSpacing/>
        <w:jc w:val="both"/>
        <w:rPr>
          <w:szCs w:val="28"/>
          <w:lang w:val="ru-RU"/>
        </w:rPr>
      </w:pPr>
      <w:r w:rsidRPr="00D6176A">
        <w:rPr>
          <w:szCs w:val="28"/>
          <w:lang w:val="ru-RU"/>
        </w:rPr>
        <w:t>воспринимать ситуации (целостные сюжеты), изображенные на картинках, с опорой на свой реальный опыт, устанавливая причинно-следственные связи и зависимости между объектами и явлениями.</w:t>
      </w:r>
    </w:p>
    <w:p w14:paraId="218591EB" w14:textId="77777777" w:rsidR="0023045F" w:rsidRPr="00D6176A" w:rsidRDefault="0023045F" w:rsidP="007465AC">
      <w:pPr>
        <w:ind w:firstLine="709"/>
        <w:jc w:val="both"/>
        <w:rPr>
          <w:sz w:val="28"/>
          <w:szCs w:val="28"/>
          <w:u w:val="single"/>
        </w:rPr>
      </w:pPr>
      <w:r w:rsidRPr="00D6176A">
        <w:rPr>
          <w:sz w:val="28"/>
          <w:szCs w:val="28"/>
          <w:u w:val="single"/>
        </w:rPr>
        <w:t>Достаточный уровень:</w:t>
      </w:r>
    </w:p>
    <w:p w14:paraId="1C3BA5A3" w14:textId="77777777" w:rsidR="0023045F" w:rsidRPr="00D6176A" w:rsidRDefault="0023045F" w:rsidP="007465AC">
      <w:pPr>
        <w:pStyle w:val="aa"/>
        <w:numPr>
          <w:ilvl w:val="0"/>
          <w:numId w:val="33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выполнять действия по инструкции педагога;</w:t>
      </w:r>
    </w:p>
    <w:p w14:paraId="374E19B5" w14:textId="77777777" w:rsidR="0023045F" w:rsidRPr="00D6176A" w:rsidRDefault="0023045F" w:rsidP="007465AC">
      <w:pPr>
        <w:pStyle w:val="aa"/>
        <w:numPr>
          <w:ilvl w:val="0"/>
          <w:numId w:val="33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 xml:space="preserve">различать форму плоской фигуры при помощи зрительного восприятия и осязания; </w:t>
      </w:r>
    </w:p>
    <w:p w14:paraId="4A3D1722" w14:textId="77777777" w:rsidR="0023045F" w:rsidRPr="00D6176A" w:rsidRDefault="0023045F" w:rsidP="007465AC">
      <w:pPr>
        <w:pStyle w:val="aa"/>
        <w:numPr>
          <w:ilvl w:val="0"/>
          <w:numId w:val="33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lastRenderedPageBreak/>
        <w:t>узнавать, показывать, называть основные геометрические фигуры и тела (круг, квадрат, прямоугольник, овал, шар, куб);</w:t>
      </w:r>
    </w:p>
    <w:p w14:paraId="24AD6026" w14:textId="77777777" w:rsidR="0023045F" w:rsidRPr="00D6176A" w:rsidRDefault="0023045F" w:rsidP="007465AC">
      <w:pPr>
        <w:pStyle w:val="aa"/>
        <w:numPr>
          <w:ilvl w:val="0"/>
          <w:numId w:val="33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группировать предметы и картинки по основным цветам спектра и оттенкам;</w:t>
      </w:r>
    </w:p>
    <w:p w14:paraId="2A4E61C1" w14:textId="77777777" w:rsidR="0023045F" w:rsidRPr="00D6176A" w:rsidRDefault="0023045F" w:rsidP="007465AC">
      <w:pPr>
        <w:pStyle w:val="aa"/>
        <w:numPr>
          <w:ilvl w:val="0"/>
          <w:numId w:val="33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уметь ориентироваться на листе бумаги: справа — слева, вверху — внизу, середина;</w:t>
      </w:r>
    </w:p>
    <w:p w14:paraId="1C08FBB0" w14:textId="77777777" w:rsidR="0023045F" w:rsidRPr="00D6176A" w:rsidRDefault="0023045F" w:rsidP="007465AC">
      <w:pPr>
        <w:pStyle w:val="aa"/>
        <w:numPr>
          <w:ilvl w:val="0"/>
          <w:numId w:val="33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уметь последовательно называть времена года, последовательность времени суток, дней недели;</w:t>
      </w:r>
    </w:p>
    <w:p w14:paraId="1FAC48DC" w14:textId="77777777" w:rsidR="0023045F" w:rsidRPr="00D6176A" w:rsidRDefault="0023045F" w:rsidP="007465AC">
      <w:pPr>
        <w:pStyle w:val="aa"/>
        <w:numPr>
          <w:ilvl w:val="0"/>
          <w:numId w:val="33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сравнивать предметы по высоте и длине, ширине и толщине, пользуясь практической и зрительной ориентировкой;</w:t>
      </w:r>
    </w:p>
    <w:p w14:paraId="2F73E30F" w14:textId="77777777" w:rsidR="0023045F" w:rsidRPr="00D6176A" w:rsidRDefault="0023045F" w:rsidP="007465AC">
      <w:pPr>
        <w:pStyle w:val="aa"/>
        <w:numPr>
          <w:ilvl w:val="0"/>
          <w:numId w:val="33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различать неречевые звуки (стук, звон, гудение, жужжание), шумы и их оттенки;</w:t>
      </w:r>
    </w:p>
    <w:p w14:paraId="0BDA86B3" w14:textId="77777777" w:rsidR="0023045F" w:rsidRPr="00D6176A" w:rsidRDefault="0023045F" w:rsidP="007465AC">
      <w:pPr>
        <w:pStyle w:val="aa"/>
        <w:numPr>
          <w:ilvl w:val="0"/>
          <w:numId w:val="33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воспроизводить по памяти слоги и простые слова (пять слогов и пять простых слов)</w:t>
      </w:r>
    </w:p>
    <w:p w14:paraId="596E491B" w14:textId="77777777" w:rsidR="0023045F" w:rsidRPr="00D6176A" w:rsidRDefault="0023045F" w:rsidP="007465AC">
      <w:pPr>
        <w:pStyle w:val="aa"/>
        <w:numPr>
          <w:ilvl w:val="0"/>
          <w:numId w:val="33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уметь определять предметы по весу: легкий-тяжелый с открытыми и закрытыми глазами;</w:t>
      </w:r>
    </w:p>
    <w:p w14:paraId="76F786F8" w14:textId="77777777" w:rsidR="0023045F" w:rsidRPr="00D6176A" w:rsidRDefault="0023045F" w:rsidP="007465AC">
      <w:pPr>
        <w:pStyle w:val="aa"/>
        <w:numPr>
          <w:ilvl w:val="0"/>
          <w:numId w:val="33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определять на вкус сладкие, горькие, кислые и пресные продукты;</w:t>
      </w:r>
    </w:p>
    <w:p w14:paraId="1101C318" w14:textId="77777777" w:rsidR="0023045F" w:rsidRPr="00D6176A" w:rsidRDefault="0023045F" w:rsidP="007465AC">
      <w:pPr>
        <w:pStyle w:val="aa"/>
        <w:numPr>
          <w:ilvl w:val="0"/>
          <w:numId w:val="33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дифференцировать диких и домашних птиц;</w:t>
      </w:r>
    </w:p>
    <w:p w14:paraId="0BA631E2" w14:textId="77777777" w:rsidR="0023045F" w:rsidRPr="00D6176A" w:rsidRDefault="0023045F" w:rsidP="007465AC">
      <w:pPr>
        <w:pStyle w:val="aa"/>
        <w:numPr>
          <w:ilvl w:val="0"/>
          <w:numId w:val="33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составлять целое из частей (4-5 деталей);</w:t>
      </w:r>
    </w:p>
    <w:p w14:paraId="01D46D7E" w14:textId="77777777" w:rsidR="0023045F" w:rsidRPr="00D6176A" w:rsidRDefault="0023045F" w:rsidP="007465AC">
      <w:pPr>
        <w:pStyle w:val="aa"/>
        <w:numPr>
          <w:ilvl w:val="0"/>
          <w:numId w:val="33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анализировать проблемно-практические задачи;</w:t>
      </w:r>
    </w:p>
    <w:p w14:paraId="4D792BB3" w14:textId="77777777" w:rsidR="0023045F" w:rsidRPr="00D6176A" w:rsidRDefault="0023045F" w:rsidP="007465AC">
      <w:pPr>
        <w:pStyle w:val="aa"/>
        <w:numPr>
          <w:ilvl w:val="0"/>
          <w:numId w:val="33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иметь представление о мужских и женских профессиях</w:t>
      </w:r>
      <w:r w:rsidRPr="00D6176A">
        <w:rPr>
          <w:rFonts w:ascii="Times New Roman" w:hAnsi="Times New Roman"/>
          <w:sz w:val="28"/>
          <w:szCs w:val="28"/>
          <w:shd w:val="clear" w:color="auto" w:fill="FFFFFF"/>
        </w:rPr>
        <w:t>, дифференцировать их;</w:t>
      </w:r>
    </w:p>
    <w:p w14:paraId="3C8E6352" w14:textId="77777777" w:rsidR="0023045F" w:rsidRPr="00D6176A" w:rsidRDefault="0023045F" w:rsidP="007465AC">
      <w:pPr>
        <w:pStyle w:val="a3"/>
        <w:numPr>
          <w:ilvl w:val="0"/>
          <w:numId w:val="33"/>
        </w:numPr>
        <w:tabs>
          <w:tab w:val="left" w:pos="284"/>
        </w:tabs>
        <w:ind w:left="0" w:firstLine="426"/>
        <w:contextualSpacing/>
        <w:jc w:val="both"/>
        <w:rPr>
          <w:szCs w:val="28"/>
          <w:lang w:val="ru-RU"/>
        </w:rPr>
      </w:pPr>
      <w:r w:rsidRPr="00D6176A">
        <w:rPr>
          <w:szCs w:val="28"/>
          <w:lang w:val="ru-RU"/>
        </w:rPr>
        <w:t>выполнять анализ наглядно-образных задач;</w:t>
      </w:r>
    </w:p>
    <w:p w14:paraId="3D8523D8" w14:textId="77777777" w:rsidR="0023045F" w:rsidRPr="00D6176A" w:rsidRDefault="0023045F" w:rsidP="007465AC">
      <w:pPr>
        <w:numPr>
          <w:ilvl w:val="0"/>
          <w:numId w:val="33"/>
        </w:numPr>
        <w:tabs>
          <w:tab w:val="left" w:pos="284"/>
        </w:tabs>
        <w:ind w:left="0" w:firstLine="426"/>
        <w:contextualSpacing/>
        <w:jc w:val="both"/>
        <w:rPr>
          <w:sz w:val="28"/>
          <w:szCs w:val="28"/>
        </w:rPr>
      </w:pPr>
      <w:r w:rsidRPr="00D6176A">
        <w:rPr>
          <w:sz w:val="28"/>
          <w:szCs w:val="28"/>
        </w:rPr>
        <w:t>сопоставлять и соотносить знакомый текст с соответствующей иллюстрацией;</w:t>
      </w:r>
    </w:p>
    <w:p w14:paraId="37BCF441" w14:textId="77777777" w:rsidR="0023045F" w:rsidRPr="00D6176A" w:rsidRDefault="0023045F" w:rsidP="007465AC">
      <w:pPr>
        <w:numPr>
          <w:ilvl w:val="0"/>
          <w:numId w:val="33"/>
        </w:numPr>
        <w:tabs>
          <w:tab w:val="left" w:pos="284"/>
        </w:tabs>
        <w:ind w:left="0" w:firstLine="426"/>
        <w:contextualSpacing/>
        <w:jc w:val="both"/>
        <w:rPr>
          <w:sz w:val="28"/>
          <w:szCs w:val="28"/>
        </w:rPr>
      </w:pPr>
      <w:r w:rsidRPr="00D6176A">
        <w:rPr>
          <w:sz w:val="28"/>
          <w:szCs w:val="28"/>
        </w:rPr>
        <w:t>выполнять задания на классификацию картинок без образца;</w:t>
      </w:r>
    </w:p>
    <w:p w14:paraId="66F332D5" w14:textId="77777777" w:rsidR="0023045F" w:rsidRPr="00D6176A" w:rsidRDefault="0023045F" w:rsidP="007465AC">
      <w:pPr>
        <w:numPr>
          <w:ilvl w:val="0"/>
          <w:numId w:val="33"/>
        </w:numPr>
        <w:tabs>
          <w:tab w:val="left" w:pos="284"/>
        </w:tabs>
        <w:ind w:left="0" w:firstLine="426"/>
        <w:contextualSpacing/>
        <w:jc w:val="both"/>
        <w:rPr>
          <w:sz w:val="28"/>
          <w:szCs w:val="28"/>
        </w:rPr>
      </w:pPr>
      <w:r w:rsidRPr="00D6176A">
        <w:rPr>
          <w:sz w:val="28"/>
          <w:szCs w:val="28"/>
        </w:rPr>
        <w:t>выполнять упражнения на исключение «четвертой лишней» картинки;</w:t>
      </w:r>
    </w:p>
    <w:p w14:paraId="1AF211B0" w14:textId="77777777" w:rsidR="0023045F" w:rsidRPr="00D6176A" w:rsidRDefault="0023045F" w:rsidP="007465AC">
      <w:pPr>
        <w:numPr>
          <w:ilvl w:val="0"/>
          <w:numId w:val="33"/>
        </w:numPr>
        <w:tabs>
          <w:tab w:val="left" w:pos="284"/>
        </w:tabs>
        <w:ind w:left="0" w:firstLine="426"/>
        <w:contextualSpacing/>
        <w:jc w:val="both"/>
        <w:rPr>
          <w:sz w:val="28"/>
          <w:szCs w:val="28"/>
        </w:rPr>
      </w:pPr>
      <w:r w:rsidRPr="00D6176A">
        <w:rPr>
          <w:bCs/>
          <w:sz w:val="28"/>
          <w:szCs w:val="28"/>
        </w:rPr>
        <w:t xml:space="preserve">иметь представления о количественном признаке предметов: группировать картинки по    количественному признаку (много – один). </w:t>
      </w:r>
    </w:p>
    <w:p w14:paraId="6C7C1B97" w14:textId="77777777" w:rsidR="00956739" w:rsidRDefault="00956739" w:rsidP="009D3B5A">
      <w:pPr>
        <w:tabs>
          <w:tab w:val="left" w:pos="397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14:paraId="01B22F45" w14:textId="77777777" w:rsidR="007465AC" w:rsidRDefault="007465AC" w:rsidP="009D3B5A">
      <w:pPr>
        <w:tabs>
          <w:tab w:val="left" w:pos="397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14:paraId="2BCC0AA9" w14:textId="77777777" w:rsidR="007465AC" w:rsidRDefault="007465AC" w:rsidP="009D3B5A">
      <w:pPr>
        <w:tabs>
          <w:tab w:val="left" w:pos="397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14:paraId="4DC1CFC3" w14:textId="77777777" w:rsidR="007465AC" w:rsidRDefault="007465AC" w:rsidP="009D3B5A">
      <w:pPr>
        <w:tabs>
          <w:tab w:val="left" w:pos="397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14:paraId="1F4C3892" w14:textId="77777777" w:rsidR="007465AC" w:rsidRDefault="007465AC" w:rsidP="009D3B5A">
      <w:pPr>
        <w:tabs>
          <w:tab w:val="left" w:pos="397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14:paraId="4A22EC84" w14:textId="77777777" w:rsidR="007465AC" w:rsidRDefault="007465AC" w:rsidP="009D3B5A">
      <w:pPr>
        <w:tabs>
          <w:tab w:val="left" w:pos="397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14:paraId="38D855A0" w14:textId="77777777" w:rsidR="007465AC" w:rsidRDefault="007465AC" w:rsidP="009D3B5A">
      <w:pPr>
        <w:tabs>
          <w:tab w:val="left" w:pos="397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14:paraId="5E59B483" w14:textId="77777777" w:rsidR="007465AC" w:rsidRDefault="007465AC" w:rsidP="009D3B5A">
      <w:pPr>
        <w:tabs>
          <w:tab w:val="left" w:pos="397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14:paraId="539D4D86" w14:textId="77777777" w:rsidR="00B94DDD" w:rsidRPr="00D6176A" w:rsidRDefault="00B94DDD" w:rsidP="009D3B5A">
      <w:pPr>
        <w:tabs>
          <w:tab w:val="left" w:pos="397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D6176A">
        <w:rPr>
          <w:b/>
          <w:sz w:val="28"/>
          <w:szCs w:val="28"/>
        </w:rPr>
        <w:lastRenderedPageBreak/>
        <w:t>Система оценки достижений</w:t>
      </w:r>
    </w:p>
    <w:p w14:paraId="54B3FD8C" w14:textId="77777777" w:rsidR="00B94DDD" w:rsidRPr="00D6176A" w:rsidRDefault="00B94DDD" w:rsidP="009D3B5A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D6176A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1812C4F8" w14:textId="77777777" w:rsidR="00B94DDD" w:rsidRPr="00D6176A" w:rsidRDefault="00B94DDD" w:rsidP="00767B9D">
      <w:pPr>
        <w:numPr>
          <w:ilvl w:val="0"/>
          <w:numId w:val="34"/>
        </w:numPr>
        <w:tabs>
          <w:tab w:val="left" w:pos="397"/>
        </w:tabs>
        <w:spacing w:after="200" w:line="360" w:lineRule="auto"/>
        <w:ind w:left="0" w:firstLine="426"/>
        <w:rPr>
          <w:sz w:val="28"/>
          <w:szCs w:val="28"/>
        </w:rPr>
      </w:pPr>
      <w:r w:rsidRPr="00D6176A">
        <w:rPr>
          <w:sz w:val="28"/>
          <w:szCs w:val="28"/>
        </w:rPr>
        <w:t>0 баллов – нет фиксируемой динамики;</w:t>
      </w:r>
    </w:p>
    <w:p w14:paraId="231B2128" w14:textId="77777777" w:rsidR="00B94DDD" w:rsidRPr="00D6176A" w:rsidRDefault="00B94DDD" w:rsidP="00767B9D">
      <w:pPr>
        <w:numPr>
          <w:ilvl w:val="0"/>
          <w:numId w:val="34"/>
        </w:numPr>
        <w:tabs>
          <w:tab w:val="left" w:pos="397"/>
        </w:tabs>
        <w:spacing w:after="200" w:line="360" w:lineRule="auto"/>
        <w:ind w:left="0" w:firstLine="426"/>
        <w:rPr>
          <w:sz w:val="28"/>
          <w:szCs w:val="28"/>
        </w:rPr>
      </w:pPr>
      <w:r w:rsidRPr="00D6176A">
        <w:rPr>
          <w:sz w:val="28"/>
          <w:szCs w:val="28"/>
        </w:rPr>
        <w:t>1 балл – минимальная динамика;</w:t>
      </w:r>
    </w:p>
    <w:p w14:paraId="62D3C4CF" w14:textId="77777777" w:rsidR="00B94DDD" w:rsidRPr="00D6176A" w:rsidRDefault="00B94DDD" w:rsidP="00767B9D">
      <w:pPr>
        <w:numPr>
          <w:ilvl w:val="0"/>
          <w:numId w:val="34"/>
        </w:numPr>
        <w:tabs>
          <w:tab w:val="left" w:pos="397"/>
        </w:tabs>
        <w:spacing w:after="200" w:line="360" w:lineRule="auto"/>
        <w:ind w:left="0" w:firstLine="426"/>
        <w:rPr>
          <w:sz w:val="28"/>
          <w:szCs w:val="28"/>
        </w:rPr>
      </w:pPr>
      <w:r w:rsidRPr="00D6176A">
        <w:rPr>
          <w:sz w:val="28"/>
          <w:szCs w:val="28"/>
        </w:rPr>
        <w:t>2 балла</w:t>
      </w:r>
      <w:r w:rsidR="00012746" w:rsidRPr="00D6176A">
        <w:rPr>
          <w:sz w:val="28"/>
          <w:szCs w:val="28"/>
        </w:rPr>
        <w:t xml:space="preserve"> </w:t>
      </w:r>
      <w:r w:rsidRPr="00D6176A">
        <w:rPr>
          <w:sz w:val="28"/>
          <w:szCs w:val="28"/>
        </w:rPr>
        <w:t>- удовлетворительная динамика;</w:t>
      </w:r>
    </w:p>
    <w:p w14:paraId="71322BC3" w14:textId="77777777" w:rsidR="00B94DDD" w:rsidRPr="00D6176A" w:rsidRDefault="00B94DDD" w:rsidP="00767B9D">
      <w:pPr>
        <w:numPr>
          <w:ilvl w:val="0"/>
          <w:numId w:val="34"/>
        </w:numPr>
        <w:tabs>
          <w:tab w:val="left" w:pos="397"/>
        </w:tabs>
        <w:spacing w:after="200" w:line="360" w:lineRule="auto"/>
        <w:ind w:left="0" w:firstLine="426"/>
        <w:rPr>
          <w:sz w:val="28"/>
          <w:szCs w:val="28"/>
        </w:rPr>
      </w:pPr>
      <w:r w:rsidRPr="00D6176A">
        <w:rPr>
          <w:sz w:val="28"/>
          <w:szCs w:val="28"/>
        </w:rPr>
        <w:t>3 балла – значительная динамика.</w:t>
      </w:r>
    </w:p>
    <w:p w14:paraId="2CC5CDA1" w14:textId="77777777" w:rsidR="00B94DDD" w:rsidRPr="00D6176A" w:rsidRDefault="00B94DDD" w:rsidP="009D3B5A">
      <w:pPr>
        <w:spacing w:line="360" w:lineRule="auto"/>
        <w:ind w:firstLine="709"/>
        <w:jc w:val="both"/>
        <w:rPr>
          <w:sz w:val="28"/>
          <w:szCs w:val="28"/>
        </w:rPr>
      </w:pPr>
      <w:r w:rsidRPr="00D6176A">
        <w:rPr>
          <w:sz w:val="28"/>
          <w:szCs w:val="28"/>
        </w:rPr>
        <w:t xml:space="preserve">В соответствии с требованиями ФГОС к адаптированной основной </w:t>
      </w:r>
      <w:r w:rsidR="00371F6D">
        <w:rPr>
          <w:sz w:val="28"/>
          <w:szCs w:val="28"/>
        </w:rPr>
        <w:t>обще</w:t>
      </w:r>
      <w:r w:rsidRPr="00D6176A">
        <w:rPr>
          <w:sz w:val="28"/>
          <w:szCs w:val="28"/>
        </w:rPr>
        <w:t>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14:paraId="3B6E61A5" w14:textId="627B03B1" w:rsidR="00B94DDD" w:rsidRPr="00D6176A" w:rsidRDefault="00B94DDD" w:rsidP="009D3B5A">
      <w:pPr>
        <w:spacing w:line="360" w:lineRule="auto"/>
        <w:ind w:firstLine="709"/>
        <w:jc w:val="both"/>
        <w:rPr>
          <w:sz w:val="28"/>
          <w:szCs w:val="28"/>
        </w:rPr>
      </w:pPr>
      <w:r w:rsidRPr="00D6176A">
        <w:rPr>
          <w:sz w:val="28"/>
          <w:szCs w:val="28"/>
        </w:rPr>
        <w:t xml:space="preserve">На коррекционных занятиях «Развитие психомоторики и сенсорных процессов» система оценивания является безотметочной, в тоже время </w:t>
      </w:r>
      <w:r w:rsidR="007465AC">
        <w:rPr>
          <w:sz w:val="28"/>
          <w:szCs w:val="28"/>
        </w:rPr>
        <w:t>педагог - психолог</w:t>
      </w:r>
      <w:r w:rsidRPr="00D6176A">
        <w:rPr>
          <w:sz w:val="28"/>
          <w:szCs w:val="28"/>
        </w:rPr>
        <w:t xml:space="preserve">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14:paraId="14A4CDB6" w14:textId="77777777" w:rsidR="00371F6D" w:rsidRDefault="00B94DDD" w:rsidP="009D3B5A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D6176A">
        <w:rPr>
          <w:sz w:val="28"/>
          <w:szCs w:val="28"/>
        </w:rPr>
        <w:t xml:space="preserve">Текущий контроль осуществляется на коррекционных занятиях в форме тестирования. Итоговые работы могут состоять из группового и индивидуального обследования. </w:t>
      </w:r>
      <w:r w:rsidR="00371F6D">
        <w:rPr>
          <w:sz w:val="28"/>
          <w:szCs w:val="28"/>
        </w:rPr>
        <w:t xml:space="preserve"> </w:t>
      </w:r>
    </w:p>
    <w:p w14:paraId="11747FA2" w14:textId="2AD40299" w:rsidR="00B94DDD" w:rsidRPr="00D6176A" w:rsidRDefault="00956739" w:rsidP="009D3B5A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 - психолог</w:t>
      </w:r>
      <w:r w:rsidR="00B94DDD" w:rsidRPr="00D6176A">
        <w:rPr>
          <w:sz w:val="28"/>
          <w:szCs w:val="28"/>
        </w:rPr>
        <w:t xml:space="preserve"> анализирует специфические ошибки и строит дальнейшую коррекционную работу с учетом частотности допускаемых ошибок. Заполняется протокол на обучающегося. Проводится мониторинг </w:t>
      </w:r>
      <w:r w:rsidR="00B94DDD" w:rsidRPr="00D6176A">
        <w:rPr>
          <w:sz w:val="28"/>
          <w:szCs w:val="28"/>
        </w:rPr>
        <w:lastRenderedPageBreak/>
        <w:t>графомоторных навыков и познавательной сферы: первичное (на начало года); итоговое (конец года).</w:t>
      </w:r>
    </w:p>
    <w:p w14:paraId="3D512C63" w14:textId="77777777" w:rsidR="00B94DDD" w:rsidRPr="00D6176A" w:rsidRDefault="00B94DDD" w:rsidP="009D3B5A">
      <w:pPr>
        <w:spacing w:line="360" w:lineRule="auto"/>
        <w:ind w:firstLine="709"/>
        <w:jc w:val="both"/>
        <w:rPr>
          <w:sz w:val="28"/>
          <w:szCs w:val="28"/>
        </w:rPr>
      </w:pPr>
      <w:r w:rsidRPr="00D6176A">
        <w:rPr>
          <w:sz w:val="28"/>
          <w:szCs w:val="28"/>
        </w:rPr>
        <w:t>В основу организации процедуры коррекционного мониторинга по развитию психомоторики и сенсорных процессов обучающихся положены методики Е.А. Стребелевой, Н.И. Озерецкого,  М.О. Гуревич, А.Р. Лурия, М.М. Семаго.</w:t>
      </w:r>
    </w:p>
    <w:p w14:paraId="6E20B731" w14:textId="77777777" w:rsidR="00B94DDD" w:rsidRPr="00D6176A" w:rsidRDefault="00B94DDD" w:rsidP="009D3B5A">
      <w:pPr>
        <w:spacing w:line="360" w:lineRule="auto"/>
        <w:ind w:firstLine="709"/>
        <w:jc w:val="both"/>
        <w:rPr>
          <w:sz w:val="28"/>
          <w:szCs w:val="28"/>
        </w:rPr>
      </w:pPr>
      <w:r w:rsidRPr="00D6176A">
        <w:rPr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14:paraId="7820BBD9" w14:textId="77777777" w:rsidR="00B94DDD" w:rsidRPr="00D6176A" w:rsidRDefault="00B94DDD" w:rsidP="009D3B5A">
      <w:pPr>
        <w:spacing w:line="360" w:lineRule="auto"/>
        <w:ind w:firstLine="709"/>
        <w:jc w:val="both"/>
        <w:rPr>
          <w:sz w:val="28"/>
          <w:szCs w:val="28"/>
        </w:rPr>
      </w:pPr>
      <w:r w:rsidRPr="00D6176A">
        <w:rPr>
          <w:sz w:val="28"/>
          <w:szCs w:val="28"/>
        </w:rPr>
        <w:t>Критерии оценки уровня развития:</w:t>
      </w:r>
    </w:p>
    <w:p w14:paraId="1AD36726" w14:textId="77777777" w:rsidR="00B94DDD" w:rsidRPr="00D6176A" w:rsidRDefault="00B94DDD" w:rsidP="00767B9D">
      <w:pPr>
        <w:numPr>
          <w:ilvl w:val="0"/>
          <w:numId w:val="35"/>
        </w:numPr>
        <w:spacing w:after="200" w:line="360" w:lineRule="auto"/>
        <w:ind w:left="0" w:firstLine="426"/>
        <w:contextualSpacing/>
        <w:jc w:val="both"/>
        <w:rPr>
          <w:sz w:val="28"/>
          <w:szCs w:val="28"/>
          <w:lang w:val="x-none" w:eastAsia="x-none"/>
        </w:rPr>
      </w:pPr>
      <w:r w:rsidRPr="00D6176A">
        <w:rPr>
          <w:sz w:val="28"/>
          <w:szCs w:val="28"/>
          <w:lang w:val="x-none" w:eastAsia="x-none"/>
        </w:rPr>
        <w:t xml:space="preserve">высокий – 100 - 80%; </w:t>
      </w:r>
    </w:p>
    <w:p w14:paraId="3B28E543" w14:textId="77777777" w:rsidR="00B94DDD" w:rsidRPr="00D6176A" w:rsidRDefault="00B94DDD" w:rsidP="00767B9D">
      <w:pPr>
        <w:numPr>
          <w:ilvl w:val="0"/>
          <w:numId w:val="35"/>
        </w:numPr>
        <w:spacing w:after="200" w:line="360" w:lineRule="auto"/>
        <w:ind w:left="0" w:firstLine="426"/>
        <w:contextualSpacing/>
        <w:jc w:val="both"/>
        <w:rPr>
          <w:sz w:val="28"/>
          <w:szCs w:val="28"/>
          <w:lang w:val="x-none" w:eastAsia="x-none"/>
        </w:rPr>
      </w:pPr>
      <w:r w:rsidRPr="00D6176A">
        <w:rPr>
          <w:sz w:val="28"/>
          <w:szCs w:val="28"/>
          <w:lang w:val="x-none" w:eastAsia="x-none"/>
        </w:rPr>
        <w:t xml:space="preserve">выше среднего – 79,9 -65%; </w:t>
      </w:r>
    </w:p>
    <w:p w14:paraId="2AF0079E" w14:textId="77777777" w:rsidR="00B94DDD" w:rsidRPr="00D6176A" w:rsidRDefault="00B94DDD" w:rsidP="00767B9D">
      <w:pPr>
        <w:numPr>
          <w:ilvl w:val="0"/>
          <w:numId w:val="35"/>
        </w:numPr>
        <w:spacing w:after="200" w:line="360" w:lineRule="auto"/>
        <w:ind w:left="0" w:firstLine="426"/>
        <w:contextualSpacing/>
        <w:jc w:val="both"/>
        <w:rPr>
          <w:sz w:val="28"/>
          <w:szCs w:val="28"/>
          <w:lang w:val="x-none" w:eastAsia="x-none"/>
        </w:rPr>
      </w:pPr>
      <w:r w:rsidRPr="00D6176A">
        <w:rPr>
          <w:sz w:val="28"/>
          <w:szCs w:val="28"/>
          <w:lang w:val="x-none" w:eastAsia="x-none"/>
        </w:rPr>
        <w:t xml:space="preserve">средний – 64,9 - 45%; </w:t>
      </w:r>
    </w:p>
    <w:p w14:paraId="55610ECA" w14:textId="77777777" w:rsidR="00B94DDD" w:rsidRPr="00D6176A" w:rsidRDefault="00B94DDD" w:rsidP="00767B9D">
      <w:pPr>
        <w:numPr>
          <w:ilvl w:val="0"/>
          <w:numId w:val="35"/>
        </w:numPr>
        <w:spacing w:after="200" w:line="360" w:lineRule="auto"/>
        <w:ind w:left="0" w:firstLine="426"/>
        <w:contextualSpacing/>
        <w:jc w:val="both"/>
        <w:rPr>
          <w:sz w:val="28"/>
          <w:szCs w:val="28"/>
          <w:lang w:val="x-none" w:eastAsia="x-none"/>
        </w:rPr>
      </w:pPr>
      <w:r w:rsidRPr="00D6176A">
        <w:rPr>
          <w:sz w:val="28"/>
          <w:szCs w:val="28"/>
          <w:lang w:val="x-none" w:eastAsia="x-none"/>
        </w:rPr>
        <w:t xml:space="preserve">низкий – 44,9% и ниже. </w:t>
      </w:r>
    </w:p>
    <w:p w14:paraId="078145C9" w14:textId="77777777" w:rsidR="00B94DDD" w:rsidRPr="00D6176A" w:rsidRDefault="00B94DDD" w:rsidP="009D3B5A">
      <w:pPr>
        <w:spacing w:line="360" w:lineRule="auto"/>
        <w:ind w:firstLine="709"/>
        <w:jc w:val="both"/>
        <w:rPr>
          <w:sz w:val="28"/>
          <w:szCs w:val="28"/>
        </w:rPr>
      </w:pPr>
      <w:r w:rsidRPr="00D6176A">
        <w:rPr>
          <w:sz w:val="28"/>
          <w:szCs w:val="28"/>
        </w:rPr>
        <w:t xml:space="preserve">На основе полученных значений вычерчивается индивидуальный график динамики развития, отражающий как наиболее несформированные, так и наиболее сохранные компоненты сенсорной системы обучающегося и позволяющий отследить динамику его познавательного развития. </w:t>
      </w:r>
    </w:p>
    <w:p w14:paraId="055EE0CD" w14:textId="77777777" w:rsidR="00CE376F" w:rsidRPr="005C1F81" w:rsidRDefault="00CE376F" w:rsidP="009D3B5A">
      <w:pPr>
        <w:spacing w:line="360" w:lineRule="auto"/>
        <w:ind w:firstLine="709"/>
        <w:rPr>
          <w:bCs/>
        </w:rPr>
        <w:sectPr w:rsidR="00CE376F" w:rsidRPr="005C1F81" w:rsidSect="009D3B5A">
          <w:footerReference w:type="default" r:id="rId9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23E2D577" w14:textId="77777777" w:rsidR="00415BFB" w:rsidRPr="00767B9D" w:rsidRDefault="00B94DDD" w:rsidP="00767B9D">
      <w:pPr>
        <w:pStyle w:val="2"/>
        <w:numPr>
          <w:ilvl w:val="0"/>
          <w:numId w:val="29"/>
        </w:numPr>
        <w:jc w:val="center"/>
        <w:rPr>
          <w:rFonts w:ascii="Times New Roman" w:hAnsi="Times New Roman"/>
          <w:color w:val="auto"/>
          <w:sz w:val="28"/>
          <w:szCs w:val="28"/>
        </w:rPr>
      </w:pPr>
      <w:bookmarkStart w:id="6" w:name="_Toc145021770"/>
      <w:r w:rsidRPr="00767B9D">
        <w:rPr>
          <w:rFonts w:ascii="Times New Roman" w:hAnsi="Times New Roman"/>
          <w:color w:val="auto"/>
          <w:sz w:val="28"/>
          <w:szCs w:val="28"/>
        </w:rPr>
        <w:lastRenderedPageBreak/>
        <w:t>ТЕМАТИЧЕСКОЕ ПЛАНИРОВАНИЕ</w:t>
      </w:r>
      <w:bookmarkEnd w:id="6"/>
    </w:p>
    <w:p w14:paraId="50240A86" w14:textId="77777777" w:rsidR="003625BA" w:rsidRDefault="003625BA" w:rsidP="00ED5778">
      <w:pPr>
        <w:rPr>
          <w:b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693"/>
        <w:gridCol w:w="850"/>
        <w:gridCol w:w="3118"/>
        <w:gridCol w:w="3117"/>
        <w:gridCol w:w="2414"/>
        <w:gridCol w:w="137"/>
        <w:gridCol w:w="708"/>
        <w:gridCol w:w="19"/>
        <w:gridCol w:w="6"/>
        <w:gridCol w:w="689"/>
      </w:tblGrid>
      <w:tr w:rsidR="00AB5335" w:rsidRPr="00A13E5F" w14:paraId="69C1AE92" w14:textId="7C671DFB" w:rsidTr="00292CC5">
        <w:trPr>
          <w:trHeight w:val="468"/>
        </w:trPr>
        <w:tc>
          <w:tcPr>
            <w:tcW w:w="674" w:type="dxa"/>
            <w:vMerge w:val="restart"/>
            <w:shd w:val="clear" w:color="auto" w:fill="auto"/>
            <w:vAlign w:val="center"/>
          </w:tcPr>
          <w:p w14:paraId="11B49DC9" w14:textId="77777777" w:rsidR="00AB5335" w:rsidRPr="00A13E5F" w:rsidRDefault="00AB5335" w:rsidP="001E1D00">
            <w:pPr>
              <w:jc w:val="center"/>
              <w:rPr>
                <w:b/>
                <w:sz w:val="22"/>
                <w:szCs w:val="20"/>
              </w:rPr>
            </w:pPr>
            <w:r w:rsidRPr="00A13E5F">
              <w:rPr>
                <w:sz w:val="22"/>
                <w:szCs w:val="20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915D919" w14:textId="77777777" w:rsidR="00AB5335" w:rsidRPr="00A13E5F" w:rsidRDefault="00AB5335" w:rsidP="001E1D00">
            <w:pPr>
              <w:jc w:val="center"/>
              <w:rPr>
                <w:b/>
                <w:sz w:val="22"/>
                <w:szCs w:val="20"/>
              </w:rPr>
            </w:pPr>
            <w:r w:rsidRPr="00A13E5F">
              <w:rPr>
                <w:sz w:val="22"/>
                <w:szCs w:val="20"/>
              </w:rPr>
              <w:t>Тема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6366CF3" w14:textId="77777777" w:rsidR="00AB5335" w:rsidRPr="00A13E5F" w:rsidRDefault="00AB5335" w:rsidP="001E1D00">
            <w:pPr>
              <w:jc w:val="center"/>
              <w:rPr>
                <w:b/>
                <w:sz w:val="22"/>
                <w:szCs w:val="20"/>
              </w:rPr>
            </w:pPr>
            <w:r w:rsidRPr="00A13E5F">
              <w:rPr>
                <w:sz w:val="22"/>
                <w:szCs w:val="20"/>
              </w:rPr>
              <w:t>Кол-во</w:t>
            </w:r>
            <w:r w:rsidRPr="00A13E5F">
              <w:rPr>
                <w:sz w:val="22"/>
                <w:szCs w:val="20"/>
              </w:rPr>
              <w:br/>
              <w:t>часов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60FE6A16" w14:textId="77777777" w:rsidR="00AB5335" w:rsidRPr="00A13E5F" w:rsidRDefault="00AB5335" w:rsidP="001E1D00">
            <w:pPr>
              <w:jc w:val="center"/>
              <w:rPr>
                <w:b/>
                <w:sz w:val="22"/>
                <w:szCs w:val="20"/>
              </w:rPr>
            </w:pPr>
            <w:r w:rsidRPr="00A13E5F">
              <w:rPr>
                <w:sz w:val="22"/>
                <w:szCs w:val="20"/>
              </w:rPr>
              <w:t>Программное содержание</w:t>
            </w:r>
          </w:p>
        </w:tc>
        <w:tc>
          <w:tcPr>
            <w:tcW w:w="566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38B698" w14:textId="77777777" w:rsidR="00AB5335" w:rsidRPr="00A13E5F" w:rsidRDefault="00AB5335" w:rsidP="001E1D00">
            <w:pPr>
              <w:jc w:val="center"/>
              <w:rPr>
                <w:b/>
                <w:sz w:val="22"/>
                <w:szCs w:val="20"/>
              </w:rPr>
            </w:pPr>
            <w:r w:rsidRPr="00A13E5F">
              <w:rPr>
                <w:sz w:val="22"/>
                <w:szCs w:val="20"/>
              </w:rPr>
              <w:t>Дифференциация видов деятельности обучающихся</w:t>
            </w:r>
          </w:p>
        </w:tc>
        <w:tc>
          <w:tcPr>
            <w:tcW w:w="142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F61D79" w14:textId="1C547163" w:rsidR="00AB5335" w:rsidRPr="00A13E5F" w:rsidRDefault="00AB5335" w:rsidP="001E1D00">
            <w:pPr>
              <w:jc w:val="center"/>
              <w:rPr>
                <w:b/>
                <w:sz w:val="22"/>
                <w:szCs w:val="20"/>
              </w:rPr>
            </w:pPr>
            <w:r w:rsidRPr="00A13E5F">
              <w:rPr>
                <w:b/>
                <w:sz w:val="22"/>
                <w:szCs w:val="20"/>
              </w:rPr>
              <w:t>Дата</w:t>
            </w:r>
          </w:p>
        </w:tc>
      </w:tr>
      <w:tr w:rsidR="00AB5335" w:rsidRPr="00A13E5F" w14:paraId="3DD1DF8E" w14:textId="735F17B3" w:rsidTr="00292CC5">
        <w:tc>
          <w:tcPr>
            <w:tcW w:w="674" w:type="dxa"/>
            <w:vMerge/>
            <w:shd w:val="clear" w:color="auto" w:fill="auto"/>
          </w:tcPr>
          <w:p w14:paraId="46531093" w14:textId="77777777" w:rsidR="00AB5335" w:rsidRPr="00A13E5F" w:rsidRDefault="00AB5335" w:rsidP="001E1D0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BAFA2B4" w14:textId="77777777" w:rsidR="00AB5335" w:rsidRPr="00A13E5F" w:rsidRDefault="00AB5335" w:rsidP="003625BA">
            <w:pPr>
              <w:rPr>
                <w:sz w:val="22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C01C249" w14:textId="77777777" w:rsidR="00AB5335" w:rsidRPr="00A13E5F" w:rsidRDefault="00AB5335" w:rsidP="001E1D0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A873DC5" w14:textId="77777777" w:rsidR="00AB5335" w:rsidRPr="00A13E5F" w:rsidRDefault="00AB5335" w:rsidP="003625BA">
            <w:pPr>
              <w:rPr>
                <w:sz w:val="22"/>
                <w:szCs w:val="20"/>
              </w:rPr>
            </w:pPr>
          </w:p>
        </w:tc>
        <w:tc>
          <w:tcPr>
            <w:tcW w:w="3117" w:type="dxa"/>
            <w:shd w:val="clear" w:color="auto" w:fill="auto"/>
          </w:tcPr>
          <w:p w14:paraId="01595A7B" w14:textId="77777777" w:rsidR="00AB5335" w:rsidRPr="00A13E5F" w:rsidRDefault="00AB5335" w:rsidP="001E1D00">
            <w:pPr>
              <w:jc w:val="center"/>
              <w:rPr>
                <w:sz w:val="22"/>
                <w:szCs w:val="20"/>
              </w:rPr>
            </w:pPr>
            <w:r w:rsidRPr="00A13E5F">
              <w:rPr>
                <w:sz w:val="22"/>
                <w:szCs w:val="20"/>
              </w:rPr>
              <w:t>Минимальный уровень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BF0BEBA" w14:textId="77777777" w:rsidR="00AB5335" w:rsidRPr="00A13E5F" w:rsidRDefault="00AB5335" w:rsidP="001E1D00">
            <w:pPr>
              <w:jc w:val="center"/>
              <w:rPr>
                <w:b/>
                <w:sz w:val="22"/>
                <w:szCs w:val="20"/>
              </w:rPr>
            </w:pPr>
            <w:r w:rsidRPr="00A13E5F">
              <w:rPr>
                <w:sz w:val="22"/>
                <w:szCs w:val="20"/>
              </w:rPr>
              <w:t>Достаточный уровень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F85F0" w14:textId="6E8EA280" w:rsidR="00AB5335" w:rsidRPr="00A13E5F" w:rsidRDefault="00AB5335" w:rsidP="001E1D00">
            <w:pPr>
              <w:jc w:val="center"/>
              <w:rPr>
                <w:sz w:val="22"/>
                <w:szCs w:val="20"/>
              </w:rPr>
            </w:pPr>
            <w:r w:rsidRPr="00A13E5F">
              <w:rPr>
                <w:sz w:val="22"/>
                <w:szCs w:val="20"/>
              </w:rPr>
              <w:t>план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1D2AA3" w14:textId="70FD09E6" w:rsidR="00AB5335" w:rsidRPr="00A13E5F" w:rsidRDefault="00AB5335" w:rsidP="001E1D00">
            <w:pPr>
              <w:jc w:val="center"/>
              <w:rPr>
                <w:sz w:val="22"/>
                <w:szCs w:val="20"/>
              </w:rPr>
            </w:pPr>
            <w:r w:rsidRPr="00A13E5F">
              <w:rPr>
                <w:sz w:val="22"/>
                <w:szCs w:val="20"/>
              </w:rPr>
              <w:t>факт</w:t>
            </w:r>
          </w:p>
        </w:tc>
      </w:tr>
      <w:tr w:rsidR="00AB5335" w:rsidRPr="00A13E5F" w14:paraId="63E29A9F" w14:textId="3AE1617C" w:rsidTr="00AB5335">
        <w:tc>
          <w:tcPr>
            <w:tcW w:w="14425" w:type="dxa"/>
            <w:gridSpan w:val="11"/>
            <w:shd w:val="clear" w:color="auto" w:fill="auto"/>
          </w:tcPr>
          <w:p w14:paraId="7365B77F" w14:textId="2D379CDC" w:rsidR="00AB5335" w:rsidRPr="00A13E5F" w:rsidRDefault="00AB5335" w:rsidP="00AB5335">
            <w:pPr>
              <w:jc w:val="center"/>
              <w:rPr>
                <w:b/>
                <w:sz w:val="22"/>
                <w:szCs w:val="20"/>
              </w:rPr>
            </w:pPr>
            <w:r w:rsidRPr="00A13E5F">
              <w:rPr>
                <w:rStyle w:val="a5"/>
                <w:sz w:val="22"/>
                <w:szCs w:val="20"/>
              </w:rPr>
              <w:t>Обследование - 2 часа</w:t>
            </w:r>
          </w:p>
        </w:tc>
      </w:tr>
      <w:tr w:rsidR="00AB5335" w:rsidRPr="00A13E5F" w14:paraId="374D21F7" w14:textId="1B1BA029" w:rsidTr="00292CC5">
        <w:tc>
          <w:tcPr>
            <w:tcW w:w="674" w:type="dxa"/>
            <w:shd w:val="clear" w:color="auto" w:fill="auto"/>
          </w:tcPr>
          <w:p w14:paraId="0752B0EA" w14:textId="77777777" w:rsidR="00AB5335" w:rsidRPr="00A13E5F" w:rsidRDefault="00AB5335" w:rsidP="001E1D00">
            <w:pPr>
              <w:jc w:val="center"/>
              <w:rPr>
                <w:rStyle w:val="a5"/>
                <w:sz w:val="22"/>
                <w:szCs w:val="20"/>
              </w:rPr>
            </w:pPr>
            <w:r w:rsidRPr="00A13E5F">
              <w:rPr>
                <w:rStyle w:val="a5"/>
                <w:b w:val="0"/>
                <w:sz w:val="22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A59AABF" w14:textId="77777777" w:rsidR="00AB5335" w:rsidRPr="00A13E5F" w:rsidRDefault="00AB5335" w:rsidP="003625BA">
            <w:pPr>
              <w:rPr>
                <w:sz w:val="22"/>
                <w:szCs w:val="20"/>
              </w:rPr>
            </w:pPr>
            <w:r w:rsidRPr="00A13E5F">
              <w:rPr>
                <w:rStyle w:val="a5"/>
                <w:b w:val="0"/>
                <w:sz w:val="22"/>
                <w:szCs w:val="20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850" w:type="dxa"/>
            <w:shd w:val="clear" w:color="auto" w:fill="auto"/>
          </w:tcPr>
          <w:p w14:paraId="2CF81B88" w14:textId="77777777" w:rsidR="00AB5335" w:rsidRPr="00A13E5F" w:rsidRDefault="00AB5335" w:rsidP="001E1D00">
            <w:pPr>
              <w:jc w:val="center"/>
              <w:rPr>
                <w:sz w:val="22"/>
                <w:szCs w:val="20"/>
              </w:rPr>
            </w:pPr>
            <w:r w:rsidRPr="00A13E5F">
              <w:rPr>
                <w:rStyle w:val="a5"/>
                <w:b w:val="0"/>
                <w:sz w:val="22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5450872" w14:textId="77777777" w:rsidR="00AB5335" w:rsidRPr="00A13E5F" w:rsidRDefault="00AB5335" w:rsidP="003625BA">
            <w:pPr>
              <w:rPr>
                <w:sz w:val="22"/>
                <w:szCs w:val="20"/>
              </w:rPr>
            </w:pPr>
            <w:r w:rsidRPr="00A13E5F">
              <w:rPr>
                <w:rStyle w:val="a5"/>
                <w:b w:val="0"/>
                <w:sz w:val="22"/>
                <w:szCs w:val="20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117" w:type="dxa"/>
            <w:shd w:val="clear" w:color="auto" w:fill="auto"/>
          </w:tcPr>
          <w:p w14:paraId="0461E7AB" w14:textId="77777777" w:rsidR="00AB5335" w:rsidRPr="00A13E5F" w:rsidRDefault="00AB5335" w:rsidP="003625BA">
            <w:pPr>
              <w:rPr>
                <w:sz w:val="22"/>
                <w:szCs w:val="20"/>
              </w:rPr>
            </w:pPr>
            <w:r w:rsidRPr="00A13E5F">
              <w:rPr>
                <w:bCs/>
                <w:sz w:val="22"/>
                <w:szCs w:val="20"/>
              </w:rPr>
              <w:t xml:space="preserve">Выполняют дифференцированные задания  при оказании помощи учителя  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B012DF7" w14:textId="77777777" w:rsidR="00AB5335" w:rsidRPr="00A13E5F" w:rsidRDefault="00AB5335" w:rsidP="003625BA">
            <w:pPr>
              <w:rPr>
                <w:b/>
                <w:sz w:val="22"/>
                <w:szCs w:val="20"/>
              </w:rPr>
            </w:pPr>
            <w:r w:rsidRPr="00A13E5F">
              <w:rPr>
                <w:bCs/>
                <w:sz w:val="22"/>
                <w:szCs w:val="20"/>
              </w:rPr>
              <w:t xml:space="preserve">Выполняют большинство заданий самостоятельно  </w:t>
            </w:r>
          </w:p>
        </w:tc>
        <w:tc>
          <w:tcPr>
            <w:tcW w:w="7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91CD0" w14:textId="6556DC95" w:rsidR="00AB5335" w:rsidRPr="00292CC5" w:rsidRDefault="00292CC5" w:rsidP="003625BA">
            <w:pPr>
              <w:rPr>
                <w:sz w:val="22"/>
                <w:szCs w:val="20"/>
              </w:rPr>
            </w:pPr>
            <w:r w:rsidRPr="00292CC5">
              <w:rPr>
                <w:sz w:val="22"/>
                <w:szCs w:val="20"/>
              </w:rPr>
              <w:t>03.09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</w:tcPr>
          <w:p w14:paraId="0DDBFCF2" w14:textId="77777777" w:rsidR="00AB5335" w:rsidRPr="00292CC5" w:rsidRDefault="00AB5335" w:rsidP="003625BA">
            <w:pPr>
              <w:rPr>
                <w:sz w:val="22"/>
                <w:szCs w:val="20"/>
              </w:rPr>
            </w:pPr>
          </w:p>
        </w:tc>
      </w:tr>
      <w:tr w:rsidR="00AB5335" w:rsidRPr="00A13E5F" w14:paraId="4045F387" w14:textId="6C569A3F" w:rsidTr="00292CC5">
        <w:tc>
          <w:tcPr>
            <w:tcW w:w="674" w:type="dxa"/>
            <w:shd w:val="clear" w:color="auto" w:fill="auto"/>
          </w:tcPr>
          <w:p w14:paraId="251CD447" w14:textId="77777777" w:rsidR="00AB5335" w:rsidRPr="00A13E5F" w:rsidRDefault="00AB5335" w:rsidP="001E1D00">
            <w:pPr>
              <w:jc w:val="center"/>
              <w:rPr>
                <w:rStyle w:val="a5"/>
                <w:b w:val="0"/>
                <w:sz w:val="22"/>
                <w:szCs w:val="20"/>
              </w:rPr>
            </w:pPr>
            <w:r w:rsidRPr="00A13E5F">
              <w:rPr>
                <w:rStyle w:val="a5"/>
                <w:b w:val="0"/>
                <w:sz w:val="22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5E086F93" w14:textId="77777777" w:rsidR="00AB5335" w:rsidRPr="00A13E5F" w:rsidRDefault="00AB5335" w:rsidP="003625BA">
            <w:pPr>
              <w:rPr>
                <w:rStyle w:val="a5"/>
                <w:b w:val="0"/>
                <w:sz w:val="22"/>
                <w:szCs w:val="20"/>
              </w:rPr>
            </w:pPr>
            <w:r w:rsidRPr="00A13E5F">
              <w:rPr>
                <w:rStyle w:val="a5"/>
                <w:b w:val="0"/>
                <w:sz w:val="22"/>
                <w:szCs w:val="20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850" w:type="dxa"/>
            <w:shd w:val="clear" w:color="auto" w:fill="auto"/>
          </w:tcPr>
          <w:p w14:paraId="04AD34B2" w14:textId="77777777" w:rsidR="00AB5335" w:rsidRPr="00A13E5F" w:rsidRDefault="00AB5335" w:rsidP="001E1D00">
            <w:pPr>
              <w:jc w:val="center"/>
              <w:rPr>
                <w:rStyle w:val="a5"/>
                <w:b w:val="0"/>
                <w:sz w:val="22"/>
                <w:szCs w:val="20"/>
              </w:rPr>
            </w:pPr>
            <w:r w:rsidRPr="00A13E5F">
              <w:rPr>
                <w:rStyle w:val="a5"/>
                <w:b w:val="0"/>
                <w:sz w:val="22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3CB3F6C" w14:textId="77777777" w:rsidR="00AB5335" w:rsidRPr="00A13E5F" w:rsidRDefault="00AB5335" w:rsidP="003625BA">
            <w:pPr>
              <w:rPr>
                <w:rStyle w:val="a5"/>
                <w:b w:val="0"/>
                <w:sz w:val="22"/>
                <w:szCs w:val="20"/>
              </w:rPr>
            </w:pPr>
            <w:r w:rsidRPr="00A13E5F">
              <w:rPr>
                <w:rStyle w:val="a5"/>
                <w:b w:val="0"/>
                <w:sz w:val="22"/>
                <w:szCs w:val="20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117" w:type="dxa"/>
            <w:shd w:val="clear" w:color="auto" w:fill="auto"/>
          </w:tcPr>
          <w:p w14:paraId="274CD2E6" w14:textId="77777777" w:rsidR="00AB5335" w:rsidRPr="00A13E5F" w:rsidRDefault="00AB5335" w:rsidP="003625BA">
            <w:pPr>
              <w:rPr>
                <w:bCs/>
                <w:sz w:val="22"/>
                <w:szCs w:val="20"/>
              </w:rPr>
            </w:pPr>
            <w:r w:rsidRPr="00A13E5F">
              <w:rPr>
                <w:bCs/>
                <w:sz w:val="22"/>
                <w:szCs w:val="20"/>
              </w:rPr>
              <w:t xml:space="preserve">Выполняют дифференцированные задания  при оказании помощи учителя  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9439207" w14:textId="77777777" w:rsidR="00AB5335" w:rsidRPr="00A13E5F" w:rsidRDefault="00AB5335" w:rsidP="003625BA">
            <w:pPr>
              <w:rPr>
                <w:bCs/>
                <w:sz w:val="22"/>
                <w:szCs w:val="20"/>
              </w:rPr>
            </w:pPr>
            <w:r w:rsidRPr="00A13E5F">
              <w:rPr>
                <w:bCs/>
                <w:sz w:val="22"/>
                <w:szCs w:val="20"/>
              </w:rPr>
              <w:t xml:space="preserve">Выполняют большинство заданий самостоятельно  </w:t>
            </w:r>
          </w:p>
        </w:tc>
        <w:tc>
          <w:tcPr>
            <w:tcW w:w="7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08468" w14:textId="57FB6EBE" w:rsidR="00AB5335" w:rsidRPr="00292CC5" w:rsidRDefault="00292CC5" w:rsidP="003625BA">
            <w:pPr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05.09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</w:tcPr>
          <w:p w14:paraId="516842F2" w14:textId="77777777" w:rsidR="00AB5335" w:rsidRPr="00292CC5" w:rsidRDefault="00AB5335" w:rsidP="003625BA">
            <w:pPr>
              <w:rPr>
                <w:bCs/>
                <w:sz w:val="22"/>
                <w:szCs w:val="20"/>
              </w:rPr>
            </w:pPr>
          </w:p>
        </w:tc>
      </w:tr>
      <w:tr w:rsidR="009E23BA" w:rsidRPr="00A13E5F" w14:paraId="49E2033A" w14:textId="77777777" w:rsidTr="001E1D00">
        <w:tc>
          <w:tcPr>
            <w:tcW w:w="14425" w:type="dxa"/>
            <w:gridSpan w:val="11"/>
            <w:shd w:val="clear" w:color="auto" w:fill="auto"/>
          </w:tcPr>
          <w:p w14:paraId="569C6BD7" w14:textId="77777777" w:rsidR="009E23BA" w:rsidRPr="00A13E5F" w:rsidRDefault="009E23BA" w:rsidP="001E1D00">
            <w:pPr>
              <w:jc w:val="center"/>
              <w:rPr>
                <w:bCs/>
                <w:sz w:val="22"/>
                <w:szCs w:val="20"/>
              </w:rPr>
            </w:pPr>
            <w:r w:rsidRPr="00A13E5F">
              <w:rPr>
                <w:b/>
                <w:bCs/>
                <w:sz w:val="22"/>
                <w:szCs w:val="20"/>
              </w:rPr>
              <w:t>Развитие крупной и мелкой моторики; графомоторных навыков - 12 часов</w:t>
            </w:r>
          </w:p>
        </w:tc>
      </w:tr>
      <w:tr w:rsidR="00AB5335" w:rsidRPr="00292CC5" w14:paraId="09C93017" w14:textId="49B3C111" w:rsidTr="00292CC5">
        <w:tc>
          <w:tcPr>
            <w:tcW w:w="674" w:type="dxa"/>
            <w:shd w:val="clear" w:color="auto" w:fill="auto"/>
          </w:tcPr>
          <w:p w14:paraId="7EA2A607" w14:textId="77777777" w:rsidR="00AB5335" w:rsidRPr="00A13E5F" w:rsidRDefault="00AB5335" w:rsidP="001E1D00">
            <w:pPr>
              <w:jc w:val="center"/>
              <w:rPr>
                <w:b/>
                <w:bCs/>
                <w:sz w:val="22"/>
                <w:szCs w:val="20"/>
              </w:rPr>
            </w:pPr>
            <w:r w:rsidRPr="00A13E5F">
              <w:rPr>
                <w:sz w:val="22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40C85234" w14:textId="3D73569C" w:rsidR="00AB5335" w:rsidRPr="00A13E5F" w:rsidRDefault="00AB5335" w:rsidP="003625BA">
            <w:pPr>
              <w:rPr>
                <w:rStyle w:val="a5"/>
                <w:b w:val="0"/>
                <w:sz w:val="22"/>
                <w:szCs w:val="20"/>
              </w:rPr>
            </w:pPr>
            <w:r w:rsidRPr="00A13E5F">
              <w:rPr>
                <w:sz w:val="22"/>
                <w:szCs w:val="20"/>
              </w:rPr>
              <w:t xml:space="preserve">Выполнение </w:t>
            </w:r>
            <w:r w:rsidR="00AB0497">
              <w:rPr>
                <w:sz w:val="22"/>
                <w:szCs w:val="20"/>
              </w:rPr>
              <w:t>не</w:t>
            </w:r>
            <w:r w:rsidRPr="00A13E5F">
              <w:rPr>
                <w:sz w:val="22"/>
                <w:szCs w:val="20"/>
              </w:rPr>
              <w:t>сложных подражательных движений за учителем с постепенным увеличением темпа; смена видов движения по сигналу; упражнения на сочетание речи с движением</w:t>
            </w:r>
          </w:p>
        </w:tc>
        <w:tc>
          <w:tcPr>
            <w:tcW w:w="850" w:type="dxa"/>
            <w:shd w:val="clear" w:color="auto" w:fill="auto"/>
          </w:tcPr>
          <w:p w14:paraId="600671E0" w14:textId="77777777" w:rsidR="00AB5335" w:rsidRPr="00A13E5F" w:rsidRDefault="00AB5335" w:rsidP="001E1D00">
            <w:pPr>
              <w:jc w:val="center"/>
              <w:rPr>
                <w:rStyle w:val="a5"/>
                <w:b w:val="0"/>
                <w:sz w:val="22"/>
                <w:szCs w:val="20"/>
              </w:rPr>
            </w:pPr>
            <w:r w:rsidRPr="00A13E5F">
              <w:rPr>
                <w:sz w:val="22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24B882C" w14:textId="0CCE6795" w:rsidR="00AB5335" w:rsidRPr="00A13E5F" w:rsidRDefault="00AB5335" w:rsidP="003625BA">
            <w:pPr>
              <w:rPr>
                <w:rStyle w:val="a5"/>
                <w:b w:val="0"/>
                <w:sz w:val="22"/>
                <w:szCs w:val="20"/>
              </w:rPr>
            </w:pPr>
            <w:r w:rsidRPr="00A13E5F">
              <w:rPr>
                <w:sz w:val="22"/>
                <w:szCs w:val="20"/>
              </w:rPr>
              <w:t xml:space="preserve">Выполнение </w:t>
            </w:r>
            <w:r w:rsidR="00AB0497">
              <w:rPr>
                <w:sz w:val="22"/>
                <w:szCs w:val="20"/>
              </w:rPr>
              <w:t>не</w:t>
            </w:r>
            <w:r w:rsidRPr="00A13E5F">
              <w:rPr>
                <w:sz w:val="22"/>
                <w:szCs w:val="20"/>
              </w:rPr>
              <w:t>сложных подражательных движений за учителем с постепенным увеличением темпа</w:t>
            </w:r>
          </w:p>
        </w:tc>
        <w:tc>
          <w:tcPr>
            <w:tcW w:w="3117" w:type="dxa"/>
            <w:shd w:val="clear" w:color="auto" w:fill="auto"/>
          </w:tcPr>
          <w:p w14:paraId="56B3EC1B" w14:textId="77777777" w:rsidR="00AB5335" w:rsidRPr="00A13E5F" w:rsidRDefault="00AB5335" w:rsidP="003625BA">
            <w:pPr>
              <w:rPr>
                <w:sz w:val="22"/>
                <w:szCs w:val="20"/>
              </w:rPr>
            </w:pPr>
            <w:r w:rsidRPr="00A13E5F">
              <w:rPr>
                <w:sz w:val="22"/>
                <w:szCs w:val="20"/>
              </w:rPr>
              <w:t xml:space="preserve">Умеют </w:t>
            </w:r>
          </w:p>
          <w:p w14:paraId="4F75A5D8" w14:textId="6568687D" w:rsidR="00AB5335" w:rsidRPr="00A13E5F" w:rsidRDefault="00AB5335" w:rsidP="003625BA">
            <w:pPr>
              <w:rPr>
                <w:bCs/>
                <w:sz w:val="22"/>
                <w:szCs w:val="20"/>
              </w:rPr>
            </w:pPr>
            <w:r w:rsidRPr="00A13E5F">
              <w:rPr>
                <w:sz w:val="22"/>
                <w:szCs w:val="20"/>
              </w:rPr>
              <w:t xml:space="preserve">выполнять </w:t>
            </w:r>
            <w:r w:rsidR="00AB0497">
              <w:rPr>
                <w:sz w:val="22"/>
                <w:szCs w:val="20"/>
              </w:rPr>
              <w:t>не</w:t>
            </w:r>
            <w:r w:rsidRPr="00A13E5F">
              <w:rPr>
                <w:sz w:val="22"/>
                <w:szCs w:val="20"/>
              </w:rPr>
              <w:t>сложные подражательные движения</w:t>
            </w:r>
          </w:p>
        </w:tc>
        <w:tc>
          <w:tcPr>
            <w:tcW w:w="2414" w:type="dxa"/>
            <w:tcBorders>
              <w:right w:val="single" w:sz="4" w:space="0" w:color="auto"/>
            </w:tcBorders>
            <w:shd w:val="clear" w:color="auto" w:fill="auto"/>
          </w:tcPr>
          <w:p w14:paraId="6F6827BB" w14:textId="77777777" w:rsidR="00AB5335" w:rsidRPr="00A13E5F" w:rsidRDefault="00AB5335" w:rsidP="003625BA">
            <w:pPr>
              <w:rPr>
                <w:bCs/>
                <w:sz w:val="22"/>
                <w:szCs w:val="20"/>
              </w:rPr>
            </w:pPr>
            <w:r w:rsidRPr="00A13E5F">
              <w:rPr>
                <w:sz w:val="22"/>
                <w:szCs w:val="20"/>
              </w:rPr>
              <w:t>Выполняют упражнения на сочетание речи с движением</w:t>
            </w: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0E90C" w14:textId="63D4457D" w:rsidR="00AB5335" w:rsidRPr="00292CC5" w:rsidRDefault="00292CC5" w:rsidP="003625BA">
            <w:pPr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10.09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0027B13" w14:textId="77777777" w:rsidR="00AB5335" w:rsidRPr="00292CC5" w:rsidRDefault="00AB5335" w:rsidP="003625BA">
            <w:pPr>
              <w:rPr>
                <w:bCs/>
                <w:sz w:val="22"/>
                <w:szCs w:val="20"/>
              </w:rPr>
            </w:pPr>
          </w:p>
        </w:tc>
      </w:tr>
      <w:tr w:rsidR="00AB5335" w:rsidRPr="00292CC5" w14:paraId="4A544D82" w14:textId="1E4C3B72" w:rsidTr="00292CC5">
        <w:tc>
          <w:tcPr>
            <w:tcW w:w="674" w:type="dxa"/>
            <w:shd w:val="clear" w:color="auto" w:fill="auto"/>
          </w:tcPr>
          <w:p w14:paraId="06469F47" w14:textId="77777777" w:rsidR="00AB5335" w:rsidRPr="00A13E5F" w:rsidRDefault="00AB5335" w:rsidP="001E1D00">
            <w:pPr>
              <w:jc w:val="center"/>
              <w:rPr>
                <w:sz w:val="22"/>
                <w:szCs w:val="20"/>
              </w:rPr>
            </w:pPr>
            <w:r w:rsidRPr="00A13E5F">
              <w:rPr>
                <w:sz w:val="22"/>
                <w:szCs w:val="20"/>
              </w:rPr>
              <w:tab/>
              <w:t>4</w:t>
            </w:r>
          </w:p>
        </w:tc>
        <w:tc>
          <w:tcPr>
            <w:tcW w:w="2693" w:type="dxa"/>
            <w:shd w:val="clear" w:color="auto" w:fill="auto"/>
          </w:tcPr>
          <w:p w14:paraId="5E590DC1" w14:textId="77777777" w:rsidR="00AB5335" w:rsidRPr="00A13E5F" w:rsidRDefault="00AB5335" w:rsidP="009E23BA">
            <w:pPr>
              <w:rPr>
                <w:sz w:val="22"/>
                <w:szCs w:val="20"/>
              </w:rPr>
            </w:pPr>
            <w:r w:rsidRPr="00A13E5F">
              <w:rPr>
                <w:sz w:val="22"/>
                <w:szCs w:val="20"/>
              </w:rPr>
              <w:t>Обучение целенаправленным действиям по двухзвенной инструкции учителя</w:t>
            </w:r>
          </w:p>
        </w:tc>
        <w:tc>
          <w:tcPr>
            <w:tcW w:w="850" w:type="dxa"/>
            <w:shd w:val="clear" w:color="auto" w:fill="auto"/>
          </w:tcPr>
          <w:p w14:paraId="19719057" w14:textId="77777777" w:rsidR="00AB5335" w:rsidRPr="00A13E5F" w:rsidRDefault="00AB5335" w:rsidP="001E1D00">
            <w:pPr>
              <w:jc w:val="center"/>
              <w:rPr>
                <w:sz w:val="22"/>
                <w:szCs w:val="20"/>
              </w:rPr>
            </w:pPr>
            <w:r w:rsidRPr="00A13E5F">
              <w:rPr>
                <w:sz w:val="22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4BB0A4F" w14:textId="77777777" w:rsidR="00AB5335" w:rsidRPr="00A13E5F" w:rsidRDefault="00AB5335" w:rsidP="009E23BA">
            <w:pPr>
              <w:rPr>
                <w:sz w:val="22"/>
                <w:szCs w:val="20"/>
              </w:rPr>
            </w:pPr>
            <w:r w:rsidRPr="00A13E5F">
              <w:rPr>
                <w:sz w:val="22"/>
                <w:szCs w:val="20"/>
              </w:rPr>
              <w:t>Обучение целенаправленным действиям по двухзвенной инструкции учителя</w:t>
            </w:r>
          </w:p>
        </w:tc>
        <w:tc>
          <w:tcPr>
            <w:tcW w:w="3117" w:type="dxa"/>
            <w:shd w:val="clear" w:color="auto" w:fill="auto"/>
          </w:tcPr>
          <w:p w14:paraId="06875517" w14:textId="77777777" w:rsidR="00AB5335" w:rsidRPr="00A13E5F" w:rsidRDefault="00AB5335" w:rsidP="009E23BA">
            <w:pPr>
              <w:rPr>
                <w:sz w:val="22"/>
                <w:szCs w:val="20"/>
              </w:rPr>
            </w:pPr>
            <w:r w:rsidRPr="00A13E5F">
              <w:rPr>
                <w:sz w:val="22"/>
                <w:szCs w:val="20"/>
              </w:rPr>
              <w:t>Выполняют действия по инструкции учителя</w:t>
            </w:r>
          </w:p>
        </w:tc>
        <w:tc>
          <w:tcPr>
            <w:tcW w:w="2414" w:type="dxa"/>
            <w:tcBorders>
              <w:right w:val="single" w:sz="4" w:space="0" w:color="auto"/>
            </w:tcBorders>
            <w:shd w:val="clear" w:color="auto" w:fill="auto"/>
          </w:tcPr>
          <w:p w14:paraId="10D80569" w14:textId="77777777" w:rsidR="00AB5335" w:rsidRPr="00A13E5F" w:rsidRDefault="00AB5335" w:rsidP="009E23BA">
            <w:pPr>
              <w:rPr>
                <w:sz w:val="22"/>
                <w:szCs w:val="20"/>
              </w:rPr>
            </w:pPr>
            <w:r w:rsidRPr="00A13E5F">
              <w:rPr>
                <w:sz w:val="22"/>
                <w:szCs w:val="20"/>
              </w:rPr>
              <w:t>Выполняют действия  по инструкции учителя (2 шага вперед — поворот направо</w:t>
            </w: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DEBAC" w14:textId="617ABDC6" w:rsidR="00AB5335" w:rsidRPr="00292CC5" w:rsidRDefault="00292CC5" w:rsidP="009E23B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12.09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D9136EA" w14:textId="77777777" w:rsidR="00AB5335" w:rsidRPr="00292CC5" w:rsidRDefault="00AB5335" w:rsidP="009E23BA">
            <w:pPr>
              <w:rPr>
                <w:sz w:val="22"/>
                <w:szCs w:val="20"/>
              </w:rPr>
            </w:pPr>
          </w:p>
        </w:tc>
      </w:tr>
      <w:tr w:rsidR="00AB5335" w:rsidRPr="00292CC5" w14:paraId="27D87A0A" w14:textId="17317765" w:rsidTr="00292CC5">
        <w:tc>
          <w:tcPr>
            <w:tcW w:w="674" w:type="dxa"/>
            <w:shd w:val="clear" w:color="auto" w:fill="auto"/>
          </w:tcPr>
          <w:p w14:paraId="1F2E4F31" w14:textId="77777777" w:rsidR="00AB5335" w:rsidRPr="00A13E5F" w:rsidRDefault="00AB5335" w:rsidP="001E1D00">
            <w:pPr>
              <w:jc w:val="center"/>
              <w:rPr>
                <w:sz w:val="22"/>
                <w:szCs w:val="20"/>
              </w:rPr>
            </w:pPr>
            <w:r w:rsidRPr="00A13E5F">
              <w:rPr>
                <w:sz w:val="22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4EA0D1E8" w14:textId="77777777" w:rsidR="00AB5335" w:rsidRPr="00A13E5F" w:rsidRDefault="00AB5335" w:rsidP="009E23BA">
            <w:pPr>
              <w:rPr>
                <w:sz w:val="22"/>
                <w:szCs w:val="20"/>
              </w:rPr>
            </w:pPr>
            <w:r w:rsidRPr="00A13E5F">
              <w:rPr>
                <w:sz w:val="22"/>
                <w:szCs w:val="20"/>
              </w:rPr>
              <w:t>Координация движений (игры с мячом, обручем)</w:t>
            </w:r>
          </w:p>
        </w:tc>
        <w:tc>
          <w:tcPr>
            <w:tcW w:w="850" w:type="dxa"/>
            <w:shd w:val="clear" w:color="auto" w:fill="auto"/>
          </w:tcPr>
          <w:p w14:paraId="0AA19996" w14:textId="77777777" w:rsidR="00AB5335" w:rsidRPr="00A13E5F" w:rsidRDefault="00AB5335" w:rsidP="001E1D00">
            <w:pPr>
              <w:jc w:val="center"/>
              <w:rPr>
                <w:sz w:val="22"/>
                <w:szCs w:val="20"/>
              </w:rPr>
            </w:pPr>
            <w:r w:rsidRPr="00A13E5F">
              <w:rPr>
                <w:sz w:val="22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48DBCF9" w14:textId="77777777" w:rsidR="00AB5335" w:rsidRPr="00A13E5F" w:rsidRDefault="00AB5335" w:rsidP="009E23BA">
            <w:pPr>
              <w:rPr>
                <w:sz w:val="22"/>
                <w:szCs w:val="20"/>
              </w:rPr>
            </w:pPr>
            <w:r w:rsidRPr="00A13E5F">
              <w:rPr>
                <w:sz w:val="22"/>
                <w:szCs w:val="20"/>
              </w:rPr>
              <w:t>Выполнение упражнения координация движений (игры с мячом, обручем)</w:t>
            </w:r>
          </w:p>
        </w:tc>
        <w:tc>
          <w:tcPr>
            <w:tcW w:w="3117" w:type="dxa"/>
            <w:shd w:val="clear" w:color="auto" w:fill="auto"/>
          </w:tcPr>
          <w:p w14:paraId="7C97801C" w14:textId="77777777" w:rsidR="00AB5335" w:rsidRPr="00A13E5F" w:rsidRDefault="00AB5335" w:rsidP="009E23BA">
            <w:pPr>
              <w:rPr>
                <w:sz w:val="22"/>
                <w:szCs w:val="20"/>
              </w:rPr>
            </w:pPr>
            <w:r w:rsidRPr="00A13E5F">
              <w:rPr>
                <w:sz w:val="22"/>
                <w:szCs w:val="20"/>
              </w:rPr>
              <w:t>Выполняют упражнения на  координацию движений по инструкции учителя</w:t>
            </w:r>
          </w:p>
        </w:tc>
        <w:tc>
          <w:tcPr>
            <w:tcW w:w="2414" w:type="dxa"/>
            <w:tcBorders>
              <w:right w:val="single" w:sz="4" w:space="0" w:color="auto"/>
            </w:tcBorders>
            <w:shd w:val="clear" w:color="auto" w:fill="auto"/>
          </w:tcPr>
          <w:p w14:paraId="3CCF4E50" w14:textId="77777777" w:rsidR="00AB5335" w:rsidRDefault="00AB5335" w:rsidP="009E23BA">
            <w:pPr>
              <w:rPr>
                <w:sz w:val="22"/>
                <w:szCs w:val="20"/>
              </w:rPr>
            </w:pPr>
            <w:r w:rsidRPr="00A13E5F">
              <w:rPr>
                <w:sz w:val="22"/>
                <w:szCs w:val="20"/>
              </w:rPr>
              <w:t>Выполняют упражнения на  координацию движений самостоятельно</w:t>
            </w:r>
          </w:p>
          <w:p w14:paraId="5B1AA27D" w14:textId="77777777" w:rsidR="00292CC5" w:rsidRPr="00A13E5F" w:rsidRDefault="00292CC5" w:rsidP="009E23BA">
            <w:pPr>
              <w:rPr>
                <w:sz w:val="22"/>
                <w:szCs w:val="20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855F6" w14:textId="77FC36CA" w:rsidR="00AB5335" w:rsidRPr="00292CC5" w:rsidRDefault="00292CC5" w:rsidP="009E23B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17.09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FBE2313" w14:textId="77777777" w:rsidR="00AB5335" w:rsidRPr="00292CC5" w:rsidRDefault="00AB5335" w:rsidP="009E23BA">
            <w:pPr>
              <w:rPr>
                <w:sz w:val="22"/>
                <w:szCs w:val="20"/>
              </w:rPr>
            </w:pPr>
          </w:p>
        </w:tc>
      </w:tr>
      <w:tr w:rsidR="00AB5335" w:rsidRPr="00292CC5" w14:paraId="1914D27F" w14:textId="6941B8C1" w:rsidTr="00292CC5">
        <w:tc>
          <w:tcPr>
            <w:tcW w:w="674" w:type="dxa"/>
            <w:shd w:val="clear" w:color="auto" w:fill="auto"/>
          </w:tcPr>
          <w:p w14:paraId="3141B661" w14:textId="77777777" w:rsidR="00AB5335" w:rsidRPr="00A13E5F" w:rsidRDefault="00AB5335" w:rsidP="001E1D00">
            <w:pPr>
              <w:jc w:val="center"/>
              <w:rPr>
                <w:sz w:val="22"/>
              </w:rPr>
            </w:pPr>
            <w:r w:rsidRPr="00A13E5F">
              <w:rPr>
                <w:sz w:val="22"/>
              </w:rPr>
              <w:lastRenderedPageBreak/>
              <w:t>6</w:t>
            </w:r>
          </w:p>
        </w:tc>
        <w:tc>
          <w:tcPr>
            <w:tcW w:w="2693" w:type="dxa"/>
            <w:shd w:val="clear" w:color="auto" w:fill="auto"/>
          </w:tcPr>
          <w:p w14:paraId="40FE850C" w14:textId="77777777" w:rsidR="00AB5335" w:rsidRPr="00A13E5F" w:rsidRDefault="00AB5335" w:rsidP="009E23BA">
            <w:pPr>
              <w:rPr>
                <w:sz w:val="22"/>
              </w:rPr>
            </w:pPr>
            <w:r w:rsidRPr="00A13E5F">
              <w:rPr>
                <w:sz w:val="22"/>
              </w:rPr>
              <w:t>Пальчиковая гимнастика с речевым сопровождением</w:t>
            </w:r>
          </w:p>
        </w:tc>
        <w:tc>
          <w:tcPr>
            <w:tcW w:w="850" w:type="dxa"/>
            <w:shd w:val="clear" w:color="auto" w:fill="auto"/>
          </w:tcPr>
          <w:p w14:paraId="7F430714" w14:textId="77777777" w:rsidR="00AB5335" w:rsidRPr="00A13E5F" w:rsidRDefault="00AB5335" w:rsidP="001E1D00">
            <w:pPr>
              <w:jc w:val="center"/>
              <w:rPr>
                <w:sz w:val="22"/>
              </w:rPr>
            </w:pPr>
            <w:r w:rsidRPr="00A13E5F">
              <w:rPr>
                <w:sz w:val="22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97395C8" w14:textId="77777777" w:rsidR="00AB5335" w:rsidRPr="00A13E5F" w:rsidRDefault="00AB5335" w:rsidP="009E23BA">
            <w:pPr>
              <w:rPr>
                <w:sz w:val="22"/>
              </w:rPr>
            </w:pPr>
            <w:r w:rsidRPr="00A13E5F">
              <w:rPr>
                <w:sz w:val="22"/>
              </w:rPr>
              <w:t>Выполнение пальчиковой гимнастики с речевым сопровождением</w:t>
            </w:r>
          </w:p>
        </w:tc>
        <w:tc>
          <w:tcPr>
            <w:tcW w:w="3117" w:type="dxa"/>
            <w:shd w:val="clear" w:color="auto" w:fill="auto"/>
          </w:tcPr>
          <w:p w14:paraId="7245FBE2" w14:textId="77777777" w:rsidR="00AB5335" w:rsidRPr="00A13E5F" w:rsidRDefault="00AB5335" w:rsidP="009E23BA">
            <w:pPr>
              <w:rPr>
                <w:sz w:val="22"/>
              </w:rPr>
            </w:pPr>
            <w:r w:rsidRPr="00A13E5F">
              <w:rPr>
                <w:sz w:val="22"/>
              </w:rPr>
              <w:t>Выполняют пальчиковые игры</w:t>
            </w:r>
          </w:p>
        </w:tc>
        <w:tc>
          <w:tcPr>
            <w:tcW w:w="2414" w:type="dxa"/>
            <w:tcBorders>
              <w:right w:val="single" w:sz="4" w:space="0" w:color="auto"/>
            </w:tcBorders>
            <w:shd w:val="clear" w:color="auto" w:fill="auto"/>
          </w:tcPr>
          <w:p w14:paraId="01DD1254" w14:textId="77777777" w:rsidR="00AB5335" w:rsidRPr="00A13E5F" w:rsidRDefault="00AB5335" w:rsidP="009E23BA">
            <w:pPr>
              <w:rPr>
                <w:sz w:val="22"/>
              </w:rPr>
            </w:pPr>
            <w:r w:rsidRPr="00A13E5F">
              <w:rPr>
                <w:sz w:val="22"/>
              </w:rPr>
              <w:t>Выполняют пальчиковые игры, логоритмические упражнения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837AD" w14:textId="17A1F2F7" w:rsidR="00AB5335" w:rsidRPr="00292CC5" w:rsidRDefault="00292CC5" w:rsidP="00292CC5">
            <w:pPr>
              <w:jc w:val="both"/>
              <w:rPr>
                <w:sz w:val="22"/>
              </w:rPr>
            </w:pPr>
            <w:r w:rsidRPr="00292CC5">
              <w:rPr>
                <w:sz w:val="20"/>
              </w:rPr>
              <w:t>19.09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59BAE1" w14:textId="77777777" w:rsidR="00AB5335" w:rsidRPr="00292CC5" w:rsidRDefault="00AB5335" w:rsidP="009E23BA">
            <w:pPr>
              <w:rPr>
                <w:sz w:val="22"/>
              </w:rPr>
            </w:pPr>
          </w:p>
        </w:tc>
      </w:tr>
      <w:tr w:rsidR="00AB5335" w:rsidRPr="00292CC5" w14:paraId="550680D6" w14:textId="1F5B41DC" w:rsidTr="00292CC5">
        <w:tc>
          <w:tcPr>
            <w:tcW w:w="674" w:type="dxa"/>
            <w:shd w:val="clear" w:color="auto" w:fill="auto"/>
          </w:tcPr>
          <w:p w14:paraId="4EDC0B89" w14:textId="77777777" w:rsidR="00AB5335" w:rsidRPr="00A13E5F" w:rsidRDefault="00AB5335" w:rsidP="001E1D00">
            <w:pPr>
              <w:jc w:val="center"/>
              <w:rPr>
                <w:sz w:val="22"/>
              </w:rPr>
            </w:pPr>
            <w:r w:rsidRPr="00A13E5F">
              <w:rPr>
                <w:sz w:val="22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6AB3567E" w14:textId="77777777" w:rsidR="00AB5335" w:rsidRPr="00A13E5F" w:rsidRDefault="00AB5335" w:rsidP="009E23BA">
            <w:pPr>
              <w:rPr>
                <w:sz w:val="22"/>
              </w:rPr>
            </w:pPr>
            <w:r w:rsidRPr="00A13E5F">
              <w:rPr>
                <w:sz w:val="22"/>
              </w:rPr>
              <w:t>Упражнения на синхронность работы обеих рук (работа со шнурком, нанизывание бус)</w:t>
            </w:r>
          </w:p>
        </w:tc>
        <w:tc>
          <w:tcPr>
            <w:tcW w:w="850" w:type="dxa"/>
            <w:shd w:val="clear" w:color="auto" w:fill="auto"/>
          </w:tcPr>
          <w:p w14:paraId="7D0A03CD" w14:textId="77777777" w:rsidR="00AB5335" w:rsidRPr="00A13E5F" w:rsidRDefault="00AB5335" w:rsidP="001E1D00">
            <w:pPr>
              <w:jc w:val="center"/>
              <w:rPr>
                <w:sz w:val="22"/>
              </w:rPr>
            </w:pPr>
            <w:r w:rsidRPr="00A13E5F">
              <w:rPr>
                <w:sz w:val="22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440BC1F" w14:textId="77777777" w:rsidR="00AB5335" w:rsidRPr="00A13E5F" w:rsidRDefault="00AB5335" w:rsidP="009E23BA">
            <w:pPr>
              <w:rPr>
                <w:sz w:val="22"/>
              </w:rPr>
            </w:pPr>
            <w:r w:rsidRPr="00A13E5F">
              <w:rPr>
                <w:sz w:val="22"/>
              </w:rPr>
              <w:t>Выполнение упражнения на синхронность работы обеих рук (работа со шнурком, нанизывание бус)</w:t>
            </w:r>
          </w:p>
        </w:tc>
        <w:tc>
          <w:tcPr>
            <w:tcW w:w="3117" w:type="dxa"/>
            <w:shd w:val="clear" w:color="auto" w:fill="auto"/>
          </w:tcPr>
          <w:p w14:paraId="427DB36C" w14:textId="77777777" w:rsidR="00AB5335" w:rsidRPr="00A13E5F" w:rsidRDefault="00AB5335" w:rsidP="009E23BA">
            <w:pPr>
              <w:rPr>
                <w:sz w:val="22"/>
              </w:rPr>
            </w:pPr>
            <w:r w:rsidRPr="00A13E5F">
              <w:rPr>
                <w:sz w:val="22"/>
              </w:rPr>
              <w:t>Выполняют упражнения на синхронность работы обеих рук по показу</w:t>
            </w:r>
          </w:p>
        </w:tc>
        <w:tc>
          <w:tcPr>
            <w:tcW w:w="2414" w:type="dxa"/>
            <w:tcBorders>
              <w:right w:val="single" w:sz="4" w:space="0" w:color="auto"/>
            </w:tcBorders>
            <w:shd w:val="clear" w:color="auto" w:fill="auto"/>
          </w:tcPr>
          <w:p w14:paraId="6B591EFB" w14:textId="77777777" w:rsidR="00AB5335" w:rsidRPr="00A13E5F" w:rsidRDefault="00AB5335" w:rsidP="009E23BA">
            <w:pPr>
              <w:rPr>
                <w:sz w:val="22"/>
              </w:rPr>
            </w:pPr>
            <w:r w:rsidRPr="00A13E5F">
              <w:rPr>
                <w:sz w:val="22"/>
              </w:rPr>
              <w:t>Выполняют упражнения на синхронность работы обеих рук с усложнением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4DD2F" w14:textId="3AF2AE9E" w:rsidR="00AB5335" w:rsidRPr="00292CC5" w:rsidRDefault="00292CC5" w:rsidP="009E23BA">
            <w:pPr>
              <w:rPr>
                <w:sz w:val="22"/>
              </w:rPr>
            </w:pPr>
            <w:r w:rsidRPr="00292CC5">
              <w:rPr>
                <w:sz w:val="22"/>
              </w:rPr>
              <w:t>24.09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FA50A5" w14:textId="77777777" w:rsidR="00AB5335" w:rsidRPr="00292CC5" w:rsidRDefault="00AB5335" w:rsidP="009E23BA">
            <w:pPr>
              <w:rPr>
                <w:sz w:val="22"/>
              </w:rPr>
            </w:pPr>
          </w:p>
        </w:tc>
      </w:tr>
      <w:tr w:rsidR="00AB5335" w:rsidRPr="00292CC5" w14:paraId="68F6C297" w14:textId="0B80A339" w:rsidTr="00292CC5">
        <w:tc>
          <w:tcPr>
            <w:tcW w:w="674" w:type="dxa"/>
            <w:shd w:val="clear" w:color="auto" w:fill="auto"/>
          </w:tcPr>
          <w:p w14:paraId="7589831B" w14:textId="77777777" w:rsidR="00AB5335" w:rsidRPr="00A13E5F" w:rsidRDefault="00AB5335" w:rsidP="001E1D00">
            <w:pPr>
              <w:jc w:val="center"/>
              <w:rPr>
                <w:sz w:val="22"/>
              </w:rPr>
            </w:pPr>
            <w:r w:rsidRPr="00A13E5F">
              <w:rPr>
                <w:sz w:val="22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37779C31" w14:textId="77777777" w:rsidR="00AB5335" w:rsidRPr="00A13E5F" w:rsidRDefault="00AB5335" w:rsidP="009E23BA">
            <w:pPr>
              <w:rPr>
                <w:sz w:val="22"/>
              </w:rPr>
            </w:pPr>
            <w:r w:rsidRPr="00A13E5F">
              <w:rPr>
                <w:sz w:val="22"/>
              </w:rPr>
              <w:t>Штриховка в разных направлениях и рисование по трафарету предметных изображений</w:t>
            </w:r>
          </w:p>
        </w:tc>
        <w:tc>
          <w:tcPr>
            <w:tcW w:w="850" w:type="dxa"/>
            <w:shd w:val="clear" w:color="auto" w:fill="auto"/>
          </w:tcPr>
          <w:p w14:paraId="02AFE789" w14:textId="77777777" w:rsidR="00AB5335" w:rsidRPr="00A13E5F" w:rsidRDefault="00AB5335" w:rsidP="001E1D00">
            <w:pPr>
              <w:jc w:val="center"/>
              <w:rPr>
                <w:sz w:val="22"/>
              </w:rPr>
            </w:pPr>
            <w:r w:rsidRPr="00A13E5F">
              <w:rPr>
                <w:sz w:val="22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1521D2E" w14:textId="77777777" w:rsidR="00AB5335" w:rsidRPr="00A13E5F" w:rsidRDefault="00AB5335" w:rsidP="009E23BA">
            <w:pPr>
              <w:rPr>
                <w:sz w:val="22"/>
              </w:rPr>
            </w:pPr>
            <w:r w:rsidRPr="00A13E5F">
              <w:rPr>
                <w:sz w:val="22"/>
              </w:rPr>
              <w:t>Штриховка в разных направлениях и рисование по трафарету предметных изображений</w:t>
            </w:r>
          </w:p>
        </w:tc>
        <w:tc>
          <w:tcPr>
            <w:tcW w:w="3117" w:type="dxa"/>
            <w:shd w:val="clear" w:color="auto" w:fill="auto"/>
          </w:tcPr>
          <w:p w14:paraId="36364036" w14:textId="77777777" w:rsidR="00AB5335" w:rsidRPr="00A13E5F" w:rsidRDefault="00AB5335" w:rsidP="009E23BA">
            <w:pPr>
              <w:rPr>
                <w:sz w:val="22"/>
              </w:rPr>
            </w:pPr>
            <w:r w:rsidRPr="00A13E5F">
              <w:rPr>
                <w:sz w:val="22"/>
              </w:rPr>
              <w:t>Штрихуют в разных направлениях и рисуют по трафарету предметные изображения по образцу</w:t>
            </w:r>
          </w:p>
        </w:tc>
        <w:tc>
          <w:tcPr>
            <w:tcW w:w="2414" w:type="dxa"/>
            <w:tcBorders>
              <w:right w:val="single" w:sz="4" w:space="0" w:color="auto"/>
            </w:tcBorders>
            <w:shd w:val="clear" w:color="auto" w:fill="auto"/>
          </w:tcPr>
          <w:p w14:paraId="5A4A2192" w14:textId="77777777" w:rsidR="00AB5335" w:rsidRPr="00A13E5F" w:rsidRDefault="00AB5335" w:rsidP="009E23BA">
            <w:pPr>
              <w:rPr>
                <w:sz w:val="22"/>
              </w:rPr>
            </w:pPr>
            <w:r w:rsidRPr="00A13E5F">
              <w:rPr>
                <w:sz w:val="22"/>
              </w:rPr>
              <w:t>Штрихуют в разных направлениях и рисуют по трафарету предметные изображения самостоятельно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21FAA" w14:textId="0B21C8C8" w:rsidR="00AB5335" w:rsidRPr="00292CC5" w:rsidRDefault="00292CC5" w:rsidP="009E23BA">
            <w:pPr>
              <w:rPr>
                <w:sz w:val="22"/>
              </w:rPr>
            </w:pPr>
            <w:r w:rsidRPr="00292CC5">
              <w:rPr>
                <w:sz w:val="22"/>
              </w:rPr>
              <w:t>26.09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026B24" w14:textId="77777777" w:rsidR="00AB5335" w:rsidRPr="00292CC5" w:rsidRDefault="00AB5335" w:rsidP="009E23BA">
            <w:pPr>
              <w:rPr>
                <w:sz w:val="22"/>
              </w:rPr>
            </w:pPr>
          </w:p>
        </w:tc>
      </w:tr>
      <w:tr w:rsidR="00AB5335" w:rsidRPr="00292CC5" w14:paraId="002D49DF" w14:textId="2A21AFCC" w:rsidTr="00292CC5">
        <w:tc>
          <w:tcPr>
            <w:tcW w:w="674" w:type="dxa"/>
            <w:shd w:val="clear" w:color="auto" w:fill="auto"/>
          </w:tcPr>
          <w:p w14:paraId="5D9411EA" w14:textId="77777777" w:rsidR="00AB5335" w:rsidRPr="00A13E5F" w:rsidRDefault="00AB5335" w:rsidP="001E1D00">
            <w:pPr>
              <w:jc w:val="center"/>
              <w:rPr>
                <w:sz w:val="22"/>
              </w:rPr>
            </w:pPr>
            <w:r w:rsidRPr="00A13E5F">
              <w:rPr>
                <w:sz w:val="22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14802FE7" w14:textId="77777777" w:rsidR="00AB5335" w:rsidRPr="00A13E5F" w:rsidRDefault="00AB5335" w:rsidP="009E23BA">
            <w:pPr>
              <w:rPr>
                <w:sz w:val="22"/>
              </w:rPr>
            </w:pPr>
            <w:r w:rsidRPr="00A13E5F">
              <w:rPr>
                <w:sz w:val="22"/>
              </w:rPr>
              <w:t>Обводка по трафарету орнамента из геометрических фигур</w:t>
            </w:r>
          </w:p>
        </w:tc>
        <w:tc>
          <w:tcPr>
            <w:tcW w:w="850" w:type="dxa"/>
            <w:shd w:val="clear" w:color="auto" w:fill="auto"/>
          </w:tcPr>
          <w:p w14:paraId="14BA67FE" w14:textId="77777777" w:rsidR="00AB5335" w:rsidRPr="00A13E5F" w:rsidRDefault="00AB5335" w:rsidP="001E1D00">
            <w:pPr>
              <w:jc w:val="center"/>
              <w:rPr>
                <w:sz w:val="22"/>
              </w:rPr>
            </w:pPr>
            <w:r w:rsidRPr="00A13E5F">
              <w:rPr>
                <w:sz w:val="22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E344228" w14:textId="77777777" w:rsidR="00AB5335" w:rsidRPr="00A13E5F" w:rsidRDefault="00AB5335" w:rsidP="009E23BA">
            <w:pPr>
              <w:rPr>
                <w:sz w:val="22"/>
              </w:rPr>
            </w:pPr>
            <w:r w:rsidRPr="00A13E5F">
              <w:rPr>
                <w:sz w:val="22"/>
              </w:rPr>
              <w:t>Обводка по трафарету орнамента из геометрических фигур</w:t>
            </w:r>
          </w:p>
        </w:tc>
        <w:tc>
          <w:tcPr>
            <w:tcW w:w="3117" w:type="dxa"/>
            <w:shd w:val="clear" w:color="auto" w:fill="auto"/>
          </w:tcPr>
          <w:p w14:paraId="45DACBED" w14:textId="77777777" w:rsidR="00AB5335" w:rsidRPr="00A13E5F" w:rsidRDefault="00AB5335" w:rsidP="009E23BA">
            <w:pPr>
              <w:rPr>
                <w:sz w:val="22"/>
              </w:rPr>
            </w:pPr>
            <w:r w:rsidRPr="00A13E5F">
              <w:rPr>
                <w:sz w:val="22"/>
              </w:rPr>
              <w:t>Обводят по трафарету орнаменты из геометрических фигур с опорой на образец</w:t>
            </w:r>
          </w:p>
        </w:tc>
        <w:tc>
          <w:tcPr>
            <w:tcW w:w="2414" w:type="dxa"/>
            <w:tcBorders>
              <w:right w:val="single" w:sz="4" w:space="0" w:color="auto"/>
            </w:tcBorders>
            <w:shd w:val="clear" w:color="auto" w:fill="auto"/>
          </w:tcPr>
          <w:p w14:paraId="75CE234D" w14:textId="77777777" w:rsidR="00AB5335" w:rsidRPr="00A13E5F" w:rsidRDefault="00AB5335" w:rsidP="009E23BA">
            <w:pPr>
              <w:rPr>
                <w:sz w:val="22"/>
              </w:rPr>
            </w:pPr>
            <w:r w:rsidRPr="00A13E5F">
              <w:rPr>
                <w:sz w:val="22"/>
              </w:rPr>
              <w:t>Обводят по трафарету орнаменты из геометрических фигур самостоятельно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806F0" w14:textId="2A204AEB" w:rsidR="00AB5335" w:rsidRPr="00292CC5" w:rsidRDefault="00292CC5" w:rsidP="009E23BA">
            <w:pPr>
              <w:rPr>
                <w:sz w:val="22"/>
              </w:rPr>
            </w:pPr>
            <w:r w:rsidRPr="00292CC5">
              <w:rPr>
                <w:sz w:val="22"/>
              </w:rPr>
              <w:t>01.10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1E911" w14:textId="77777777" w:rsidR="00AB5335" w:rsidRPr="00292CC5" w:rsidRDefault="00AB5335" w:rsidP="009E23BA">
            <w:pPr>
              <w:rPr>
                <w:sz w:val="22"/>
              </w:rPr>
            </w:pPr>
          </w:p>
        </w:tc>
      </w:tr>
      <w:tr w:rsidR="00AB5335" w:rsidRPr="00292CC5" w14:paraId="65441F1F" w14:textId="3A1B892E" w:rsidTr="00292CC5">
        <w:tc>
          <w:tcPr>
            <w:tcW w:w="674" w:type="dxa"/>
            <w:shd w:val="clear" w:color="auto" w:fill="auto"/>
          </w:tcPr>
          <w:p w14:paraId="64779E17" w14:textId="77777777" w:rsidR="00AB5335" w:rsidRPr="00A13E5F" w:rsidRDefault="00AB5335" w:rsidP="001E1D00">
            <w:pPr>
              <w:jc w:val="center"/>
              <w:rPr>
                <w:sz w:val="22"/>
              </w:rPr>
            </w:pPr>
            <w:r w:rsidRPr="00A13E5F">
              <w:rPr>
                <w:sz w:val="22"/>
              </w:rPr>
              <w:t>10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BF8CD65" w14:textId="77777777" w:rsidR="00AB5335" w:rsidRPr="00A13E5F" w:rsidRDefault="00AB5335" w:rsidP="00C14A1A">
            <w:pPr>
              <w:pStyle w:val="aa"/>
              <w:rPr>
                <w:rFonts w:ascii="Times New Roman" w:hAnsi="Times New Roman"/>
                <w:szCs w:val="24"/>
              </w:rPr>
            </w:pPr>
            <w:r w:rsidRPr="00A13E5F">
              <w:rPr>
                <w:rFonts w:ascii="Times New Roman" w:hAnsi="Times New Roman"/>
                <w:szCs w:val="24"/>
              </w:rPr>
              <w:t>Развитие координации движений рук и глаз (по инструкции педагога)</w:t>
            </w:r>
          </w:p>
          <w:p w14:paraId="72EC7946" w14:textId="77777777" w:rsidR="00AB5335" w:rsidRPr="00A13E5F" w:rsidRDefault="00AB5335" w:rsidP="00C14A1A">
            <w:pPr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4F56D9C" w14:textId="77777777" w:rsidR="00AB5335" w:rsidRPr="00A13E5F" w:rsidRDefault="00AB5335" w:rsidP="001E1D00">
            <w:pPr>
              <w:jc w:val="center"/>
              <w:rPr>
                <w:sz w:val="22"/>
              </w:rPr>
            </w:pPr>
            <w:r w:rsidRPr="00A13E5F">
              <w:rPr>
                <w:sz w:val="22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67AEB31" w14:textId="77777777" w:rsidR="00AB5335" w:rsidRPr="00A13E5F" w:rsidRDefault="00AB5335" w:rsidP="00C14A1A">
            <w:pPr>
              <w:rPr>
                <w:sz w:val="22"/>
              </w:rPr>
            </w:pPr>
            <w:r w:rsidRPr="00A13E5F">
              <w:rPr>
                <w:sz w:val="22"/>
              </w:rPr>
              <w:t>Развитие координации движений рук и глаз (по инструкции учителя)</w:t>
            </w:r>
          </w:p>
        </w:tc>
        <w:tc>
          <w:tcPr>
            <w:tcW w:w="3117" w:type="dxa"/>
            <w:shd w:val="clear" w:color="auto" w:fill="auto"/>
          </w:tcPr>
          <w:p w14:paraId="349D7178" w14:textId="77777777" w:rsidR="00AB5335" w:rsidRPr="00A13E5F" w:rsidRDefault="00AB5335" w:rsidP="00C14A1A">
            <w:pPr>
              <w:rPr>
                <w:sz w:val="22"/>
              </w:rPr>
            </w:pPr>
            <w:r w:rsidRPr="00A13E5F">
              <w:rPr>
                <w:sz w:val="22"/>
              </w:rPr>
              <w:t>Развивают координацию движений рук и глаз по инструкции учителя</w:t>
            </w:r>
          </w:p>
        </w:tc>
        <w:tc>
          <w:tcPr>
            <w:tcW w:w="2414" w:type="dxa"/>
            <w:tcBorders>
              <w:right w:val="single" w:sz="4" w:space="0" w:color="auto"/>
            </w:tcBorders>
            <w:shd w:val="clear" w:color="auto" w:fill="auto"/>
          </w:tcPr>
          <w:p w14:paraId="1716EB0D" w14:textId="77777777" w:rsidR="00AB5335" w:rsidRPr="00A13E5F" w:rsidRDefault="00AB5335" w:rsidP="00C14A1A">
            <w:pPr>
              <w:rPr>
                <w:sz w:val="22"/>
              </w:rPr>
            </w:pPr>
            <w:r w:rsidRPr="00A13E5F">
              <w:rPr>
                <w:sz w:val="22"/>
              </w:rPr>
              <w:t>Развивают координацию движений рук и глаз по инструкции учителя с усложнением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760B9" w14:textId="33E6DDEE" w:rsidR="00AB5335" w:rsidRPr="00292CC5" w:rsidRDefault="00292CC5" w:rsidP="00C14A1A">
            <w:pPr>
              <w:rPr>
                <w:sz w:val="22"/>
              </w:rPr>
            </w:pPr>
            <w:r w:rsidRPr="00292CC5">
              <w:rPr>
                <w:sz w:val="22"/>
              </w:rPr>
              <w:t>03.10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6A8114" w14:textId="77777777" w:rsidR="00AB5335" w:rsidRPr="00292CC5" w:rsidRDefault="00AB5335" w:rsidP="00C14A1A">
            <w:pPr>
              <w:rPr>
                <w:sz w:val="22"/>
              </w:rPr>
            </w:pPr>
          </w:p>
        </w:tc>
      </w:tr>
      <w:tr w:rsidR="00AB5335" w:rsidRPr="00292CC5" w14:paraId="59B74E35" w14:textId="233D8A80" w:rsidTr="00292CC5">
        <w:tc>
          <w:tcPr>
            <w:tcW w:w="674" w:type="dxa"/>
            <w:shd w:val="clear" w:color="auto" w:fill="auto"/>
          </w:tcPr>
          <w:p w14:paraId="016ADA75" w14:textId="77777777" w:rsidR="00AB5335" w:rsidRPr="00A13E5F" w:rsidRDefault="00AB5335" w:rsidP="001E1D00">
            <w:pPr>
              <w:jc w:val="center"/>
              <w:rPr>
                <w:sz w:val="22"/>
              </w:rPr>
            </w:pPr>
            <w:r w:rsidRPr="00A13E5F">
              <w:rPr>
                <w:sz w:val="22"/>
              </w:rPr>
              <w:t>11</w:t>
            </w:r>
          </w:p>
        </w:tc>
        <w:tc>
          <w:tcPr>
            <w:tcW w:w="2693" w:type="dxa"/>
            <w:vMerge/>
            <w:shd w:val="clear" w:color="auto" w:fill="auto"/>
          </w:tcPr>
          <w:p w14:paraId="7B4B6715" w14:textId="77777777" w:rsidR="00AB5335" w:rsidRPr="00A13E5F" w:rsidRDefault="00AB5335" w:rsidP="00C14A1A">
            <w:pPr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6BE93C2" w14:textId="77777777" w:rsidR="00AB5335" w:rsidRPr="00A13E5F" w:rsidRDefault="00AB5335" w:rsidP="001E1D00">
            <w:pPr>
              <w:jc w:val="center"/>
              <w:rPr>
                <w:sz w:val="22"/>
              </w:rPr>
            </w:pPr>
            <w:r w:rsidRPr="00A13E5F">
              <w:rPr>
                <w:sz w:val="22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37338C" w14:textId="77777777" w:rsidR="00AB5335" w:rsidRPr="00A13E5F" w:rsidRDefault="00AB5335" w:rsidP="00C14A1A">
            <w:pPr>
              <w:rPr>
                <w:sz w:val="22"/>
              </w:rPr>
            </w:pPr>
            <w:r w:rsidRPr="00A13E5F">
              <w:rPr>
                <w:sz w:val="22"/>
              </w:rPr>
              <w:t>Тренировочные упражнения</w:t>
            </w:r>
          </w:p>
        </w:tc>
        <w:tc>
          <w:tcPr>
            <w:tcW w:w="3117" w:type="dxa"/>
            <w:shd w:val="clear" w:color="auto" w:fill="auto"/>
          </w:tcPr>
          <w:p w14:paraId="68C152EE" w14:textId="77777777" w:rsidR="00AB5335" w:rsidRPr="00A13E5F" w:rsidRDefault="00AB5335" w:rsidP="00C14A1A">
            <w:pPr>
              <w:rPr>
                <w:sz w:val="22"/>
              </w:rPr>
            </w:pPr>
            <w:r w:rsidRPr="00A13E5F">
              <w:rPr>
                <w:sz w:val="22"/>
              </w:rPr>
              <w:t>Развивают координацию движений рук и глаз по инструкции учителя</w:t>
            </w:r>
          </w:p>
        </w:tc>
        <w:tc>
          <w:tcPr>
            <w:tcW w:w="2414" w:type="dxa"/>
            <w:tcBorders>
              <w:right w:val="single" w:sz="4" w:space="0" w:color="auto"/>
            </w:tcBorders>
            <w:shd w:val="clear" w:color="auto" w:fill="auto"/>
          </w:tcPr>
          <w:p w14:paraId="5B9762D4" w14:textId="77777777" w:rsidR="00AB5335" w:rsidRPr="00A13E5F" w:rsidRDefault="00AB5335" w:rsidP="00C14A1A">
            <w:pPr>
              <w:rPr>
                <w:sz w:val="22"/>
              </w:rPr>
            </w:pPr>
            <w:r w:rsidRPr="00A13E5F">
              <w:rPr>
                <w:sz w:val="22"/>
              </w:rPr>
              <w:t>Развивают координацию движений рук и глаз по инструкции учителя с усложнением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1A41E" w14:textId="44E4E753" w:rsidR="00AB5335" w:rsidRPr="00292CC5" w:rsidRDefault="00292CC5" w:rsidP="00C14A1A">
            <w:pPr>
              <w:rPr>
                <w:sz w:val="20"/>
              </w:rPr>
            </w:pPr>
            <w:r>
              <w:rPr>
                <w:sz w:val="20"/>
              </w:rPr>
              <w:t>08.10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F715D0" w14:textId="77777777" w:rsidR="00AB5335" w:rsidRPr="00292CC5" w:rsidRDefault="00AB5335" w:rsidP="00C14A1A">
            <w:pPr>
              <w:rPr>
                <w:sz w:val="22"/>
              </w:rPr>
            </w:pPr>
          </w:p>
        </w:tc>
      </w:tr>
      <w:tr w:rsidR="00AB5335" w:rsidRPr="00292CC5" w14:paraId="021F1EAA" w14:textId="67F46F2E" w:rsidTr="00292CC5">
        <w:tc>
          <w:tcPr>
            <w:tcW w:w="674" w:type="dxa"/>
            <w:shd w:val="clear" w:color="auto" w:fill="auto"/>
          </w:tcPr>
          <w:p w14:paraId="6840365F" w14:textId="77777777" w:rsidR="00AB5335" w:rsidRPr="00A13E5F" w:rsidRDefault="00AB5335" w:rsidP="001E1D00">
            <w:pPr>
              <w:jc w:val="center"/>
              <w:rPr>
                <w:sz w:val="22"/>
              </w:rPr>
            </w:pPr>
            <w:r w:rsidRPr="00A13E5F">
              <w:rPr>
                <w:sz w:val="22"/>
              </w:rPr>
              <w:t>12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272C2AB" w14:textId="77777777" w:rsidR="00AB5335" w:rsidRPr="00A13E5F" w:rsidRDefault="00AB5335" w:rsidP="00C14A1A">
            <w:pPr>
              <w:rPr>
                <w:sz w:val="22"/>
              </w:rPr>
            </w:pPr>
            <w:r w:rsidRPr="00A13E5F">
              <w:rPr>
                <w:sz w:val="22"/>
              </w:rPr>
              <w:t>Графический диктант (по показу)</w:t>
            </w:r>
          </w:p>
        </w:tc>
        <w:tc>
          <w:tcPr>
            <w:tcW w:w="850" w:type="dxa"/>
            <w:shd w:val="clear" w:color="auto" w:fill="auto"/>
          </w:tcPr>
          <w:p w14:paraId="07A2B9AB" w14:textId="77777777" w:rsidR="00AB5335" w:rsidRPr="00A13E5F" w:rsidRDefault="00AB5335" w:rsidP="001E1D00">
            <w:pPr>
              <w:jc w:val="center"/>
              <w:rPr>
                <w:sz w:val="22"/>
              </w:rPr>
            </w:pPr>
            <w:r w:rsidRPr="00A13E5F">
              <w:rPr>
                <w:sz w:val="22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8B99AA9" w14:textId="77777777" w:rsidR="00AB5335" w:rsidRPr="00A13E5F" w:rsidRDefault="00AB5335" w:rsidP="00C14A1A">
            <w:pPr>
              <w:rPr>
                <w:sz w:val="22"/>
              </w:rPr>
            </w:pPr>
            <w:r w:rsidRPr="00A13E5F">
              <w:rPr>
                <w:sz w:val="22"/>
              </w:rPr>
              <w:t>Выполнение графического диктанта(по показу)</w:t>
            </w:r>
          </w:p>
        </w:tc>
        <w:tc>
          <w:tcPr>
            <w:tcW w:w="3117" w:type="dxa"/>
            <w:shd w:val="clear" w:color="auto" w:fill="auto"/>
          </w:tcPr>
          <w:p w14:paraId="536EFF14" w14:textId="77777777" w:rsidR="00AB5335" w:rsidRPr="00A13E5F" w:rsidRDefault="00AB5335" w:rsidP="00C14A1A">
            <w:pPr>
              <w:rPr>
                <w:sz w:val="22"/>
              </w:rPr>
            </w:pPr>
            <w:r w:rsidRPr="00A13E5F">
              <w:rPr>
                <w:sz w:val="22"/>
              </w:rPr>
              <w:t>Выполняют графический диктант (по показу)</w:t>
            </w:r>
          </w:p>
        </w:tc>
        <w:tc>
          <w:tcPr>
            <w:tcW w:w="2414" w:type="dxa"/>
            <w:tcBorders>
              <w:right w:val="single" w:sz="4" w:space="0" w:color="auto"/>
            </w:tcBorders>
            <w:shd w:val="clear" w:color="auto" w:fill="auto"/>
          </w:tcPr>
          <w:p w14:paraId="643C8DF7" w14:textId="77777777" w:rsidR="00AB5335" w:rsidRPr="00A13E5F" w:rsidRDefault="00AB5335" w:rsidP="00C14A1A">
            <w:pPr>
              <w:rPr>
                <w:sz w:val="22"/>
              </w:rPr>
            </w:pPr>
            <w:r w:rsidRPr="00A13E5F">
              <w:rPr>
                <w:sz w:val="22"/>
              </w:rPr>
              <w:t>Выполняют графический диктант (без показа)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A1F6B" w14:textId="1C8B3212" w:rsidR="00AB5335" w:rsidRPr="00292CC5" w:rsidRDefault="00292CC5" w:rsidP="00C14A1A">
            <w:pPr>
              <w:rPr>
                <w:sz w:val="22"/>
              </w:rPr>
            </w:pPr>
            <w:r>
              <w:rPr>
                <w:sz w:val="22"/>
              </w:rPr>
              <w:t>10.10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5A306C" w14:textId="77777777" w:rsidR="00AB5335" w:rsidRPr="00292CC5" w:rsidRDefault="00AB5335" w:rsidP="00C14A1A">
            <w:pPr>
              <w:rPr>
                <w:sz w:val="22"/>
              </w:rPr>
            </w:pPr>
          </w:p>
        </w:tc>
      </w:tr>
      <w:tr w:rsidR="00AB5335" w:rsidRPr="00292CC5" w14:paraId="68B0DB50" w14:textId="300B6DFF" w:rsidTr="00292CC5">
        <w:tc>
          <w:tcPr>
            <w:tcW w:w="674" w:type="dxa"/>
            <w:shd w:val="clear" w:color="auto" w:fill="auto"/>
          </w:tcPr>
          <w:p w14:paraId="7EE822BD" w14:textId="77777777" w:rsidR="00AB5335" w:rsidRPr="00A13E5F" w:rsidRDefault="00AB5335" w:rsidP="001E1D00">
            <w:pPr>
              <w:jc w:val="center"/>
              <w:rPr>
                <w:sz w:val="22"/>
              </w:rPr>
            </w:pPr>
            <w:r w:rsidRPr="00A13E5F">
              <w:rPr>
                <w:sz w:val="22"/>
              </w:rPr>
              <w:t>13</w:t>
            </w:r>
          </w:p>
        </w:tc>
        <w:tc>
          <w:tcPr>
            <w:tcW w:w="2693" w:type="dxa"/>
            <w:vMerge/>
            <w:shd w:val="clear" w:color="auto" w:fill="auto"/>
          </w:tcPr>
          <w:p w14:paraId="2A89BBB4" w14:textId="77777777" w:rsidR="00AB5335" w:rsidRPr="00A13E5F" w:rsidRDefault="00AB5335" w:rsidP="00C14A1A">
            <w:pPr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0F2A95C" w14:textId="77777777" w:rsidR="00AB5335" w:rsidRPr="00A13E5F" w:rsidRDefault="00AB5335" w:rsidP="001E1D00">
            <w:pPr>
              <w:jc w:val="center"/>
              <w:rPr>
                <w:sz w:val="22"/>
              </w:rPr>
            </w:pPr>
            <w:r w:rsidRPr="00A13E5F">
              <w:rPr>
                <w:sz w:val="22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857CE0A" w14:textId="77777777" w:rsidR="00AB5335" w:rsidRPr="00A13E5F" w:rsidRDefault="00AB5335" w:rsidP="00C14A1A">
            <w:pPr>
              <w:rPr>
                <w:sz w:val="22"/>
              </w:rPr>
            </w:pPr>
            <w:r w:rsidRPr="00A13E5F">
              <w:rPr>
                <w:sz w:val="22"/>
              </w:rPr>
              <w:t>Тренировочные упражнения</w:t>
            </w:r>
          </w:p>
        </w:tc>
        <w:tc>
          <w:tcPr>
            <w:tcW w:w="3117" w:type="dxa"/>
            <w:shd w:val="clear" w:color="auto" w:fill="auto"/>
          </w:tcPr>
          <w:p w14:paraId="5B88487F" w14:textId="77777777" w:rsidR="00AB5335" w:rsidRPr="00A13E5F" w:rsidRDefault="00AB5335" w:rsidP="00C14A1A">
            <w:pPr>
              <w:rPr>
                <w:sz w:val="22"/>
              </w:rPr>
            </w:pPr>
            <w:r w:rsidRPr="00A13E5F">
              <w:rPr>
                <w:sz w:val="22"/>
              </w:rPr>
              <w:t>Выполняют графический диктант (по показу)</w:t>
            </w:r>
          </w:p>
        </w:tc>
        <w:tc>
          <w:tcPr>
            <w:tcW w:w="2414" w:type="dxa"/>
            <w:tcBorders>
              <w:right w:val="single" w:sz="4" w:space="0" w:color="auto"/>
            </w:tcBorders>
            <w:shd w:val="clear" w:color="auto" w:fill="auto"/>
          </w:tcPr>
          <w:p w14:paraId="1652270D" w14:textId="77777777" w:rsidR="00AB5335" w:rsidRPr="00A13E5F" w:rsidRDefault="00AB5335" w:rsidP="00C14A1A">
            <w:pPr>
              <w:rPr>
                <w:sz w:val="22"/>
              </w:rPr>
            </w:pPr>
            <w:r w:rsidRPr="00A13E5F">
              <w:rPr>
                <w:sz w:val="22"/>
              </w:rPr>
              <w:t>Выполняют графический диктант (без показа)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27461" w14:textId="230CAAFE" w:rsidR="00AB5335" w:rsidRPr="00292CC5" w:rsidRDefault="00292CC5" w:rsidP="00C14A1A">
            <w:pPr>
              <w:rPr>
                <w:sz w:val="22"/>
              </w:rPr>
            </w:pPr>
            <w:r>
              <w:rPr>
                <w:sz w:val="22"/>
              </w:rPr>
              <w:t>15.10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878EA7" w14:textId="77777777" w:rsidR="00AB5335" w:rsidRPr="00292CC5" w:rsidRDefault="00AB5335" w:rsidP="00C14A1A">
            <w:pPr>
              <w:rPr>
                <w:sz w:val="22"/>
              </w:rPr>
            </w:pPr>
          </w:p>
        </w:tc>
      </w:tr>
    </w:tbl>
    <w:p w14:paraId="63DA71BD" w14:textId="00F99112" w:rsidR="009B4AF4" w:rsidRDefault="009B4AF4"/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691"/>
        <w:gridCol w:w="850"/>
        <w:gridCol w:w="2973"/>
        <w:gridCol w:w="140"/>
        <w:gridCol w:w="3119"/>
        <w:gridCol w:w="2275"/>
        <w:gridCol w:w="983"/>
        <w:gridCol w:w="12"/>
        <w:gridCol w:w="15"/>
        <w:gridCol w:w="694"/>
      </w:tblGrid>
      <w:tr w:rsidR="00292CC5" w:rsidRPr="001E1D00" w14:paraId="36798C35" w14:textId="549E3E32" w:rsidTr="00000204">
        <w:tc>
          <w:tcPr>
            <w:tcW w:w="673" w:type="dxa"/>
            <w:shd w:val="clear" w:color="auto" w:fill="auto"/>
          </w:tcPr>
          <w:p w14:paraId="4E4A4C28" w14:textId="77777777" w:rsidR="00780F05" w:rsidRDefault="00780F05" w:rsidP="001E1D00">
            <w:pPr>
              <w:jc w:val="center"/>
            </w:pPr>
            <w:r w:rsidRPr="005C1F81">
              <w:lastRenderedPageBreak/>
              <w:t>14</w:t>
            </w:r>
          </w:p>
        </w:tc>
        <w:tc>
          <w:tcPr>
            <w:tcW w:w="2691" w:type="dxa"/>
            <w:shd w:val="clear" w:color="auto" w:fill="auto"/>
          </w:tcPr>
          <w:p w14:paraId="135874F9" w14:textId="77777777" w:rsidR="00780F05" w:rsidRPr="005C1F81" w:rsidRDefault="00780F05" w:rsidP="00C14A1A">
            <w:r w:rsidRPr="005C1F81">
              <w:t>Вырезание ножницами из бумаги по шаблону прямоугольных, треугольных, квадратных форм</w:t>
            </w:r>
          </w:p>
        </w:tc>
        <w:tc>
          <w:tcPr>
            <w:tcW w:w="850" w:type="dxa"/>
            <w:shd w:val="clear" w:color="auto" w:fill="auto"/>
          </w:tcPr>
          <w:p w14:paraId="438C3126" w14:textId="77777777" w:rsidR="00780F05" w:rsidRPr="005C1F81" w:rsidRDefault="00780F05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74465D96" w14:textId="77777777" w:rsidR="00780F05" w:rsidRPr="005C1F81" w:rsidRDefault="00780F05" w:rsidP="00C14A1A">
            <w:r w:rsidRPr="005C1F81">
              <w:t>Вырезание ножницами из бумаги по шаблону прямоугольных, треугольных, квадратных форм</w:t>
            </w:r>
          </w:p>
        </w:tc>
        <w:tc>
          <w:tcPr>
            <w:tcW w:w="3119" w:type="dxa"/>
            <w:shd w:val="clear" w:color="auto" w:fill="auto"/>
          </w:tcPr>
          <w:p w14:paraId="4A813B14" w14:textId="77777777" w:rsidR="00780F05" w:rsidRPr="005C1F81" w:rsidRDefault="00780F05" w:rsidP="00C14A1A">
            <w:r w:rsidRPr="005C1F81">
              <w:t>Вырезают ножницами из бумаги по шаблону прямоугольных, треугольных, квадратных форм по образцу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5AC44435" w14:textId="77777777" w:rsidR="00780F05" w:rsidRPr="005C1F81" w:rsidRDefault="00780F05" w:rsidP="00C14A1A">
            <w:r w:rsidRPr="005C1F81">
              <w:t>Вырезают ножницами из бумаги по шаблону прямоугольных, треугольных, квадратных форм самостоятельно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628CF" w14:textId="7DF1714C" w:rsidR="00780F05" w:rsidRPr="00315C3B" w:rsidRDefault="00315C3B" w:rsidP="00C14A1A">
            <w:r w:rsidRPr="00315C3B">
              <w:t>17.10</w:t>
            </w:r>
          </w:p>
        </w:tc>
        <w:tc>
          <w:tcPr>
            <w:tcW w:w="72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C4D65C" w14:textId="77777777" w:rsidR="00780F05" w:rsidRPr="00315C3B" w:rsidRDefault="00780F05" w:rsidP="00C14A1A"/>
        </w:tc>
      </w:tr>
      <w:tr w:rsidR="00292CC5" w:rsidRPr="001E1D00" w14:paraId="7569F228" w14:textId="12DBF95E" w:rsidTr="00000204">
        <w:tc>
          <w:tcPr>
            <w:tcW w:w="673" w:type="dxa"/>
            <w:shd w:val="clear" w:color="auto" w:fill="auto"/>
          </w:tcPr>
          <w:p w14:paraId="700496C2" w14:textId="77777777" w:rsidR="00780F05" w:rsidRPr="005C1F81" w:rsidRDefault="00780F05" w:rsidP="001E1D00">
            <w:pPr>
              <w:jc w:val="center"/>
            </w:pPr>
            <w:r w:rsidRPr="005C1F81">
              <w:t>15</w:t>
            </w:r>
          </w:p>
        </w:tc>
        <w:tc>
          <w:tcPr>
            <w:tcW w:w="2691" w:type="dxa"/>
            <w:shd w:val="clear" w:color="auto" w:fill="auto"/>
          </w:tcPr>
          <w:p w14:paraId="7B187195" w14:textId="77777777" w:rsidR="00780F05" w:rsidRPr="005C1F81" w:rsidRDefault="00780F05" w:rsidP="00C14A1A">
            <w:r w:rsidRPr="005C1F81">
              <w:t>Работа в технике объемной  аппликации</w:t>
            </w:r>
          </w:p>
        </w:tc>
        <w:tc>
          <w:tcPr>
            <w:tcW w:w="850" w:type="dxa"/>
            <w:shd w:val="clear" w:color="auto" w:fill="auto"/>
          </w:tcPr>
          <w:p w14:paraId="73CA4A8D" w14:textId="77777777" w:rsidR="00780F05" w:rsidRPr="005C1F81" w:rsidRDefault="00780F05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329AF2F1" w14:textId="77777777" w:rsidR="00780F05" w:rsidRPr="005C1F81" w:rsidRDefault="00780F05" w:rsidP="00C14A1A">
            <w:r w:rsidRPr="005C1F81">
              <w:t>Работа в технике объемной  аппликации</w:t>
            </w:r>
          </w:p>
        </w:tc>
        <w:tc>
          <w:tcPr>
            <w:tcW w:w="3119" w:type="dxa"/>
            <w:shd w:val="clear" w:color="auto" w:fill="auto"/>
          </w:tcPr>
          <w:p w14:paraId="7D66DACB" w14:textId="77777777" w:rsidR="00780F05" w:rsidRPr="005C1F81" w:rsidRDefault="00780F05" w:rsidP="00C14A1A">
            <w:r w:rsidRPr="005C1F81">
              <w:t>Работают в технике объемной  аппликации с помощью 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6DE49661" w14:textId="77777777" w:rsidR="00780F05" w:rsidRPr="005C1F81" w:rsidRDefault="00780F05" w:rsidP="00C14A1A">
            <w:r w:rsidRPr="005C1F81">
              <w:t>Работают в технике объемной  аппликации самостоятельно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8A75D" w14:textId="1C1D700E" w:rsidR="00780F05" w:rsidRPr="00315C3B" w:rsidRDefault="00315C3B" w:rsidP="00C14A1A">
            <w:r>
              <w:t>22.10</w:t>
            </w:r>
          </w:p>
        </w:tc>
        <w:tc>
          <w:tcPr>
            <w:tcW w:w="72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FA46CB" w14:textId="77777777" w:rsidR="00780F05" w:rsidRPr="00315C3B" w:rsidRDefault="00780F05" w:rsidP="00C14A1A"/>
        </w:tc>
      </w:tr>
      <w:tr w:rsidR="00780F05" w:rsidRPr="001E1D00" w14:paraId="39C73898" w14:textId="6ADCBFB6" w:rsidTr="00000204">
        <w:tc>
          <w:tcPr>
            <w:tcW w:w="12721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7BF086" w14:textId="77777777" w:rsidR="00780F05" w:rsidRPr="005C1F81" w:rsidRDefault="00780F05" w:rsidP="001E1D00">
            <w:pPr>
              <w:jc w:val="center"/>
            </w:pPr>
            <w:r w:rsidRPr="005C1F81">
              <w:rPr>
                <w:rStyle w:val="a5"/>
              </w:rPr>
              <w:t xml:space="preserve">Тактильно-двигательное восприятие </w:t>
            </w:r>
            <w:r w:rsidRPr="005C1F81">
              <w:t xml:space="preserve">- </w:t>
            </w:r>
            <w:r w:rsidRPr="001E1D00">
              <w:rPr>
                <w:b/>
              </w:rPr>
              <w:t>5 часов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51F11" w14:textId="77777777" w:rsidR="00780F05" w:rsidRPr="005C1F81" w:rsidRDefault="00780F05" w:rsidP="00780F05">
            <w:pPr>
              <w:jc w:val="center"/>
            </w:pPr>
          </w:p>
        </w:tc>
        <w:tc>
          <w:tcPr>
            <w:tcW w:w="72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B3971D" w14:textId="77777777" w:rsidR="00780F05" w:rsidRPr="005C1F81" w:rsidRDefault="00780F05" w:rsidP="00780F05">
            <w:pPr>
              <w:jc w:val="center"/>
            </w:pPr>
          </w:p>
        </w:tc>
      </w:tr>
      <w:tr w:rsidR="00292CC5" w:rsidRPr="001E1D00" w14:paraId="20E0DAEA" w14:textId="7FB26BA6" w:rsidTr="00000204">
        <w:tc>
          <w:tcPr>
            <w:tcW w:w="673" w:type="dxa"/>
            <w:shd w:val="clear" w:color="auto" w:fill="auto"/>
          </w:tcPr>
          <w:p w14:paraId="2AD2F90F" w14:textId="77777777" w:rsidR="00780F05" w:rsidRPr="005C1F81" w:rsidRDefault="00780F05" w:rsidP="001E1D00">
            <w:pPr>
              <w:jc w:val="center"/>
            </w:pPr>
            <w:r w:rsidRPr="005C1F81">
              <w:t>16</w:t>
            </w:r>
          </w:p>
        </w:tc>
        <w:tc>
          <w:tcPr>
            <w:tcW w:w="2691" w:type="dxa"/>
            <w:shd w:val="clear" w:color="auto" w:fill="auto"/>
          </w:tcPr>
          <w:p w14:paraId="7AA9861E" w14:textId="77777777" w:rsidR="00780F05" w:rsidRPr="005C1F81" w:rsidRDefault="00780F05" w:rsidP="00C14A1A">
            <w:r w:rsidRPr="005C1F81">
              <w:t>Определение на ощупь предметов с разными свойствами (мягкие, жесткие, холодные, теплые)</w:t>
            </w:r>
          </w:p>
        </w:tc>
        <w:tc>
          <w:tcPr>
            <w:tcW w:w="850" w:type="dxa"/>
            <w:shd w:val="clear" w:color="auto" w:fill="auto"/>
          </w:tcPr>
          <w:p w14:paraId="548B2CA6" w14:textId="77777777" w:rsidR="00780F05" w:rsidRPr="005C1F81" w:rsidRDefault="00780F05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7A3CD0F7" w14:textId="77777777" w:rsidR="00780F05" w:rsidRPr="005C1F81" w:rsidRDefault="00780F05" w:rsidP="00C14A1A">
            <w:r w:rsidRPr="005C1F81">
              <w:t>Определение на ощупь предметов с разными свойствами (мягкие, жесткие, холодные, теплые)</w:t>
            </w:r>
          </w:p>
        </w:tc>
        <w:tc>
          <w:tcPr>
            <w:tcW w:w="3119" w:type="dxa"/>
            <w:shd w:val="clear" w:color="auto" w:fill="auto"/>
          </w:tcPr>
          <w:p w14:paraId="0A298CD1" w14:textId="77777777" w:rsidR="00780F05" w:rsidRPr="005C1F81" w:rsidRDefault="00780F05" w:rsidP="00C14A1A">
            <w:r w:rsidRPr="005C1F81">
              <w:t>Определяют на ощупь предметы с разными свойствами по инструкции 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770BF5C7" w14:textId="77777777" w:rsidR="00780F05" w:rsidRPr="005C1F81" w:rsidRDefault="00780F05" w:rsidP="00C14A1A">
            <w:r w:rsidRPr="005C1F81">
              <w:t>Определяют на ощупь предметы с разными свойствами самостоятельно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ED00D" w14:textId="30608255" w:rsidR="00780F05" w:rsidRPr="00315C3B" w:rsidRDefault="00315C3B" w:rsidP="00C14A1A">
            <w:r>
              <w:t>24.10</w:t>
            </w:r>
          </w:p>
        </w:tc>
        <w:tc>
          <w:tcPr>
            <w:tcW w:w="72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D8CBB8" w14:textId="77777777" w:rsidR="00780F05" w:rsidRPr="00315C3B" w:rsidRDefault="00780F05" w:rsidP="00C14A1A"/>
        </w:tc>
      </w:tr>
      <w:tr w:rsidR="00292CC5" w:rsidRPr="001E1D00" w14:paraId="0EA0C643" w14:textId="1AB510DE" w:rsidTr="00000204">
        <w:tc>
          <w:tcPr>
            <w:tcW w:w="673" w:type="dxa"/>
            <w:shd w:val="clear" w:color="auto" w:fill="auto"/>
          </w:tcPr>
          <w:p w14:paraId="6D3B1427" w14:textId="77777777" w:rsidR="00780F05" w:rsidRPr="005C1F81" w:rsidRDefault="00780F05" w:rsidP="001E1D00">
            <w:pPr>
              <w:jc w:val="center"/>
            </w:pPr>
            <w:r w:rsidRPr="005C1F81">
              <w:t>17</w:t>
            </w:r>
          </w:p>
        </w:tc>
        <w:tc>
          <w:tcPr>
            <w:tcW w:w="2691" w:type="dxa"/>
            <w:shd w:val="clear" w:color="auto" w:fill="auto"/>
          </w:tcPr>
          <w:p w14:paraId="0E811182" w14:textId="77777777" w:rsidR="00780F05" w:rsidRPr="005C1F81" w:rsidRDefault="00780F05" w:rsidP="00C14A1A">
            <w:r w:rsidRPr="005C1F81">
              <w:t>Определение на ощупь формы предметов. Дидактическая игра «Волшебный мешочек»</w:t>
            </w:r>
          </w:p>
        </w:tc>
        <w:tc>
          <w:tcPr>
            <w:tcW w:w="850" w:type="dxa"/>
            <w:shd w:val="clear" w:color="auto" w:fill="auto"/>
          </w:tcPr>
          <w:p w14:paraId="08896D17" w14:textId="77777777" w:rsidR="00780F05" w:rsidRPr="005C1F81" w:rsidRDefault="00780F05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1B2ABC10" w14:textId="77777777" w:rsidR="00780F05" w:rsidRPr="005C1F81" w:rsidRDefault="00780F05" w:rsidP="00C14A1A">
            <w:r w:rsidRPr="005C1F81">
              <w:t>Определение на ощупь формы предметов</w:t>
            </w:r>
          </w:p>
        </w:tc>
        <w:tc>
          <w:tcPr>
            <w:tcW w:w="3119" w:type="dxa"/>
            <w:shd w:val="clear" w:color="auto" w:fill="auto"/>
          </w:tcPr>
          <w:p w14:paraId="517D67D6" w14:textId="77777777" w:rsidR="00780F05" w:rsidRPr="005C1F81" w:rsidRDefault="00780F05" w:rsidP="00C14A1A">
            <w:r w:rsidRPr="005C1F81">
              <w:t>Определяют на ощупь формы предметов по образцу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53055528" w14:textId="77777777" w:rsidR="00780F05" w:rsidRPr="005C1F81" w:rsidRDefault="00780F05" w:rsidP="00C14A1A">
            <w:r w:rsidRPr="005C1F81">
              <w:t>Определяют на ощупь формы предметов без опоры на образец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E23A5" w14:textId="12044A08" w:rsidR="00780F05" w:rsidRPr="00315C3B" w:rsidRDefault="00315C3B" w:rsidP="00C14A1A">
            <w:r>
              <w:t>05.11</w:t>
            </w:r>
          </w:p>
        </w:tc>
        <w:tc>
          <w:tcPr>
            <w:tcW w:w="72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54C5F4" w14:textId="77777777" w:rsidR="00780F05" w:rsidRPr="00315C3B" w:rsidRDefault="00780F05" w:rsidP="00C14A1A"/>
        </w:tc>
      </w:tr>
      <w:tr w:rsidR="00292CC5" w:rsidRPr="001E1D00" w14:paraId="7B61A1B6" w14:textId="63FB2657" w:rsidTr="00000204">
        <w:tc>
          <w:tcPr>
            <w:tcW w:w="673" w:type="dxa"/>
            <w:shd w:val="clear" w:color="auto" w:fill="auto"/>
          </w:tcPr>
          <w:p w14:paraId="48E2ACF0" w14:textId="77777777" w:rsidR="00780F05" w:rsidRPr="005C1F81" w:rsidRDefault="00780F05" w:rsidP="001E1D00">
            <w:pPr>
              <w:jc w:val="center"/>
            </w:pPr>
            <w:r w:rsidRPr="005C1F81">
              <w:t>18</w:t>
            </w:r>
          </w:p>
        </w:tc>
        <w:tc>
          <w:tcPr>
            <w:tcW w:w="2691" w:type="dxa"/>
            <w:vMerge w:val="restart"/>
            <w:shd w:val="clear" w:color="auto" w:fill="auto"/>
          </w:tcPr>
          <w:p w14:paraId="3B1160A9" w14:textId="77777777" w:rsidR="00780F05" w:rsidRPr="005C1F81" w:rsidRDefault="00780F05" w:rsidP="00C14A1A">
            <w:r w:rsidRPr="005C1F81">
              <w:t>Работа с пластилином и глиной (твердое и мягкое состояние)</w:t>
            </w:r>
          </w:p>
        </w:tc>
        <w:tc>
          <w:tcPr>
            <w:tcW w:w="850" w:type="dxa"/>
            <w:shd w:val="clear" w:color="auto" w:fill="auto"/>
          </w:tcPr>
          <w:p w14:paraId="24B5F555" w14:textId="77777777" w:rsidR="00780F05" w:rsidRPr="005C1F81" w:rsidRDefault="00780F05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739191B9" w14:textId="77777777" w:rsidR="00780F05" w:rsidRPr="005C1F81" w:rsidRDefault="00780F05" w:rsidP="00C14A1A">
            <w:r w:rsidRPr="005C1F81">
              <w:t xml:space="preserve"> Работа с пластилином и глиной</w:t>
            </w:r>
          </w:p>
        </w:tc>
        <w:tc>
          <w:tcPr>
            <w:tcW w:w="3119" w:type="dxa"/>
            <w:shd w:val="clear" w:color="auto" w:fill="auto"/>
          </w:tcPr>
          <w:p w14:paraId="329049DD" w14:textId="77777777" w:rsidR="00780F05" w:rsidRPr="005C1F81" w:rsidRDefault="00780F05" w:rsidP="00C14A1A">
            <w:r w:rsidRPr="005C1F81">
              <w:t>Работают с пластилином и глиной по инструкции 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646E6D3D" w14:textId="77777777" w:rsidR="00780F05" w:rsidRPr="005C1F81" w:rsidRDefault="00780F05" w:rsidP="00C14A1A">
            <w:r w:rsidRPr="005C1F81">
              <w:t>Работают с пластилином и глиной самостоятельно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65EEC" w14:textId="4998C349" w:rsidR="00780F05" w:rsidRPr="00315C3B" w:rsidRDefault="00315C3B" w:rsidP="00C14A1A">
            <w:r>
              <w:t>07.11</w:t>
            </w:r>
          </w:p>
        </w:tc>
        <w:tc>
          <w:tcPr>
            <w:tcW w:w="72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FACEE4" w14:textId="77777777" w:rsidR="00780F05" w:rsidRPr="00315C3B" w:rsidRDefault="00780F05" w:rsidP="00C14A1A"/>
        </w:tc>
      </w:tr>
      <w:tr w:rsidR="00292CC5" w:rsidRPr="001E1D00" w14:paraId="535342AF" w14:textId="363D89A6" w:rsidTr="00000204">
        <w:tc>
          <w:tcPr>
            <w:tcW w:w="673" w:type="dxa"/>
            <w:shd w:val="clear" w:color="auto" w:fill="auto"/>
          </w:tcPr>
          <w:p w14:paraId="6B85BA2D" w14:textId="77777777" w:rsidR="00780F05" w:rsidRPr="005C1F81" w:rsidRDefault="00780F05" w:rsidP="001E1D00">
            <w:pPr>
              <w:jc w:val="center"/>
            </w:pPr>
            <w:r w:rsidRPr="005C1F81">
              <w:t>19</w:t>
            </w:r>
          </w:p>
        </w:tc>
        <w:tc>
          <w:tcPr>
            <w:tcW w:w="2691" w:type="dxa"/>
            <w:vMerge/>
            <w:shd w:val="clear" w:color="auto" w:fill="auto"/>
          </w:tcPr>
          <w:p w14:paraId="04444251" w14:textId="77777777" w:rsidR="00780F05" w:rsidRPr="005C1F81" w:rsidRDefault="00780F05" w:rsidP="00C14A1A"/>
        </w:tc>
        <w:tc>
          <w:tcPr>
            <w:tcW w:w="850" w:type="dxa"/>
            <w:shd w:val="clear" w:color="auto" w:fill="auto"/>
          </w:tcPr>
          <w:p w14:paraId="49B0DB8B" w14:textId="77777777" w:rsidR="00780F05" w:rsidRPr="005C1F81" w:rsidRDefault="00780F05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20E32D3A" w14:textId="77777777" w:rsidR="00780F05" w:rsidRPr="005C1F81" w:rsidRDefault="00780F05" w:rsidP="00C14A1A">
            <w:r w:rsidRPr="005C1F81">
              <w:t>Работа с пластилином и глиной, по сюжету сказки «Репка»</w:t>
            </w:r>
          </w:p>
        </w:tc>
        <w:tc>
          <w:tcPr>
            <w:tcW w:w="3119" w:type="dxa"/>
            <w:shd w:val="clear" w:color="auto" w:fill="auto"/>
          </w:tcPr>
          <w:p w14:paraId="464AD9B8" w14:textId="77777777" w:rsidR="00780F05" w:rsidRPr="005C1F81" w:rsidRDefault="00780F05" w:rsidP="00C14A1A">
            <w:r w:rsidRPr="005C1F81">
              <w:t>Работают с пластилином и глиной по инструкции 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408F44E8" w14:textId="77777777" w:rsidR="00780F05" w:rsidRPr="005C1F81" w:rsidRDefault="00780F05" w:rsidP="00C14A1A">
            <w:r w:rsidRPr="005C1F81">
              <w:t>Работают с пластилином и глиной самостоятельно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FDBDE" w14:textId="0488B212" w:rsidR="00780F05" w:rsidRPr="00315C3B" w:rsidRDefault="00315C3B" w:rsidP="00C14A1A">
            <w:r>
              <w:t>12.11</w:t>
            </w:r>
          </w:p>
        </w:tc>
        <w:tc>
          <w:tcPr>
            <w:tcW w:w="72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D662F8" w14:textId="77777777" w:rsidR="00780F05" w:rsidRPr="00315C3B" w:rsidRDefault="00780F05" w:rsidP="00C14A1A"/>
        </w:tc>
      </w:tr>
      <w:tr w:rsidR="00292CC5" w:rsidRPr="001E1D00" w14:paraId="060054CB" w14:textId="367127EC" w:rsidTr="00000204">
        <w:tc>
          <w:tcPr>
            <w:tcW w:w="673" w:type="dxa"/>
            <w:shd w:val="clear" w:color="auto" w:fill="auto"/>
          </w:tcPr>
          <w:p w14:paraId="3C321B93" w14:textId="77777777" w:rsidR="00780F05" w:rsidRPr="005C1F81" w:rsidRDefault="00780F05" w:rsidP="001E1D00">
            <w:pPr>
              <w:jc w:val="center"/>
            </w:pPr>
            <w:r w:rsidRPr="005C1F81">
              <w:t>20</w:t>
            </w:r>
          </w:p>
        </w:tc>
        <w:tc>
          <w:tcPr>
            <w:tcW w:w="2691" w:type="dxa"/>
            <w:shd w:val="clear" w:color="auto" w:fill="auto"/>
          </w:tcPr>
          <w:p w14:paraId="6958B4BC" w14:textId="77777777" w:rsidR="00780F05" w:rsidRPr="005C1F81" w:rsidRDefault="00780F05" w:rsidP="00C14A1A">
            <w:r w:rsidRPr="005C1F81">
              <w:t>Игры со средней мозаикой</w:t>
            </w:r>
          </w:p>
        </w:tc>
        <w:tc>
          <w:tcPr>
            <w:tcW w:w="850" w:type="dxa"/>
            <w:shd w:val="clear" w:color="auto" w:fill="auto"/>
          </w:tcPr>
          <w:p w14:paraId="0B1A8470" w14:textId="77777777" w:rsidR="00780F05" w:rsidRPr="005C1F81" w:rsidRDefault="00780F05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135784FF" w14:textId="77777777" w:rsidR="00780F05" w:rsidRPr="005C1F81" w:rsidRDefault="00780F05" w:rsidP="00C14A1A">
            <w:r w:rsidRPr="005C1F81">
              <w:t>Выкладывание картинки  из  мозаики</w:t>
            </w:r>
          </w:p>
        </w:tc>
        <w:tc>
          <w:tcPr>
            <w:tcW w:w="3119" w:type="dxa"/>
            <w:shd w:val="clear" w:color="auto" w:fill="auto"/>
          </w:tcPr>
          <w:p w14:paraId="1F95E8FB" w14:textId="77777777" w:rsidR="00780F05" w:rsidRPr="005C1F81" w:rsidRDefault="00780F05" w:rsidP="00C14A1A">
            <w:r w:rsidRPr="005C1F81">
              <w:t>Выкладывают картинки  из  мозаики с опорой на образец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55179D74" w14:textId="77777777" w:rsidR="00780F05" w:rsidRPr="005C1F81" w:rsidRDefault="00780F05" w:rsidP="00C14A1A">
            <w:r w:rsidRPr="005C1F81">
              <w:t>Выкладывают картинки  из  мозаики без образца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D3BC9" w14:textId="0B241B42" w:rsidR="00780F05" w:rsidRPr="00315C3B" w:rsidRDefault="00315C3B" w:rsidP="00C14A1A">
            <w:r>
              <w:t>14.11</w:t>
            </w:r>
          </w:p>
        </w:tc>
        <w:tc>
          <w:tcPr>
            <w:tcW w:w="72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155C95" w14:textId="77777777" w:rsidR="00780F05" w:rsidRPr="00315C3B" w:rsidRDefault="00780F05" w:rsidP="00C14A1A"/>
        </w:tc>
      </w:tr>
      <w:tr w:rsidR="00780F05" w:rsidRPr="001E1D00" w14:paraId="01464BE2" w14:textId="6E814294" w:rsidTr="00000204">
        <w:tc>
          <w:tcPr>
            <w:tcW w:w="12721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5C1A791" w14:textId="77777777" w:rsidR="00780F05" w:rsidRPr="005C1F81" w:rsidRDefault="00780F05" w:rsidP="001E1D00">
            <w:pPr>
              <w:jc w:val="center"/>
            </w:pPr>
            <w:r w:rsidRPr="005C1F81">
              <w:rPr>
                <w:rStyle w:val="a5"/>
              </w:rPr>
              <w:t xml:space="preserve">Кинестетическое и кинетическое развитие </w:t>
            </w:r>
            <w:r w:rsidRPr="005C1F81">
              <w:t xml:space="preserve">- </w:t>
            </w:r>
            <w:r w:rsidRPr="001E1D00">
              <w:rPr>
                <w:b/>
              </w:rPr>
              <w:t>4 часа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5BDEF" w14:textId="77777777" w:rsidR="00780F05" w:rsidRPr="00292CC5" w:rsidRDefault="00780F05" w:rsidP="00780F05">
            <w:pPr>
              <w:jc w:val="center"/>
              <w:rPr>
                <w:b/>
              </w:rPr>
            </w:pPr>
          </w:p>
        </w:tc>
        <w:tc>
          <w:tcPr>
            <w:tcW w:w="72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E40C3E" w14:textId="77777777" w:rsidR="00780F05" w:rsidRPr="00292CC5" w:rsidRDefault="00780F05" w:rsidP="00780F05">
            <w:pPr>
              <w:jc w:val="center"/>
              <w:rPr>
                <w:b/>
              </w:rPr>
            </w:pPr>
          </w:p>
        </w:tc>
      </w:tr>
      <w:tr w:rsidR="00292CC5" w:rsidRPr="001E1D00" w14:paraId="2FFAB08A" w14:textId="099F89CB" w:rsidTr="00000204">
        <w:tc>
          <w:tcPr>
            <w:tcW w:w="673" w:type="dxa"/>
            <w:shd w:val="clear" w:color="auto" w:fill="auto"/>
          </w:tcPr>
          <w:p w14:paraId="00D9C74A" w14:textId="77777777" w:rsidR="00780F05" w:rsidRPr="005C1F81" w:rsidRDefault="00780F05" w:rsidP="001E1D00">
            <w:pPr>
              <w:jc w:val="center"/>
            </w:pPr>
            <w:r w:rsidRPr="005C1F81">
              <w:lastRenderedPageBreak/>
              <w:t>21</w:t>
            </w:r>
          </w:p>
        </w:tc>
        <w:tc>
          <w:tcPr>
            <w:tcW w:w="2691" w:type="dxa"/>
            <w:shd w:val="clear" w:color="auto" w:fill="auto"/>
          </w:tcPr>
          <w:p w14:paraId="3DBF1F7A" w14:textId="77777777" w:rsidR="00780F05" w:rsidRPr="005C1F81" w:rsidRDefault="00780F05" w:rsidP="00C14A1A">
            <w:r w:rsidRPr="005C1F81">
              <w:t>Движения и позы верхних и нижних конечностей (упражнения по инструкции педагога)</w:t>
            </w:r>
          </w:p>
        </w:tc>
        <w:tc>
          <w:tcPr>
            <w:tcW w:w="850" w:type="dxa"/>
            <w:shd w:val="clear" w:color="auto" w:fill="auto"/>
          </w:tcPr>
          <w:p w14:paraId="68275622" w14:textId="77777777" w:rsidR="00780F05" w:rsidRPr="005C1F81" w:rsidRDefault="00780F05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48203A88" w14:textId="77777777" w:rsidR="00780F05" w:rsidRPr="005C1F81" w:rsidRDefault="00780F05" w:rsidP="00C14A1A">
            <w:r w:rsidRPr="005C1F81">
              <w:t>Выполнение упражнения по инструкции учителя</w:t>
            </w:r>
          </w:p>
        </w:tc>
        <w:tc>
          <w:tcPr>
            <w:tcW w:w="3119" w:type="dxa"/>
            <w:shd w:val="clear" w:color="auto" w:fill="auto"/>
          </w:tcPr>
          <w:p w14:paraId="177247A1" w14:textId="77777777" w:rsidR="00780F05" w:rsidRPr="005C1F81" w:rsidRDefault="00780F05" w:rsidP="00C14A1A">
            <w:r w:rsidRPr="005C1F81">
              <w:t>Выполняют упражнения по инструкции 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1632A543" w14:textId="77777777" w:rsidR="00780F05" w:rsidRPr="005C1F81" w:rsidRDefault="00780F05" w:rsidP="00C14A1A">
            <w:r w:rsidRPr="005C1F81">
              <w:t>Выполняют упражнения самостоятельно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F7791" w14:textId="033667BB" w:rsidR="00780F05" w:rsidRPr="00315C3B" w:rsidRDefault="00315C3B">
            <w:r>
              <w:t>19.11</w:t>
            </w:r>
          </w:p>
          <w:p w14:paraId="74D56638" w14:textId="77777777" w:rsidR="00780F05" w:rsidRPr="00315C3B" w:rsidRDefault="00780F05" w:rsidP="00780F05"/>
        </w:tc>
        <w:tc>
          <w:tcPr>
            <w:tcW w:w="72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F7F96E" w14:textId="77777777" w:rsidR="00780F05" w:rsidRPr="00315C3B" w:rsidRDefault="00780F05"/>
          <w:p w14:paraId="4875DEFA" w14:textId="77777777" w:rsidR="00780F05" w:rsidRPr="00315C3B" w:rsidRDefault="00780F05" w:rsidP="00780F05"/>
        </w:tc>
      </w:tr>
      <w:tr w:rsidR="00000204" w:rsidRPr="001E1D00" w14:paraId="48A7DCFC" w14:textId="6377A2FD" w:rsidTr="00000204">
        <w:tc>
          <w:tcPr>
            <w:tcW w:w="673" w:type="dxa"/>
            <w:shd w:val="clear" w:color="auto" w:fill="auto"/>
          </w:tcPr>
          <w:p w14:paraId="3F5376A0" w14:textId="77777777" w:rsidR="00780F05" w:rsidRPr="005C1F81" w:rsidRDefault="00780F05" w:rsidP="001E1D00">
            <w:pPr>
              <w:jc w:val="center"/>
            </w:pPr>
            <w:r w:rsidRPr="005C1F81">
              <w:t>22</w:t>
            </w:r>
          </w:p>
        </w:tc>
        <w:tc>
          <w:tcPr>
            <w:tcW w:w="2691" w:type="dxa"/>
            <w:shd w:val="clear" w:color="auto" w:fill="auto"/>
          </w:tcPr>
          <w:p w14:paraId="7FFA9F74" w14:textId="77777777" w:rsidR="00780F05" w:rsidRPr="005C1F81" w:rsidRDefault="00780F05" w:rsidP="00C14A1A">
            <w:r w:rsidRPr="005C1F81">
              <w:t>Движения и положение головы (по инструкции педагога) вербализация собственных ощущений</w:t>
            </w:r>
          </w:p>
        </w:tc>
        <w:tc>
          <w:tcPr>
            <w:tcW w:w="850" w:type="dxa"/>
            <w:shd w:val="clear" w:color="auto" w:fill="auto"/>
          </w:tcPr>
          <w:p w14:paraId="4CC42258" w14:textId="77777777" w:rsidR="00780F05" w:rsidRPr="005C1F81" w:rsidRDefault="00780F05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1B6677E4" w14:textId="77777777" w:rsidR="00780F05" w:rsidRPr="005C1F81" w:rsidRDefault="00780F05" w:rsidP="00C14A1A">
            <w:r w:rsidRPr="005C1F81">
              <w:t>Выполнение упражнения по инструкции учителя</w:t>
            </w:r>
          </w:p>
        </w:tc>
        <w:tc>
          <w:tcPr>
            <w:tcW w:w="3119" w:type="dxa"/>
            <w:shd w:val="clear" w:color="auto" w:fill="auto"/>
          </w:tcPr>
          <w:p w14:paraId="45122B36" w14:textId="77777777" w:rsidR="00780F05" w:rsidRPr="005C1F81" w:rsidRDefault="00780F05" w:rsidP="00C14A1A">
            <w:r w:rsidRPr="005C1F81">
              <w:t>Выполняют упражнения по инструкции 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65109819" w14:textId="77777777" w:rsidR="00780F05" w:rsidRPr="005C1F81" w:rsidRDefault="00780F05" w:rsidP="00C14A1A">
            <w:r w:rsidRPr="005C1F81">
              <w:t>Выполняют упражнения самостоятельно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076D8" w14:textId="59361F9D" w:rsidR="00780F05" w:rsidRPr="00315C3B" w:rsidRDefault="00315C3B" w:rsidP="00C14A1A">
            <w:r>
              <w:t>21.11</w:t>
            </w:r>
          </w:p>
        </w:tc>
        <w:tc>
          <w:tcPr>
            <w:tcW w:w="72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B4C17D" w14:textId="77777777" w:rsidR="00780F05" w:rsidRPr="00315C3B" w:rsidRDefault="00780F05" w:rsidP="00C14A1A"/>
        </w:tc>
      </w:tr>
      <w:tr w:rsidR="00780F05" w:rsidRPr="001E1D00" w14:paraId="1D4A9420" w14:textId="1DC1FA55" w:rsidTr="00000204">
        <w:tc>
          <w:tcPr>
            <w:tcW w:w="673" w:type="dxa"/>
            <w:shd w:val="clear" w:color="auto" w:fill="auto"/>
          </w:tcPr>
          <w:p w14:paraId="6AD58A95" w14:textId="77777777" w:rsidR="00780F05" w:rsidRPr="005C1F81" w:rsidRDefault="00780F05" w:rsidP="001E1D00">
            <w:pPr>
              <w:jc w:val="center"/>
            </w:pPr>
            <w:r w:rsidRPr="005C1F81">
              <w:t>23</w:t>
            </w:r>
          </w:p>
        </w:tc>
        <w:tc>
          <w:tcPr>
            <w:tcW w:w="2691" w:type="dxa"/>
            <w:shd w:val="clear" w:color="auto" w:fill="auto"/>
          </w:tcPr>
          <w:p w14:paraId="1D326A92" w14:textId="77777777" w:rsidR="00780F05" w:rsidRPr="005C1F81" w:rsidRDefault="00780F05" w:rsidP="00C14A1A">
            <w:r w:rsidRPr="005C1F81">
              <w:t>Движения и позы всего тела. Дидактическая игра «Зеркало»</w:t>
            </w:r>
          </w:p>
        </w:tc>
        <w:tc>
          <w:tcPr>
            <w:tcW w:w="850" w:type="dxa"/>
            <w:shd w:val="clear" w:color="auto" w:fill="auto"/>
          </w:tcPr>
          <w:p w14:paraId="322F2102" w14:textId="77777777" w:rsidR="00780F05" w:rsidRPr="005C1F81" w:rsidRDefault="00780F05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55120585" w14:textId="77777777" w:rsidR="00780F05" w:rsidRPr="005C1F81" w:rsidRDefault="00780F05" w:rsidP="00C14A1A">
            <w:r w:rsidRPr="005C1F81">
              <w:t>Выполнение упражнения по инструкции учителя</w:t>
            </w:r>
          </w:p>
        </w:tc>
        <w:tc>
          <w:tcPr>
            <w:tcW w:w="3119" w:type="dxa"/>
            <w:shd w:val="clear" w:color="auto" w:fill="auto"/>
          </w:tcPr>
          <w:p w14:paraId="2F6A9735" w14:textId="77777777" w:rsidR="00780F05" w:rsidRPr="005C1F81" w:rsidRDefault="00780F05" w:rsidP="00C14A1A">
            <w:r w:rsidRPr="005C1F81">
              <w:t>Выполнять упражнения по инструкции 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2737A891" w14:textId="77777777" w:rsidR="00780F05" w:rsidRPr="005C1F81" w:rsidRDefault="00780F05" w:rsidP="00C14A1A">
            <w:r w:rsidRPr="005C1F81">
              <w:t>Выполняют упражнения самостоятельно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1D2A8" w14:textId="0C67AA19" w:rsidR="00780F05" w:rsidRPr="00315C3B" w:rsidRDefault="00315C3B" w:rsidP="00C14A1A">
            <w:r>
              <w:t>26.11</w:t>
            </w:r>
          </w:p>
        </w:tc>
        <w:tc>
          <w:tcPr>
            <w:tcW w:w="72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AD510B" w14:textId="77777777" w:rsidR="00780F05" w:rsidRPr="00315C3B" w:rsidRDefault="00780F05" w:rsidP="00C14A1A"/>
        </w:tc>
      </w:tr>
      <w:tr w:rsidR="00780F05" w:rsidRPr="001E1D00" w14:paraId="44C682E3" w14:textId="6EA270E9" w:rsidTr="00000204">
        <w:tc>
          <w:tcPr>
            <w:tcW w:w="673" w:type="dxa"/>
            <w:shd w:val="clear" w:color="auto" w:fill="auto"/>
          </w:tcPr>
          <w:p w14:paraId="5121541C" w14:textId="77777777" w:rsidR="00780F05" w:rsidRPr="005C1F81" w:rsidRDefault="00780F05" w:rsidP="001E1D00">
            <w:pPr>
              <w:jc w:val="center"/>
            </w:pPr>
            <w:r w:rsidRPr="005C1F81">
              <w:t>24</w:t>
            </w:r>
          </w:p>
        </w:tc>
        <w:tc>
          <w:tcPr>
            <w:tcW w:w="2691" w:type="dxa"/>
            <w:shd w:val="clear" w:color="auto" w:fill="auto"/>
          </w:tcPr>
          <w:p w14:paraId="06A490C4" w14:textId="77777777" w:rsidR="00780F05" w:rsidRPr="005C1F81" w:rsidRDefault="00780F05" w:rsidP="00C14A1A">
            <w:r w:rsidRPr="005C1F81">
              <w:t>Имитация движений и поз (повадки зверей, природных явлений)</w:t>
            </w:r>
          </w:p>
        </w:tc>
        <w:tc>
          <w:tcPr>
            <w:tcW w:w="850" w:type="dxa"/>
            <w:shd w:val="clear" w:color="auto" w:fill="auto"/>
          </w:tcPr>
          <w:p w14:paraId="72525377" w14:textId="77777777" w:rsidR="00780F05" w:rsidRPr="005C1F81" w:rsidRDefault="00780F05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5B58F922" w14:textId="77777777" w:rsidR="00780F05" w:rsidRPr="005C1F81" w:rsidRDefault="00780F05" w:rsidP="00C14A1A">
            <w:r w:rsidRPr="005C1F81">
              <w:t>Имитация движений и поз</w:t>
            </w:r>
          </w:p>
        </w:tc>
        <w:tc>
          <w:tcPr>
            <w:tcW w:w="3119" w:type="dxa"/>
            <w:shd w:val="clear" w:color="auto" w:fill="auto"/>
          </w:tcPr>
          <w:p w14:paraId="7F5A85C2" w14:textId="77777777" w:rsidR="00780F05" w:rsidRPr="005C1F81" w:rsidRDefault="00780F05" w:rsidP="00C14A1A">
            <w:r w:rsidRPr="005C1F81">
              <w:t>Имитируют движения и позы по инструкции 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4ECA5FB5" w14:textId="77777777" w:rsidR="00780F05" w:rsidRPr="005C1F81" w:rsidRDefault="00780F05" w:rsidP="00C14A1A">
            <w:r w:rsidRPr="005C1F81">
              <w:t>Имитируют движения и позы с усложнением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D397D" w14:textId="7FF54650" w:rsidR="00780F05" w:rsidRPr="00315C3B" w:rsidRDefault="00315C3B" w:rsidP="00C14A1A">
            <w:r>
              <w:t>28.11</w:t>
            </w:r>
          </w:p>
        </w:tc>
        <w:tc>
          <w:tcPr>
            <w:tcW w:w="72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D29167" w14:textId="77777777" w:rsidR="00780F05" w:rsidRPr="00315C3B" w:rsidRDefault="00780F05" w:rsidP="00C14A1A"/>
        </w:tc>
      </w:tr>
      <w:tr w:rsidR="00315C3B" w:rsidRPr="001E1D00" w14:paraId="7C2B5708" w14:textId="4ED6950E" w:rsidTr="003411AA">
        <w:tc>
          <w:tcPr>
            <w:tcW w:w="14425" w:type="dxa"/>
            <w:gridSpan w:val="11"/>
            <w:shd w:val="clear" w:color="auto" w:fill="auto"/>
          </w:tcPr>
          <w:p w14:paraId="192126E2" w14:textId="6A7B6D4F" w:rsidR="00315C3B" w:rsidRPr="00315C3B" w:rsidRDefault="00315C3B" w:rsidP="00780F05">
            <w:pPr>
              <w:jc w:val="center"/>
            </w:pPr>
            <w:r w:rsidRPr="005C1F81">
              <w:rPr>
                <w:rStyle w:val="a5"/>
              </w:rPr>
              <w:t xml:space="preserve">Восприятие формы, величины, цвета; конструирование предметов </w:t>
            </w:r>
            <w:r w:rsidRPr="005C1F81">
              <w:t xml:space="preserve">- </w:t>
            </w:r>
            <w:r w:rsidRPr="001E1D00">
              <w:rPr>
                <w:b/>
              </w:rPr>
              <w:t>14 часов</w:t>
            </w:r>
          </w:p>
        </w:tc>
      </w:tr>
      <w:tr w:rsidR="00780F05" w:rsidRPr="001E1D00" w14:paraId="0C43233D" w14:textId="30C672B1" w:rsidTr="00000204">
        <w:tc>
          <w:tcPr>
            <w:tcW w:w="673" w:type="dxa"/>
            <w:shd w:val="clear" w:color="auto" w:fill="auto"/>
          </w:tcPr>
          <w:p w14:paraId="25B6BB9A" w14:textId="77777777" w:rsidR="00780F05" w:rsidRPr="005C1F81" w:rsidRDefault="00780F05" w:rsidP="001E1D00">
            <w:pPr>
              <w:jc w:val="center"/>
            </w:pPr>
            <w:r w:rsidRPr="005C1F81">
              <w:t>25</w:t>
            </w:r>
          </w:p>
        </w:tc>
        <w:tc>
          <w:tcPr>
            <w:tcW w:w="2691" w:type="dxa"/>
            <w:shd w:val="clear" w:color="auto" w:fill="auto"/>
          </w:tcPr>
          <w:p w14:paraId="6E47D9C9" w14:textId="77777777" w:rsidR="00780F05" w:rsidRPr="005C1F81" w:rsidRDefault="00780F05" w:rsidP="00553DB0">
            <w:r w:rsidRPr="005C1F81">
              <w:t>Формирование эталонов объемных геометрических фигур (шар, куб)</w:t>
            </w:r>
          </w:p>
        </w:tc>
        <w:tc>
          <w:tcPr>
            <w:tcW w:w="850" w:type="dxa"/>
            <w:shd w:val="clear" w:color="auto" w:fill="auto"/>
          </w:tcPr>
          <w:p w14:paraId="557AE1DD" w14:textId="77777777" w:rsidR="00780F05" w:rsidRPr="005C1F81" w:rsidRDefault="00780F05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14:paraId="6637C036" w14:textId="77777777" w:rsidR="00780F05" w:rsidRPr="005C1F81" w:rsidRDefault="00780F05" w:rsidP="00553DB0">
            <w:r w:rsidRPr="005C1F81">
              <w:t>Формирование эталонов объемных геометрических фигур (шар, куб)</w:t>
            </w:r>
          </w:p>
        </w:tc>
        <w:tc>
          <w:tcPr>
            <w:tcW w:w="3119" w:type="dxa"/>
            <w:shd w:val="clear" w:color="auto" w:fill="auto"/>
          </w:tcPr>
          <w:p w14:paraId="03D5CB29" w14:textId="77777777" w:rsidR="00780F05" w:rsidRPr="005C1F81" w:rsidRDefault="00780F05" w:rsidP="00553DB0">
            <w:r w:rsidRPr="005C1F81">
              <w:t>Формируют эталоны объемных геометрических фигур (шар, куб) с помощью 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3BDF9AD1" w14:textId="77777777" w:rsidR="00780F05" w:rsidRPr="005C1F81" w:rsidRDefault="00780F05" w:rsidP="00553DB0">
            <w:r w:rsidRPr="005C1F81">
              <w:t>Формируют эталоны объемных геометрических фигур (шар, куб) самостоятельно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2C6B3" w14:textId="7F9764F8" w:rsidR="00780F05" w:rsidRPr="00315C3B" w:rsidRDefault="00315C3B" w:rsidP="00553DB0">
            <w:r>
              <w:t>03.12</w:t>
            </w:r>
          </w:p>
        </w:tc>
        <w:tc>
          <w:tcPr>
            <w:tcW w:w="72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2ABB3B" w14:textId="77777777" w:rsidR="00780F05" w:rsidRPr="00315C3B" w:rsidRDefault="00780F05" w:rsidP="00553DB0"/>
        </w:tc>
      </w:tr>
      <w:tr w:rsidR="00780F05" w:rsidRPr="001E1D00" w14:paraId="4265D114" w14:textId="5A6585F3" w:rsidTr="00000204">
        <w:tc>
          <w:tcPr>
            <w:tcW w:w="673" w:type="dxa"/>
            <w:shd w:val="clear" w:color="auto" w:fill="auto"/>
          </w:tcPr>
          <w:p w14:paraId="06AB9070" w14:textId="77777777" w:rsidR="00780F05" w:rsidRPr="005C1F81" w:rsidRDefault="00780F05" w:rsidP="001E1D00">
            <w:pPr>
              <w:jc w:val="center"/>
            </w:pPr>
            <w:r w:rsidRPr="005C1F81">
              <w:t>26</w:t>
            </w:r>
          </w:p>
        </w:tc>
        <w:tc>
          <w:tcPr>
            <w:tcW w:w="2691" w:type="dxa"/>
            <w:shd w:val="clear" w:color="auto" w:fill="auto"/>
          </w:tcPr>
          <w:p w14:paraId="7ED0D1C8" w14:textId="77777777" w:rsidR="00780F05" w:rsidRPr="005C1F81" w:rsidRDefault="00780F05" w:rsidP="00553DB0">
            <w:r w:rsidRPr="005C1F81">
              <w:t>Группировка предметов по форме (объемные и плоскостные)</w:t>
            </w:r>
          </w:p>
        </w:tc>
        <w:tc>
          <w:tcPr>
            <w:tcW w:w="850" w:type="dxa"/>
            <w:shd w:val="clear" w:color="auto" w:fill="auto"/>
          </w:tcPr>
          <w:p w14:paraId="2C0CCF3B" w14:textId="77777777" w:rsidR="00780F05" w:rsidRPr="005C1F81" w:rsidRDefault="00780F05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0276E1BB" w14:textId="77777777" w:rsidR="00780F05" w:rsidRPr="005C1F81" w:rsidRDefault="00780F05" w:rsidP="00553DB0">
            <w:r w:rsidRPr="005C1F81">
              <w:t>Группировка предметов по форме (объемные и плоскостные)</w:t>
            </w:r>
          </w:p>
        </w:tc>
        <w:tc>
          <w:tcPr>
            <w:tcW w:w="3119" w:type="dxa"/>
            <w:shd w:val="clear" w:color="auto" w:fill="auto"/>
          </w:tcPr>
          <w:p w14:paraId="25BE6780" w14:textId="77777777" w:rsidR="00780F05" w:rsidRPr="005C1F81" w:rsidRDefault="00780F05" w:rsidP="00553DB0">
            <w:r w:rsidRPr="005C1F81">
              <w:t>Группируют предметы по форме (объемные и плоскостные) с опорой на образец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1495658F" w14:textId="77777777" w:rsidR="00780F05" w:rsidRPr="005C1F81" w:rsidRDefault="00780F05" w:rsidP="00553DB0">
            <w:r w:rsidRPr="005C1F81">
              <w:t>Группируют предметы по форме (объемные и плоскостные)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7743F" w14:textId="6E096C50" w:rsidR="00780F05" w:rsidRPr="00315C3B" w:rsidRDefault="00315C3B" w:rsidP="00553DB0">
            <w:r>
              <w:t>05.12</w:t>
            </w:r>
          </w:p>
        </w:tc>
        <w:tc>
          <w:tcPr>
            <w:tcW w:w="72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D0A707" w14:textId="77777777" w:rsidR="00780F05" w:rsidRPr="00315C3B" w:rsidRDefault="00780F05" w:rsidP="00553DB0"/>
        </w:tc>
      </w:tr>
      <w:tr w:rsidR="00780F05" w:rsidRPr="001E1D00" w14:paraId="0AE654A0" w14:textId="22D4806B" w:rsidTr="00000204">
        <w:tc>
          <w:tcPr>
            <w:tcW w:w="673" w:type="dxa"/>
            <w:shd w:val="clear" w:color="auto" w:fill="auto"/>
          </w:tcPr>
          <w:p w14:paraId="5712B399" w14:textId="77777777" w:rsidR="00780F05" w:rsidRPr="005C1F81" w:rsidRDefault="00780F05" w:rsidP="001E1D00">
            <w:pPr>
              <w:jc w:val="center"/>
            </w:pPr>
            <w:r w:rsidRPr="005C1F81">
              <w:t>27</w:t>
            </w:r>
          </w:p>
        </w:tc>
        <w:tc>
          <w:tcPr>
            <w:tcW w:w="2691" w:type="dxa"/>
            <w:shd w:val="clear" w:color="auto" w:fill="auto"/>
          </w:tcPr>
          <w:p w14:paraId="0380CB6E" w14:textId="77777777" w:rsidR="00780F05" w:rsidRPr="005C1F81" w:rsidRDefault="00780F05" w:rsidP="00553DB0">
            <w:r w:rsidRPr="005C1F81">
              <w:t>Сравнение 2-3 предметов по высоте и толщине</w:t>
            </w:r>
          </w:p>
        </w:tc>
        <w:tc>
          <w:tcPr>
            <w:tcW w:w="850" w:type="dxa"/>
            <w:shd w:val="clear" w:color="auto" w:fill="auto"/>
          </w:tcPr>
          <w:p w14:paraId="7F08DC13" w14:textId="77777777" w:rsidR="00780F05" w:rsidRPr="005C1F81" w:rsidRDefault="00780F05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11EFD00C" w14:textId="77777777" w:rsidR="00780F05" w:rsidRPr="005C1F81" w:rsidRDefault="00780F05" w:rsidP="00553DB0">
            <w:r w:rsidRPr="005C1F81">
              <w:t>Сравнение 2-3 предметов по высоте и толщине</w:t>
            </w:r>
          </w:p>
        </w:tc>
        <w:tc>
          <w:tcPr>
            <w:tcW w:w="3119" w:type="dxa"/>
            <w:shd w:val="clear" w:color="auto" w:fill="auto"/>
          </w:tcPr>
          <w:p w14:paraId="380D1BAD" w14:textId="77777777" w:rsidR="00780F05" w:rsidRPr="005C1F81" w:rsidRDefault="00780F05" w:rsidP="00553DB0">
            <w:r w:rsidRPr="005C1F81">
              <w:t>Сравнивают 2-3 предмета по высоте и толщине с помощью 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69EB81FA" w14:textId="77777777" w:rsidR="00780F05" w:rsidRPr="005C1F81" w:rsidRDefault="00780F05" w:rsidP="00553DB0">
            <w:r w:rsidRPr="005C1F81">
              <w:t>Сравнивают 2-3 предмета по высоте и толщине самостоятельно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77237" w14:textId="7A8D1A64" w:rsidR="00780F05" w:rsidRPr="00315C3B" w:rsidRDefault="00315C3B" w:rsidP="00553DB0">
            <w:r>
              <w:t>10.12</w:t>
            </w:r>
          </w:p>
        </w:tc>
        <w:tc>
          <w:tcPr>
            <w:tcW w:w="72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4F5D17" w14:textId="77777777" w:rsidR="00780F05" w:rsidRPr="00315C3B" w:rsidRDefault="00780F05" w:rsidP="00553DB0"/>
        </w:tc>
      </w:tr>
      <w:tr w:rsidR="00780F05" w:rsidRPr="001E1D00" w14:paraId="2446131A" w14:textId="30A3394C" w:rsidTr="00000204">
        <w:tc>
          <w:tcPr>
            <w:tcW w:w="673" w:type="dxa"/>
            <w:shd w:val="clear" w:color="auto" w:fill="auto"/>
          </w:tcPr>
          <w:p w14:paraId="41493AD1" w14:textId="77777777" w:rsidR="00780F05" w:rsidRPr="005C1F81" w:rsidRDefault="00780F05" w:rsidP="001E1D00">
            <w:pPr>
              <w:jc w:val="center"/>
            </w:pPr>
            <w:r w:rsidRPr="005C1F81">
              <w:t>28</w:t>
            </w:r>
          </w:p>
        </w:tc>
        <w:tc>
          <w:tcPr>
            <w:tcW w:w="2691" w:type="dxa"/>
            <w:shd w:val="clear" w:color="auto" w:fill="auto"/>
          </w:tcPr>
          <w:p w14:paraId="316242B6" w14:textId="77777777" w:rsidR="00780F05" w:rsidRPr="005C1F81" w:rsidRDefault="00780F05" w:rsidP="00553DB0">
            <w:r w:rsidRPr="005C1F81">
              <w:t>Сравнение 2-3 предметов по длине и ширине</w:t>
            </w:r>
          </w:p>
        </w:tc>
        <w:tc>
          <w:tcPr>
            <w:tcW w:w="850" w:type="dxa"/>
            <w:shd w:val="clear" w:color="auto" w:fill="auto"/>
          </w:tcPr>
          <w:p w14:paraId="21A61157" w14:textId="77777777" w:rsidR="00780F05" w:rsidRPr="005C1F81" w:rsidRDefault="00780F05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7AF40C8C" w14:textId="77777777" w:rsidR="00780F05" w:rsidRPr="005C1F81" w:rsidRDefault="00780F05" w:rsidP="00553DB0">
            <w:r w:rsidRPr="005C1F81">
              <w:t>Сравнение 2-3 предметов по длине и ширине</w:t>
            </w:r>
          </w:p>
        </w:tc>
        <w:tc>
          <w:tcPr>
            <w:tcW w:w="3119" w:type="dxa"/>
            <w:shd w:val="clear" w:color="auto" w:fill="auto"/>
          </w:tcPr>
          <w:p w14:paraId="7F923DCF" w14:textId="77777777" w:rsidR="00780F05" w:rsidRPr="005C1F81" w:rsidRDefault="00780F05" w:rsidP="00553DB0">
            <w:r w:rsidRPr="005C1F81">
              <w:t>Сравнивают 2-3 предмета по длине и ширине по образцу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285A1E38" w14:textId="77777777" w:rsidR="00780F05" w:rsidRPr="005C1F81" w:rsidRDefault="00780F05" w:rsidP="00553DB0">
            <w:r w:rsidRPr="005C1F81">
              <w:t>Сравнивают 2-3 предмета по длине и ширине самостоятельно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D5820" w14:textId="123A6CBC" w:rsidR="00780F05" w:rsidRPr="00315C3B" w:rsidRDefault="00315C3B" w:rsidP="00553DB0">
            <w:r>
              <w:t>12.12</w:t>
            </w:r>
          </w:p>
        </w:tc>
        <w:tc>
          <w:tcPr>
            <w:tcW w:w="72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D9E0EB" w14:textId="77777777" w:rsidR="00780F05" w:rsidRPr="00315C3B" w:rsidRDefault="00780F05" w:rsidP="00553DB0"/>
        </w:tc>
      </w:tr>
      <w:tr w:rsidR="00780F05" w:rsidRPr="001E1D00" w14:paraId="2BAC0DB0" w14:textId="3FC6B9CD" w:rsidTr="00000204">
        <w:tc>
          <w:tcPr>
            <w:tcW w:w="673" w:type="dxa"/>
            <w:shd w:val="clear" w:color="auto" w:fill="auto"/>
          </w:tcPr>
          <w:p w14:paraId="2F578E3C" w14:textId="77777777" w:rsidR="00780F05" w:rsidRPr="005C1F81" w:rsidRDefault="00780F05" w:rsidP="001E1D00">
            <w:pPr>
              <w:jc w:val="center"/>
            </w:pPr>
            <w:r w:rsidRPr="005C1F81">
              <w:lastRenderedPageBreak/>
              <w:t>29</w:t>
            </w:r>
          </w:p>
        </w:tc>
        <w:tc>
          <w:tcPr>
            <w:tcW w:w="2691" w:type="dxa"/>
            <w:shd w:val="clear" w:color="auto" w:fill="auto"/>
          </w:tcPr>
          <w:p w14:paraId="4CF859B4" w14:textId="77777777" w:rsidR="00780F05" w:rsidRPr="005C1F81" w:rsidRDefault="00780F05" w:rsidP="00553DB0">
            <w:r w:rsidRPr="005C1F81">
              <w:t>Группировка предметов по форме, величине (по инструкции учителя)</w:t>
            </w:r>
          </w:p>
        </w:tc>
        <w:tc>
          <w:tcPr>
            <w:tcW w:w="850" w:type="dxa"/>
            <w:shd w:val="clear" w:color="auto" w:fill="auto"/>
          </w:tcPr>
          <w:p w14:paraId="6E963A49" w14:textId="77777777" w:rsidR="00780F05" w:rsidRPr="005C1F81" w:rsidRDefault="00780F05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1446F1F1" w14:textId="77777777" w:rsidR="00780F05" w:rsidRPr="005C1F81" w:rsidRDefault="00780F05" w:rsidP="00553DB0">
            <w:r w:rsidRPr="005C1F81">
              <w:t>Группировка предметов по форме, величине (по инструкции учителя)</w:t>
            </w:r>
          </w:p>
        </w:tc>
        <w:tc>
          <w:tcPr>
            <w:tcW w:w="3119" w:type="dxa"/>
            <w:shd w:val="clear" w:color="auto" w:fill="auto"/>
          </w:tcPr>
          <w:p w14:paraId="00BC61ED" w14:textId="77777777" w:rsidR="00780F05" w:rsidRPr="005C1F81" w:rsidRDefault="00780F05" w:rsidP="00553DB0">
            <w:r w:rsidRPr="005C1F81">
              <w:t>Группируют предметы по форме, величине с опорой на образец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56057D7D" w14:textId="77777777" w:rsidR="00780F05" w:rsidRPr="005C1F81" w:rsidRDefault="00780F05" w:rsidP="00553DB0">
            <w:r w:rsidRPr="005C1F81">
              <w:t>Группируют предметы по форме, величине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43898" w14:textId="666A2C41" w:rsidR="00780F05" w:rsidRPr="00315C3B" w:rsidRDefault="00315C3B" w:rsidP="00553DB0">
            <w:r>
              <w:t>17.12</w:t>
            </w:r>
          </w:p>
        </w:tc>
        <w:tc>
          <w:tcPr>
            <w:tcW w:w="72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D2B375" w14:textId="77777777" w:rsidR="00780F05" w:rsidRPr="00315C3B" w:rsidRDefault="00780F05" w:rsidP="00553DB0"/>
        </w:tc>
      </w:tr>
      <w:tr w:rsidR="00780F05" w:rsidRPr="001E1D00" w14:paraId="4D09F4B2" w14:textId="2261F803" w:rsidTr="00000204">
        <w:tc>
          <w:tcPr>
            <w:tcW w:w="673" w:type="dxa"/>
            <w:shd w:val="clear" w:color="auto" w:fill="auto"/>
          </w:tcPr>
          <w:p w14:paraId="0295DFC0" w14:textId="77777777" w:rsidR="00780F05" w:rsidRPr="005C1F81" w:rsidRDefault="00780F05" w:rsidP="001E1D00">
            <w:pPr>
              <w:jc w:val="center"/>
            </w:pPr>
            <w:r w:rsidRPr="005C1F81">
              <w:t>30</w:t>
            </w:r>
          </w:p>
        </w:tc>
        <w:tc>
          <w:tcPr>
            <w:tcW w:w="2691" w:type="dxa"/>
            <w:shd w:val="clear" w:color="auto" w:fill="auto"/>
          </w:tcPr>
          <w:p w14:paraId="4AB56ED0" w14:textId="77777777" w:rsidR="00780F05" w:rsidRPr="005C1F81" w:rsidRDefault="00780F05" w:rsidP="00553DB0">
            <w:r w:rsidRPr="005C1F81">
              <w:t>Группировка предметов по форме и цвету (по инструкции учителя)</w:t>
            </w:r>
          </w:p>
        </w:tc>
        <w:tc>
          <w:tcPr>
            <w:tcW w:w="850" w:type="dxa"/>
            <w:shd w:val="clear" w:color="auto" w:fill="auto"/>
          </w:tcPr>
          <w:p w14:paraId="2D6905E5" w14:textId="77777777" w:rsidR="00780F05" w:rsidRPr="005C1F81" w:rsidRDefault="00780F05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14:paraId="3113F4FD" w14:textId="77777777" w:rsidR="00780F05" w:rsidRPr="005C1F81" w:rsidRDefault="00780F05" w:rsidP="00553DB0">
            <w:r w:rsidRPr="005C1F81">
              <w:t>Группировка предметов по форме и цвету (по инструкции учителя)</w:t>
            </w:r>
          </w:p>
        </w:tc>
        <w:tc>
          <w:tcPr>
            <w:tcW w:w="3119" w:type="dxa"/>
            <w:shd w:val="clear" w:color="auto" w:fill="auto"/>
          </w:tcPr>
          <w:p w14:paraId="65AA5CBC" w14:textId="77777777" w:rsidR="00780F05" w:rsidRPr="005C1F81" w:rsidRDefault="00780F05" w:rsidP="00553DB0">
            <w:r w:rsidRPr="005C1F81">
              <w:t>Группируют предметы по форме и цвету по образцу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53B4756F" w14:textId="77777777" w:rsidR="00780F05" w:rsidRPr="005C1F81" w:rsidRDefault="00780F05" w:rsidP="00553DB0">
            <w:r w:rsidRPr="005C1F81">
              <w:t>Группируют предметы по форме и цвету самостоятельно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C705B" w14:textId="1230B027" w:rsidR="00780F05" w:rsidRPr="00315C3B" w:rsidRDefault="00315C3B" w:rsidP="00553DB0">
            <w:r>
              <w:t>19.12</w:t>
            </w:r>
          </w:p>
        </w:tc>
        <w:tc>
          <w:tcPr>
            <w:tcW w:w="72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7455DF" w14:textId="77777777" w:rsidR="00780F05" w:rsidRPr="00315C3B" w:rsidRDefault="00780F05" w:rsidP="00553DB0"/>
        </w:tc>
      </w:tr>
      <w:tr w:rsidR="00780F05" w:rsidRPr="001E1D00" w14:paraId="2786FCC3" w14:textId="4C05C3D2" w:rsidTr="00000204">
        <w:tc>
          <w:tcPr>
            <w:tcW w:w="673" w:type="dxa"/>
            <w:shd w:val="clear" w:color="auto" w:fill="auto"/>
          </w:tcPr>
          <w:p w14:paraId="39D59735" w14:textId="77777777" w:rsidR="00780F05" w:rsidRPr="005C1F81" w:rsidRDefault="00780F05" w:rsidP="001E1D00">
            <w:pPr>
              <w:jc w:val="center"/>
            </w:pPr>
            <w:r w:rsidRPr="005C1F81">
              <w:t>31</w:t>
            </w:r>
          </w:p>
        </w:tc>
        <w:tc>
          <w:tcPr>
            <w:tcW w:w="2691" w:type="dxa"/>
            <w:shd w:val="clear" w:color="auto" w:fill="auto"/>
          </w:tcPr>
          <w:p w14:paraId="52169682" w14:textId="77777777" w:rsidR="00780F05" w:rsidRPr="005C1F81" w:rsidRDefault="00780F05" w:rsidP="00553DB0">
            <w:r w:rsidRPr="005C1F81">
              <w:t>Составление сериационных рядов по величине из 3-4 предметов по заданному признаку</w:t>
            </w:r>
          </w:p>
        </w:tc>
        <w:tc>
          <w:tcPr>
            <w:tcW w:w="850" w:type="dxa"/>
            <w:shd w:val="clear" w:color="auto" w:fill="auto"/>
          </w:tcPr>
          <w:p w14:paraId="4798D34A" w14:textId="77777777" w:rsidR="00780F05" w:rsidRPr="005C1F81" w:rsidRDefault="00780F05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4CEEA476" w14:textId="77777777" w:rsidR="00780F05" w:rsidRPr="005C1F81" w:rsidRDefault="00780F05" w:rsidP="00553DB0">
            <w:r w:rsidRPr="005C1F81">
              <w:t>Составление сериационных рядов по величине из 3-4 предметов по заданному признаку</w:t>
            </w:r>
          </w:p>
        </w:tc>
        <w:tc>
          <w:tcPr>
            <w:tcW w:w="3119" w:type="dxa"/>
            <w:shd w:val="clear" w:color="auto" w:fill="auto"/>
          </w:tcPr>
          <w:p w14:paraId="7A280FE4" w14:textId="77777777" w:rsidR="00780F05" w:rsidRPr="005C1F81" w:rsidRDefault="00780F05" w:rsidP="00553DB0">
            <w:r w:rsidRPr="005C1F81">
              <w:t>Составляют сериационные ряды по величине из 3-4 предметов по заданному признаку по образцу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6DF6938A" w14:textId="77777777" w:rsidR="00780F05" w:rsidRPr="005C1F81" w:rsidRDefault="00780F05" w:rsidP="00553DB0">
            <w:r w:rsidRPr="005C1F81">
              <w:t>Составляют сериационные ряды по величине из 3-4 предметов по заданному признаку самостоятельно</w:t>
            </w:r>
          </w:p>
        </w:tc>
        <w:tc>
          <w:tcPr>
            <w:tcW w:w="10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3CE56" w14:textId="70E28947" w:rsidR="00780F05" w:rsidRPr="00315C3B" w:rsidRDefault="00315C3B" w:rsidP="00553DB0">
            <w:r>
              <w:t>24.12</w:t>
            </w:r>
          </w:p>
        </w:tc>
        <w:tc>
          <w:tcPr>
            <w:tcW w:w="694" w:type="dxa"/>
            <w:tcBorders>
              <w:left w:val="single" w:sz="4" w:space="0" w:color="auto"/>
            </w:tcBorders>
            <w:shd w:val="clear" w:color="auto" w:fill="auto"/>
          </w:tcPr>
          <w:p w14:paraId="1436350B" w14:textId="77777777" w:rsidR="00780F05" w:rsidRPr="00315C3B" w:rsidRDefault="00780F05" w:rsidP="00553DB0"/>
        </w:tc>
      </w:tr>
      <w:tr w:rsidR="00780F05" w:rsidRPr="001E1D00" w14:paraId="6E7C01C0" w14:textId="26A5E9AD" w:rsidTr="00000204">
        <w:tc>
          <w:tcPr>
            <w:tcW w:w="673" w:type="dxa"/>
            <w:shd w:val="clear" w:color="auto" w:fill="auto"/>
          </w:tcPr>
          <w:p w14:paraId="009B8069" w14:textId="77777777" w:rsidR="00780F05" w:rsidRPr="005C1F81" w:rsidRDefault="00780F05" w:rsidP="001E1D00">
            <w:pPr>
              <w:jc w:val="center"/>
            </w:pPr>
            <w:r w:rsidRPr="005C1F81">
              <w:t>32</w:t>
            </w:r>
          </w:p>
        </w:tc>
        <w:tc>
          <w:tcPr>
            <w:tcW w:w="2691" w:type="dxa"/>
            <w:shd w:val="clear" w:color="auto" w:fill="auto"/>
          </w:tcPr>
          <w:p w14:paraId="6899FF21" w14:textId="77777777" w:rsidR="00780F05" w:rsidRPr="005C1F81" w:rsidRDefault="00780F05" w:rsidP="00553DB0">
            <w:r w:rsidRPr="005C1F81">
              <w:t>Различение цветов и оттенков. Дидактическая игра «Что бывает такого цвета?»</w:t>
            </w:r>
          </w:p>
        </w:tc>
        <w:tc>
          <w:tcPr>
            <w:tcW w:w="850" w:type="dxa"/>
            <w:shd w:val="clear" w:color="auto" w:fill="auto"/>
          </w:tcPr>
          <w:p w14:paraId="76DD7DA9" w14:textId="77777777" w:rsidR="00780F05" w:rsidRPr="005C1F81" w:rsidRDefault="00780F05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2A2ABE8C" w14:textId="77777777" w:rsidR="00780F05" w:rsidRPr="005C1F81" w:rsidRDefault="00780F05" w:rsidP="00553DB0">
            <w:r w:rsidRPr="005C1F81">
              <w:t>Различие цвета и оттенки</w:t>
            </w:r>
          </w:p>
        </w:tc>
        <w:tc>
          <w:tcPr>
            <w:tcW w:w="3119" w:type="dxa"/>
            <w:shd w:val="clear" w:color="auto" w:fill="auto"/>
          </w:tcPr>
          <w:p w14:paraId="44DCC7F7" w14:textId="77777777" w:rsidR="00780F05" w:rsidRPr="005C1F81" w:rsidRDefault="00780F05" w:rsidP="00553DB0">
            <w:r w:rsidRPr="005C1F81">
              <w:t>Различают цвета и оттенки с помощью 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64F03707" w14:textId="77777777" w:rsidR="00780F05" w:rsidRPr="005C1F81" w:rsidRDefault="00780F05" w:rsidP="00553DB0">
            <w:r w:rsidRPr="005C1F81">
              <w:t>Различают цвета и оттенки самостоятельно</w:t>
            </w:r>
          </w:p>
        </w:tc>
        <w:tc>
          <w:tcPr>
            <w:tcW w:w="10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1B845" w14:textId="3DB96314" w:rsidR="00780F05" w:rsidRPr="00315C3B" w:rsidRDefault="00315C3B" w:rsidP="00553DB0">
            <w:r>
              <w:t>26.12</w:t>
            </w:r>
          </w:p>
        </w:tc>
        <w:tc>
          <w:tcPr>
            <w:tcW w:w="694" w:type="dxa"/>
            <w:tcBorders>
              <w:left w:val="single" w:sz="4" w:space="0" w:color="auto"/>
            </w:tcBorders>
            <w:shd w:val="clear" w:color="auto" w:fill="auto"/>
          </w:tcPr>
          <w:p w14:paraId="46025150" w14:textId="77777777" w:rsidR="00780F05" w:rsidRPr="00315C3B" w:rsidRDefault="00780F05" w:rsidP="00553DB0"/>
        </w:tc>
      </w:tr>
      <w:tr w:rsidR="00780F05" w:rsidRPr="001E1D00" w14:paraId="42E73D0A" w14:textId="49B2E7E0" w:rsidTr="00000204">
        <w:tc>
          <w:tcPr>
            <w:tcW w:w="673" w:type="dxa"/>
            <w:shd w:val="clear" w:color="auto" w:fill="auto"/>
          </w:tcPr>
          <w:p w14:paraId="265C0668" w14:textId="77777777" w:rsidR="00780F05" w:rsidRPr="005C1F81" w:rsidRDefault="00780F05" w:rsidP="001E1D00">
            <w:pPr>
              <w:jc w:val="center"/>
            </w:pPr>
            <w:r w:rsidRPr="005C1F81">
              <w:t>33</w:t>
            </w:r>
          </w:p>
        </w:tc>
        <w:tc>
          <w:tcPr>
            <w:tcW w:w="2691" w:type="dxa"/>
            <w:shd w:val="clear" w:color="auto" w:fill="auto"/>
          </w:tcPr>
          <w:p w14:paraId="336E8DBD" w14:textId="77777777" w:rsidR="00780F05" w:rsidRPr="005C1F81" w:rsidRDefault="00780F05" w:rsidP="00553DB0">
            <w:r w:rsidRPr="005C1F81">
              <w:t>Подбор оттенков к основным цветам</w:t>
            </w:r>
          </w:p>
        </w:tc>
        <w:tc>
          <w:tcPr>
            <w:tcW w:w="850" w:type="dxa"/>
            <w:shd w:val="clear" w:color="auto" w:fill="auto"/>
          </w:tcPr>
          <w:p w14:paraId="334049DA" w14:textId="77777777" w:rsidR="00780F05" w:rsidRPr="005C1F81" w:rsidRDefault="00780F05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445E00E5" w14:textId="77777777" w:rsidR="00780F05" w:rsidRPr="005C1F81" w:rsidRDefault="00780F05" w:rsidP="00553DB0">
            <w:r w:rsidRPr="005C1F81">
              <w:t>Подбор оттенков к основным цветам</w:t>
            </w:r>
          </w:p>
        </w:tc>
        <w:tc>
          <w:tcPr>
            <w:tcW w:w="3119" w:type="dxa"/>
            <w:shd w:val="clear" w:color="auto" w:fill="auto"/>
          </w:tcPr>
          <w:p w14:paraId="65551CB8" w14:textId="77777777" w:rsidR="00780F05" w:rsidRPr="005C1F81" w:rsidRDefault="00780F05" w:rsidP="00553DB0">
            <w:r w:rsidRPr="005C1F81">
              <w:t>Подбирают оттенки к основным цветам с помощью 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0D3B9C48" w14:textId="77777777" w:rsidR="00780F05" w:rsidRPr="005C1F81" w:rsidRDefault="00780F05" w:rsidP="00553DB0">
            <w:r w:rsidRPr="005C1F81">
              <w:t>Подбирают оттенки к основным цветам самостоятельно</w:t>
            </w:r>
          </w:p>
        </w:tc>
        <w:tc>
          <w:tcPr>
            <w:tcW w:w="10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D97B7" w14:textId="0C1ABA87" w:rsidR="00780F05" w:rsidRPr="00315C3B" w:rsidRDefault="00315C3B" w:rsidP="00553DB0">
            <w:r>
              <w:t>14.01</w:t>
            </w:r>
          </w:p>
        </w:tc>
        <w:tc>
          <w:tcPr>
            <w:tcW w:w="694" w:type="dxa"/>
            <w:tcBorders>
              <w:left w:val="single" w:sz="4" w:space="0" w:color="auto"/>
            </w:tcBorders>
            <w:shd w:val="clear" w:color="auto" w:fill="auto"/>
          </w:tcPr>
          <w:p w14:paraId="6F765636" w14:textId="77777777" w:rsidR="00780F05" w:rsidRPr="00315C3B" w:rsidRDefault="00780F05" w:rsidP="00553DB0"/>
        </w:tc>
      </w:tr>
      <w:tr w:rsidR="00780F05" w:rsidRPr="001E1D00" w14:paraId="3D285C8F" w14:textId="0C34CA55" w:rsidTr="00000204">
        <w:tc>
          <w:tcPr>
            <w:tcW w:w="673" w:type="dxa"/>
            <w:shd w:val="clear" w:color="auto" w:fill="auto"/>
          </w:tcPr>
          <w:p w14:paraId="3C1D7C07" w14:textId="77777777" w:rsidR="00780F05" w:rsidRPr="005C1F81" w:rsidRDefault="00780F05" w:rsidP="001E1D00">
            <w:pPr>
              <w:jc w:val="center"/>
            </w:pPr>
            <w:r w:rsidRPr="005C1F81">
              <w:t>34</w:t>
            </w:r>
          </w:p>
        </w:tc>
        <w:tc>
          <w:tcPr>
            <w:tcW w:w="2691" w:type="dxa"/>
            <w:shd w:val="clear" w:color="auto" w:fill="auto"/>
          </w:tcPr>
          <w:p w14:paraId="522BF8C0" w14:textId="77777777" w:rsidR="00780F05" w:rsidRPr="005C1F81" w:rsidRDefault="00780F05" w:rsidP="00553DB0">
            <w:r w:rsidRPr="005C1F81">
              <w:t>Конструирование предметов из геометрических фигур(2-4 детали)</w:t>
            </w:r>
          </w:p>
        </w:tc>
        <w:tc>
          <w:tcPr>
            <w:tcW w:w="850" w:type="dxa"/>
            <w:shd w:val="clear" w:color="auto" w:fill="auto"/>
          </w:tcPr>
          <w:p w14:paraId="7BF2C047" w14:textId="77777777" w:rsidR="00780F05" w:rsidRPr="005C1F81" w:rsidRDefault="00780F05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2AC75E87" w14:textId="77777777" w:rsidR="00780F05" w:rsidRPr="005C1F81" w:rsidRDefault="00780F05" w:rsidP="00553DB0">
            <w:r w:rsidRPr="005C1F81">
              <w:t>Конструирование предметов из геометрических фигур(2-4 детали)</w:t>
            </w:r>
          </w:p>
        </w:tc>
        <w:tc>
          <w:tcPr>
            <w:tcW w:w="3119" w:type="dxa"/>
            <w:shd w:val="clear" w:color="auto" w:fill="auto"/>
          </w:tcPr>
          <w:p w14:paraId="3D8228E6" w14:textId="77777777" w:rsidR="00780F05" w:rsidRPr="005C1F81" w:rsidRDefault="00780F05" w:rsidP="00553DB0">
            <w:r w:rsidRPr="005C1F81">
              <w:t>Конструируют предметы из геометрических фигур(2-4 детали) по образцу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4567E0D0" w14:textId="77777777" w:rsidR="00780F05" w:rsidRPr="005C1F81" w:rsidRDefault="00780F05" w:rsidP="00553DB0">
            <w:r w:rsidRPr="005C1F81">
              <w:t>Конструируют предметы из геометрических фигур(2-4 детали) не опираясь на образец</w:t>
            </w:r>
          </w:p>
        </w:tc>
        <w:tc>
          <w:tcPr>
            <w:tcW w:w="10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393CF" w14:textId="787292B9" w:rsidR="00780F05" w:rsidRPr="00315C3B" w:rsidRDefault="00315C3B" w:rsidP="00553DB0">
            <w:r>
              <w:t>16.01</w:t>
            </w:r>
          </w:p>
        </w:tc>
        <w:tc>
          <w:tcPr>
            <w:tcW w:w="694" w:type="dxa"/>
            <w:tcBorders>
              <w:left w:val="single" w:sz="4" w:space="0" w:color="auto"/>
            </w:tcBorders>
            <w:shd w:val="clear" w:color="auto" w:fill="auto"/>
          </w:tcPr>
          <w:p w14:paraId="6042D25A" w14:textId="77777777" w:rsidR="00780F05" w:rsidRPr="00315C3B" w:rsidRDefault="00780F05" w:rsidP="00553DB0"/>
        </w:tc>
      </w:tr>
      <w:tr w:rsidR="00780F05" w:rsidRPr="001E1D00" w14:paraId="5D17FCD1" w14:textId="10D6D104" w:rsidTr="00000204">
        <w:tc>
          <w:tcPr>
            <w:tcW w:w="673" w:type="dxa"/>
            <w:shd w:val="clear" w:color="auto" w:fill="auto"/>
          </w:tcPr>
          <w:p w14:paraId="5073C159" w14:textId="77777777" w:rsidR="00780F05" w:rsidRPr="005C1F81" w:rsidRDefault="00780F05" w:rsidP="001E1D00">
            <w:pPr>
              <w:jc w:val="center"/>
            </w:pPr>
            <w:r w:rsidRPr="005C1F81">
              <w:t>35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auto"/>
          </w:tcPr>
          <w:p w14:paraId="03CD66A7" w14:textId="77777777" w:rsidR="00780F05" w:rsidRPr="005C1F81" w:rsidRDefault="00780F05" w:rsidP="00553DB0">
            <w:r w:rsidRPr="005C1F81">
              <w:t>Выделение и различение частей знакомых предметов (стул-спинка, ножки, сиденье; шкаф-дверцы)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E7B6AF" w14:textId="77777777" w:rsidR="00780F05" w:rsidRPr="005C1F81" w:rsidRDefault="00780F05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4958433F" w14:textId="77777777" w:rsidR="00780F05" w:rsidRPr="005C1F81" w:rsidRDefault="00780F05" w:rsidP="00553DB0">
            <w:r w:rsidRPr="005C1F81">
              <w:t>Выделение и различение части знакомых предметов (стул-спинка, ножки, сиденье; шкаф-дверцы)</w:t>
            </w:r>
          </w:p>
        </w:tc>
        <w:tc>
          <w:tcPr>
            <w:tcW w:w="3119" w:type="dxa"/>
            <w:shd w:val="clear" w:color="auto" w:fill="auto"/>
          </w:tcPr>
          <w:p w14:paraId="5A18A279" w14:textId="77777777" w:rsidR="00780F05" w:rsidRPr="005C1F81" w:rsidRDefault="00780F05" w:rsidP="00553DB0">
            <w:r w:rsidRPr="005C1F81">
              <w:t>Выделяют и различают части знакомых предметов по инструкции 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7E1DECF2" w14:textId="77777777" w:rsidR="00780F05" w:rsidRPr="005C1F81" w:rsidRDefault="00780F05" w:rsidP="00553DB0">
            <w:r w:rsidRPr="005C1F81">
              <w:t>Выделяют и различают части знакомых предметов самостоятельно</w:t>
            </w:r>
          </w:p>
        </w:tc>
        <w:tc>
          <w:tcPr>
            <w:tcW w:w="10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5A359" w14:textId="5E73C08F" w:rsidR="00780F05" w:rsidRPr="005C1F81" w:rsidRDefault="00315C3B" w:rsidP="00553DB0">
            <w:r>
              <w:t>21.01</w:t>
            </w:r>
          </w:p>
        </w:tc>
        <w:tc>
          <w:tcPr>
            <w:tcW w:w="694" w:type="dxa"/>
            <w:tcBorders>
              <w:left w:val="single" w:sz="4" w:space="0" w:color="auto"/>
            </w:tcBorders>
            <w:shd w:val="clear" w:color="auto" w:fill="auto"/>
          </w:tcPr>
          <w:p w14:paraId="1C1D3D3A" w14:textId="77777777" w:rsidR="00780F05" w:rsidRPr="005C1F81" w:rsidRDefault="00780F05" w:rsidP="00553DB0"/>
        </w:tc>
      </w:tr>
      <w:tr w:rsidR="00780F05" w:rsidRPr="001E1D00" w14:paraId="63962824" w14:textId="1A4CDE3A" w:rsidTr="00000204">
        <w:tc>
          <w:tcPr>
            <w:tcW w:w="673" w:type="dxa"/>
            <w:shd w:val="clear" w:color="auto" w:fill="auto"/>
          </w:tcPr>
          <w:p w14:paraId="7C4AD655" w14:textId="77777777" w:rsidR="00780F05" w:rsidRPr="005C1F81" w:rsidRDefault="00780F05" w:rsidP="001E1D00">
            <w:pPr>
              <w:jc w:val="center"/>
            </w:pPr>
            <w:r w:rsidRPr="005C1F81">
              <w:t>36</w:t>
            </w:r>
          </w:p>
        </w:tc>
        <w:tc>
          <w:tcPr>
            <w:tcW w:w="2691" w:type="dxa"/>
            <w:tcBorders>
              <w:top w:val="single" w:sz="4" w:space="0" w:color="auto"/>
            </w:tcBorders>
            <w:shd w:val="clear" w:color="auto" w:fill="auto"/>
          </w:tcPr>
          <w:p w14:paraId="5E0D771C" w14:textId="5C20A96F" w:rsidR="00780F05" w:rsidRPr="005C1F81" w:rsidRDefault="00315C3B" w:rsidP="00553DB0">
            <w:r>
              <w:t xml:space="preserve">Выделение </w:t>
            </w:r>
            <w:r>
              <w:lastRenderedPageBreak/>
              <w:t>наложенных предметов (контуры, тени)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9F4D4E" w14:textId="77777777" w:rsidR="00780F05" w:rsidRPr="005C1F81" w:rsidRDefault="00780F05" w:rsidP="001E1D00">
            <w:pPr>
              <w:jc w:val="center"/>
            </w:pPr>
            <w:r w:rsidRPr="005C1F81">
              <w:lastRenderedPageBreak/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0B6584E7" w14:textId="77777777" w:rsidR="00780F05" w:rsidRPr="005C1F81" w:rsidRDefault="00780F05" w:rsidP="00553DB0">
            <w:r w:rsidRPr="005C1F81">
              <w:t xml:space="preserve">Тренировочные </w:t>
            </w:r>
            <w:r w:rsidRPr="005C1F81">
              <w:lastRenderedPageBreak/>
              <w:t>упражнения</w:t>
            </w:r>
          </w:p>
        </w:tc>
        <w:tc>
          <w:tcPr>
            <w:tcW w:w="3119" w:type="dxa"/>
            <w:shd w:val="clear" w:color="auto" w:fill="auto"/>
          </w:tcPr>
          <w:p w14:paraId="50A8440B" w14:textId="391B1498" w:rsidR="00780F05" w:rsidRPr="005C1F81" w:rsidRDefault="00780F05" w:rsidP="00000204">
            <w:r w:rsidRPr="005C1F81">
              <w:lastRenderedPageBreak/>
              <w:t xml:space="preserve">Выделяют и различают </w:t>
            </w:r>
            <w:r w:rsidR="00000204">
              <w:lastRenderedPageBreak/>
              <w:t>знакомые предметы</w:t>
            </w:r>
            <w:r w:rsidRPr="005C1F81">
              <w:t xml:space="preserve"> по инструкции 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624747B0" w14:textId="38F39EE3" w:rsidR="00780F05" w:rsidRPr="005C1F81" w:rsidRDefault="00000204" w:rsidP="00553DB0">
            <w:r w:rsidRPr="005C1F81">
              <w:lastRenderedPageBreak/>
              <w:t xml:space="preserve">Выделяют и </w:t>
            </w:r>
            <w:r w:rsidRPr="005C1F81">
              <w:lastRenderedPageBreak/>
              <w:t xml:space="preserve">различают </w:t>
            </w:r>
            <w:r>
              <w:t>знакомые предметы</w:t>
            </w:r>
            <w:r w:rsidRPr="005C1F81">
              <w:t xml:space="preserve"> </w:t>
            </w:r>
            <w:r w:rsidR="00780F05" w:rsidRPr="005C1F81">
              <w:t>самостоятельно</w:t>
            </w:r>
          </w:p>
        </w:tc>
        <w:tc>
          <w:tcPr>
            <w:tcW w:w="10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6D10D" w14:textId="19AF29CF" w:rsidR="00780F05" w:rsidRPr="005C1F81" w:rsidRDefault="00315C3B" w:rsidP="00553DB0">
            <w:r>
              <w:lastRenderedPageBreak/>
              <w:t>23.01</w:t>
            </w:r>
          </w:p>
        </w:tc>
        <w:tc>
          <w:tcPr>
            <w:tcW w:w="694" w:type="dxa"/>
            <w:tcBorders>
              <w:left w:val="single" w:sz="4" w:space="0" w:color="auto"/>
            </w:tcBorders>
            <w:shd w:val="clear" w:color="auto" w:fill="auto"/>
          </w:tcPr>
          <w:p w14:paraId="11F61770" w14:textId="77777777" w:rsidR="00780F05" w:rsidRPr="005C1F81" w:rsidRDefault="00780F05" w:rsidP="00553DB0"/>
        </w:tc>
      </w:tr>
      <w:tr w:rsidR="00780F05" w:rsidRPr="001E1D00" w14:paraId="781ECE82" w14:textId="09BF7C87" w:rsidTr="00000204">
        <w:tc>
          <w:tcPr>
            <w:tcW w:w="673" w:type="dxa"/>
            <w:shd w:val="clear" w:color="auto" w:fill="auto"/>
          </w:tcPr>
          <w:p w14:paraId="128EDAED" w14:textId="2A18897F" w:rsidR="00780F05" w:rsidRPr="005C1F81" w:rsidRDefault="00000204" w:rsidP="001E1D00">
            <w:pPr>
              <w:jc w:val="center"/>
            </w:pPr>
            <w:r>
              <w:lastRenderedPageBreak/>
              <w:t>37</w:t>
            </w:r>
          </w:p>
        </w:tc>
        <w:tc>
          <w:tcPr>
            <w:tcW w:w="2691" w:type="dxa"/>
            <w:shd w:val="clear" w:color="auto" w:fill="auto"/>
          </w:tcPr>
          <w:p w14:paraId="0D717484" w14:textId="77777777" w:rsidR="00780F05" w:rsidRPr="005C1F81" w:rsidRDefault="00780F05" w:rsidP="00553DB0">
            <w:r w:rsidRPr="005C1F81">
              <w:t>Составление целого из частей (3-4 детали) на разрезном наглядном материале</w:t>
            </w:r>
          </w:p>
        </w:tc>
        <w:tc>
          <w:tcPr>
            <w:tcW w:w="850" w:type="dxa"/>
            <w:shd w:val="clear" w:color="auto" w:fill="auto"/>
          </w:tcPr>
          <w:p w14:paraId="548FAB31" w14:textId="379723BD" w:rsidR="00780F05" w:rsidRPr="005C1F81" w:rsidRDefault="00000204" w:rsidP="001E1D00">
            <w:pPr>
              <w:jc w:val="center"/>
            </w:pPr>
            <w:r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26A75C55" w14:textId="77777777" w:rsidR="00780F05" w:rsidRPr="005C1F81" w:rsidRDefault="00780F05" w:rsidP="00553DB0">
            <w:r w:rsidRPr="005C1F81">
              <w:t>Составление целого из частей (3-4 детали) на разрезном наглядном материале</w:t>
            </w:r>
          </w:p>
        </w:tc>
        <w:tc>
          <w:tcPr>
            <w:tcW w:w="3119" w:type="dxa"/>
            <w:shd w:val="clear" w:color="auto" w:fill="auto"/>
          </w:tcPr>
          <w:p w14:paraId="7D8DE112" w14:textId="77777777" w:rsidR="00780F05" w:rsidRPr="005C1F81" w:rsidRDefault="00780F05" w:rsidP="00553DB0">
            <w:r w:rsidRPr="00767B9D">
              <w:t>Составляют целое из частей (3-4 детали) на разрезном наглядном материале с опорой на образец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47007895" w14:textId="77777777" w:rsidR="00780F05" w:rsidRPr="005C1F81" w:rsidRDefault="00780F05" w:rsidP="00553DB0">
            <w:r w:rsidRPr="00767B9D">
              <w:t>Составляют целое из частей (3-4 детали) на разрезном наглядном материале без образца</w:t>
            </w:r>
          </w:p>
        </w:tc>
        <w:tc>
          <w:tcPr>
            <w:tcW w:w="10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FCB92" w14:textId="1A1A137E" w:rsidR="00780F05" w:rsidRPr="005C1F81" w:rsidRDefault="00000204" w:rsidP="00553DB0">
            <w:r>
              <w:t>28.01</w:t>
            </w:r>
          </w:p>
        </w:tc>
        <w:tc>
          <w:tcPr>
            <w:tcW w:w="694" w:type="dxa"/>
            <w:tcBorders>
              <w:left w:val="single" w:sz="4" w:space="0" w:color="auto"/>
            </w:tcBorders>
            <w:shd w:val="clear" w:color="auto" w:fill="auto"/>
          </w:tcPr>
          <w:p w14:paraId="1218EAA3" w14:textId="77777777" w:rsidR="00780F05" w:rsidRPr="005C1F81" w:rsidRDefault="00780F05" w:rsidP="00553DB0"/>
        </w:tc>
      </w:tr>
      <w:tr w:rsidR="00000204" w:rsidRPr="001E1D00" w14:paraId="4C3E667F" w14:textId="77777777" w:rsidTr="00000204">
        <w:tc>
          <w:tcPr>
            <w:tcW w:w="673" w:type="dxa"/>
            <w:shd w:val="clear" w:color="auto" w:fill="auto"/>
          </w:tcPr>
          <w:p w14:paraId="7461B8F1" w14:textId="10EEE916" w:rsidR="00000204" w:rsidRPr="005C1F81" w:rsidRDefault="00000204" w:rsidP="001E1D00">
            <w:pPr>
              <w:jc w:val="center"/>
            </w:pPr>
            <w:r>
              <w:t>38</w:t>
            </w:r>
          </w:p>
        </w:tc>
        <w:tc>
          <w:tcPr>
            <w:tcW w:w="2691" w:type="dxa"/>
            <w:shd w:val="clear" w:color="auto" w:fill="auto"/>
          </w:tcPr>
          <w:p w14:paraId="6400FA66" w14:textId="2B61D177" w:rsidR="00000204" w:rsidRPr="005C1F81" w:rsidRDefault="00000204" w:rsidP="00000204">
            <w:r>
              <w:t>Узнавание целого по части предмета</w:t>
            </w:r>
            <w:r w:rsidRPr="005C1F81">
              <w:t xml:space="preserve"> (3-4 детали) на разрезном наглядном материале</w:t>
            </w:r>
          </w:p>
        </w:tc>
        <w:tc>
          <w:tcPr>
            <w:tcW w:w="850" w:type="dxa"/>
            <w:shd w:val="clear" w:color="auto" w:fill="auto"/>
          </w:tcPr>
          <w:p w14:paraId="1492F6D8" w14:textId="079B1C7B" w:rsidR="00000204" w:rsidRPr="005C1F81" w:rsidRDefault="00000204" w:rsidP="001E1D00">
            <w:pPr>
              <w:jc w:val="center"/>
            </w:pPr>
            <w:r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65148380" w14:textId="26117AA7" w:rsidR="00000204" w:rsidRPr="005C1F81" w:rsidRDefault="00000204" w:rsidP="00553DB0">
            <w:r>
              <w:t>Узнавание целого по части предмета</w:t>
            </w:r>
            <w:r w:rsidRPr="005C1F81">
              <w:t xml:space="preserve"> (3-4 детали) на разрезном наглядном материале</w:t>
            </w:r>
          </w:p>
        </w:tc>
        <w:tc>
          <w:tcPr>
            <w:tcW w:w="3119" w:type="dxa"/>
            <w:shd w:val="clear" w:color="auto" w:fill="auto"/>
          </w:tcPr>
          <w:p w14:paraId="5F05A6D5" w14:textId="450A3FC7" w:rsidR="00000204" w:rsidRPr="00000204" w:rsidRDefault="00000204" w:rsidP="00553DB0">
            <w:r w:rsidRPr="00000204">
              <w:t>Узнают цел</w:t>
            </w:r>
            <w:r>
              <w:t>о</w:t>
            </w:r>
            <w:r w:rsidRPr="00000204">
              <w:t>е по части предмета (3-4 детали) на разрезном наглядном материале с опорой на образец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76DE1157" w14:textId="0E6A2BAC" w:rsidR="00000204" w:rsidRPr="00767B9D" w:rsidRDefault="00000204" w:rsidP="00000204">
            <w:r w:rsidRPr="00000204">
              <w:t>Узнают цел</w:t>
            </w:r>
            <w:r>
              <w:t>о</w:t>
            </w:r>
            <w:r w:rsidRPr="00000204">
              <w:t>е по части предмета (3-4 детали) на разрезном наглядном материале</w:t>
            </w:r>
            <w:r>
              <w:t xml:space="preserve"> самостоятельно</w:t>
            </w:r>
          </w:p>
        </w:tc>
        <w:tc>
          <w:tcPr>
            <w:tcW w:w="10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C4040" w14:textId="756A907A" w:rsidR="00000204" w:rsidRPr="005C1F81" w:rsidRDefault="00000204" w:rsidP="00553DB0">
            <w:r>
              <w:t>30.01</w:t>
            </w:r>
          </w:p>
        </w:tc>
        <w:tc>
          <w:tcPr>
            <w:tcW w:w="694" w:type="dxa"/>
            <w:tcBorders>
              <w:left w:val="single" w:sz="4" w:space="0" w:color="auto"/>
            </w:tcBorders>
            <w:shd w:val="clear" w:color="auto" w:fill="auto"/>
          </w:tcPr>
          <w:p w14:paraId="4849A4A7" w14:textId="77777777" w:rsidR="00000204" w:rsidRPr="005C1F81" w:rsidRDefault="00000204" w:rsidP="00553DB0"/>
        </w:tc>
      </w:tr>
      <w:tr w:rsidR="00780F05" w:rsidRPr="001E1D00" w14:paraId="7CD4908E" w14:textId="5B431453" w:rsidTr="00000204">
        <w:tc>
          <w:tcPr>
            <w:tcW w:w="13716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05893C22" w14:textId="77777777" w:rsidR="00780F05" w:rsidRPr="005C1F81" w:rsidRDefault="00780F05" w:rsidP="001E1D00">
            <w:pPr>
              <w:jc w:val="center"/>
            </w:pPr>
            <w:r w:rsidRPr="001E1D00">
              <w:rPr>
                <w:b/>
                <w:bCs/>
              </w:rPr>
              <w:t>Развитие зрительного восприятия и зрительной памяти</w:t>
            </w:r>
            <w:r w:rsidRPr="005C1F81">
              <w:t xml:space="preserve"> - </w:t>
            </w:r>
            <w:r w:rsidRPr="001E1D00">
              <w:rPr>
                <w:b/>
              </w:rPr>
              <w:t>6 часов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6F9662" w14:textId="77777777" w:rsidR="00780F05" w:rsidRPr="005C1F81" w:rsidRDefault="00780F05" w:rsidP="00780F05">
            <w:pPr>
              <w:jc w:val="center"/>
            </w:pPr>
          </w:p>
        </w:tc>
      </w:tr>
      <w:tr w:rsidR="00780F05" w:rsidRPr="001E1D00" w14:paraId="5F81499D" w14:textId="494A36C0" w:rsidTr="00000204">
        <w:tc>
          <w:tcPr>
            <w:tcW w:w="673" w:type="dxa"/>
            <w:shd w:val="clear" w:color="auto" w:fill="auto"/>
          </w:tcPr>
          <w:p w14:paraId="01BA9E3C" w14:textId="77777777" w:rsidR="00780F05" w:rsidRPr="005C1F81" w:rsidRDefault="00780F05" w:rsidP="001E1D00">
            <w:pPr>
              <w:jc w:val="center"/>
            </w:pPr>
            <w:r w:rsidRPr="005C1F81">
              <w:t>39</w:t>
            </w:r>
          </w:p>
        </w:tc>
        <w:tc>
          <w:tcPr>
            <w:tcW w:w="2691" w:type="dxa"/>
            <w:vMerge w:val="restart"/>
            <w:shd w:val="clear" w:color="auto" w:fill="auto"/>
          </w:tcPr>
          <w:p w14:paraId="6F552701" w14:textId="77777777" w:rsidR="00780F05" w:rsidRPr="005C1F81" w:rsidRDefault="00780F05" w:rsidP="00553DB0">
            <w:r w:rsidRPr="005C1F81">
              <w:t>Формирование навыков зрительного анализа и синтеза предметов состоящих из 3-4 деталей (по инструкции учителя)</w:t>
            </w:r>
          </w:p>
        </w:tc>
        <w:tc>
          <w:tcPr>
            <w:tcW w:w="850" w:type="dxa"/>
            <w:shd w:val="clear" w:color="auto" w:fill="auto"/>
          </w:tcPr>
          <w:p w14:paraId="30C64EF2" w14:textId="77777777" w:rsidR="00780F05" w:rsidRPr="005C1F81" w:rsidRDefault="00780F05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42CF74F4" w14:textId="77777777" w:rsidR="00780F05" w:rsidRPr="005C1F81" w:rsidRDefault="00780F05" w:rsidP="00553DB0">
            <w:r w:rsidRPr="005C1F81">
              <w:t xml:space="preserve">Формирование навыков зрительного анализа и синтеза предметов состоящих из 3-4 деталей </w:t>
            </w:r>
          </w:p>
        </w:tc>
        <w:tc>
          <w:tcPr>
            <w:tcW w:w="3119" w:type="dxa"/>
            <w:shd w:val="clear" w:color="auto" w:fill="auto"/>
          </w:tcPr>
          <w:p w14:paraId="2BC682B8" w14:textId="77777777" w:rsidR="00780F05" w:rsidRPr="005C1F81" w:rsidRDefault="00780F05" w:rsidP="00553DB0">
            <w:r w:rsidRPr="005C1F81">
              <w:t>Формируют навыки зрительного анализа и синтеза предметов состоящих из 3-4 деталей по инструкции 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79918AA8" w14:textId="77777777" w:rsidR="00780F05" w:rsidRPr="005C1F81" w:rsidRDefault="00780F05" w:rsidP="00553DB0">
            <w:r w:rsidRPr="005C1F81">
              <w:t>Формируют навыки зрительного анализа и синтеза предметов состоящих из 3-4 деталей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B3910" w14:textId="14359202" w:rsidR="00780F05" w:rsidRPr="005C1F81" w:rsidRDefault="00000204" w:rsidP="00553DB0">
            <w:r>
              <w:t>04.02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F233738" w14:textId="77777777" w:rsidR="00780F05" w:rsidRPr="005C1F81" w:rsidRDefault="00780F05" w:rsidP="00553DB0"/>
        </w:tc>
      </w:tr>
      <w:tr w:rsidR="00780F05" w:rsidRPr="001E1D00" w14:paraId="60A936D5" w14:textId="5BE4A6C0" w:rsidTr="00000204">
        <w:tc>
          <w:tcPr>
            <w:tcW w:w="673" w:type="dxa"/>
            <w:shd w:val="clear" w:color="auto" w:fill="auto"/>
          </w:tcPr>
          <w:p w14:paraId="7DF1EC2A" w14:textId="77777777" w:rsidR="00780F05" w:rsidRPr="005C1F81" w:rsidRDefault="00780F05" w:rsidP="001E1D00">
            <w:pPr>
              <w:jc w:val="center"/>
            </w:pPr>
            <w:r w:rsidRPr="005C1F81">
              <w:t>40</w:t>
            </w:r>
          </w:p>
        </w:tc>
        <w:tc>
          <w:tcPr>
            <w:tcW w:w="2691" w:type="dxa"/>
            <w:vMerge/>
            <w:shd w:val="clear" w:color="auto" w:fill="auto"/>
          </w:tcPr>
          <w:p w14:paraId="44FE092F" w14:textId="77777777" w:rsidR="00780F05" w:rsidRPr="005C1F81" w:rsidRDefault="00780F05" w:rsidP="00553DB0"/>
        </w:tc>
        <w:tc>
          <w:tcPr>
            <w:tcW w:w="850" w:type="dxa"/>
            <w:shd w:val="clear" w:color="auto" w:fill="auto"/>
          </w:tcPr>
          <w:p w14:paraId="60B328B6" w14:textId="77777777" w:rsidR="00780F05" w:rsidRPr="005C1F81" w:rsidRDefault="00780F05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542DC9BF" w14:textId="77777777" w:rsidR="00780F05" w:rsidRPr="005C1F81" w:rsidRDefault="00780F05" w:rsidP="00553DB0">
            <w:r w:rsidRPr="005C1F81">
              <w:t>Формирование навыков зрительного анализа и синтеза предметов состоящих из 3-4 деталей</w:t>
            </w:r>
          </w:p>
        </w:tc>
        <w:tc>
          <w:tcPr>
            <w:tcW w:w="3119" w:type="dxa"/>
            <w:shd w:val="clear" w:color="auto" w:fill="auto"/>
          </w:tcPr>
          <w:p w14:paraId="7BA19959" w14:textId="77777777" w:rsidR="00780F05" w:rsidRPr="005C1F81" w:rsidRDefault="00780F05" w:rsidP="00553DB0">
            <w:r w:rsidRPr="005C1F81">
              <w:t>Формируют навыки зрительного анализа и синтеза предметов состоящих из 3-4 деталей по инструкции 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0184D9EE" w14:textId="77777777" w:rsidR="00780F05" w:rsidRPr="005C1F81" w:rsidRDefault="00780F05" w:rsidP="00553DB0">
            <w:r w:rsidRPr="005C1F81">
              <w:t>Формируют навыки зрительного анализа и синтеза предметов состоящих из 3-4 деталей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480D" w14:textId="662F099A" w:rsidR="00780F05" w:rsidRPr="005C1F81" w:rsidRDefault="00000204" w:rsidP="00553DB0">
            <w:r>
              <w:t>06.02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DDDEEDC" w14:textId="77777777" w:rsidR="00780F05" w:rsidRPr="005C1F81" w:rsidRDefault="00780F05" w:rsidP="00553DB0"/>
        </w:tc>
      </w:tr>
      <w:tr w:rsidR="00780F05" w:rsidRPr="001E1D00" w14:paraId="6AD687C7" w14:textId="224DD940" w:rsidTr="00000204">
        <w:tc>
          <w:tcPr>
            <w:tcW w:w="673" w:type="dxa"/>
            <w:shd w:val="clear" w:color="auto" w:fill="auto"/>
          </w:tcPr>
          <w:p w14:paraId="56A96C22" w14:textId="77777777" w:rsidR="00780F05" w:rsidRPr="005C1F81" w:rsidRDefault="00780F05" w:rsidP="001E1D00">
            <w:pPr>
              <w:jc w:val="center"/>
            </w:pPr>
            <w:r w:rsidRPr="005C1F81">
              <w:t>41</w:t>
            </w:r>
          </w:p>
        </w:tc>
        <w:tc>
          <w:tcPr>
            <w:tcW w:w="2691" w:type="dxa"/>
            <w:shd w:val="clear" w:color="auto" w:fill="auto"/>
          </w:tcPr>
          <w:p w14:paraId="3CA64917" w14:textId="77777777" w:rsidR="00780F05" w:rsidRPr="005C1F81" w:rsidRDefault="00780F05" w:rsidP="00553DB0">
            <w:r w:rsidRPr="005C1F81">
              <w:t>Нахождение отличий на наглядном материале (сравнение двух картинок)</w:t>
            </w:r>
          </w:p>
        </w:tc>
        <w:tc>
          <w:tcPr>
            <w:tcW w:w="850" w:type="dxa"/>
            <w:shd w:val="clear" w:color="auto" w:fill="auto"/>
          </w:tcPr>
          <w:p w14:paraId="524ED10B" w14:textId="77777777" w:rsidR="00780F05" w:rsidRPr="005C1F81" w:rsidRDefault="00780F05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34B67D18" w14:textId="77777777" w:rsidR="00780F05" w:rsidRPr="005C1F81" w:rsidRDefault="00780F05" w:rsidP="00553DB0">
            <w:r w:rsidRPr="005C1F81">
              <w:t>Нахождение отличий на наглядном материале (сравнение двух картинок)</w:t>
            </w:r>
          </w:p>
        </w:tc>
        <w:tc>
          <w:tcPr>
            <w:tcW w:w="3119" w:type="dxa"/>
            <w:shd w:val="clear" w:color="auto" w:fill="auto"/>
          </w:tcPr>
          <w:p w14:paraId="57E9E359" w14:textId="77777777" w:rsidR="00780F05" w:rsidRPr="005C1F81" w:rsidRDefault="00780F05" w:rsidP="00553DB0">
            <w:r w:rsidRPr="005C1F81">
              <w:t>Находят отличия на наглядном материале с помощью 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42C3C12C" w14:textId="77777777" w:rsidR="00780F05" w:rsidRPr="005C1F81" w:rsidRDefault="00780F05" w:rsidP="00553DB0">
            <w:r w:rsidRPr="005C1F81">
              <w:t>Находят отличия на наглядном материале самостоятельно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2091A" w14:textId="35903F99" w:rsidR="00780F05" w:rsidRPr="005C1F81" w:rsidRDefault="00000204" w:rsidP="00553DB0">
            <w:r>
              <w:t>11.02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F941FF4" w14:textId="77777777" w:rsidR="00780F05" w:rsidRPr="005C1F81" w:rsidRDefault="00780F05" w:rsidP="00553DB0"/>
        </w:tc>
      </w:tr>
      <w:tr w:rsidR="00780F05" w:rsidRPr="001E1D00" w14:paraId="66A1ECD5" w14:textId="0468B4EC" w:rsidTr="00000204">
        <w:tc>
          <w:tcPr>
            <w:tcW w:w="673" w:type="dxa"/>
            <w:shd w:val="clear" w:color="auto" w:fill="auto"/>
          </w:tcPr>
          <w:p w14:paraId="4323D27B" w14:textId="77777777" w:rsidR="00780F05" w:rsidRPr="005C1F81" w:rsidRDefault="00780F05" w:rsidP="001E1D00">
            <w:pPr>
              <w:jc w:val="center"/>
            </w:pPr>
            <w:r w:rsidRPr="005C1F81">
              <w:lastRenderedPageBreak/>
              <w:t>42</w:t>
            </w:r>
          </w:p>
        </w:tc>
        <w:tc>
          <w:tcPr>
            <w:tcW w:w="2691" w:type="dxa"/>
            <w:shd w:val="clear" w:color="auto" w:fill="auto"/>
          </w:tcPr>
          <w:p w14:paraId="504E95D2" w14:textId="77777777" w:rsidR="00780F05" w:rsidRPr="005C1F81" w:rsidRDefault="00780F05" w:rsidP="00553DB0">
            <w:r w:rsidRPr="005C1F81">
              <w:t>Развитие зрительной памяти</w:t>
            </w:r>
          </w:p>
        </w:tc>
        <w:tc>
          <w:tcPr>
            <w:tcW w:w="850" w:type="dxa"/>
            <w:shd w:val="clear" w:color="auto" w:fill="auto"/>
          </w:tcPr>
          <w:p w14:paraId="71D66AA9" w14:textId="77777777" w:rsidR="00780F05" w:rsidRPr="005C1F81" w:rsidRDefault="00780F05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49C6B946" w14:textId="77777777" w:rsidR="00780F05" w:rsidRPr="005C1F81" w:rsidRDefault="00780F05" w:rsidP="00553DB0">
            <w:r w:rsidRPr="005C1F81">
              <w:t>Развитие зрительной памяти</w:t>
            </w:r>
          </w:p>
        </w:tc>
        <w:tc>
          <w:tcPr>
            <w:tcW w:w="3119" w:type="dxa"/>
            <w:shd w:val="clear" w:color="auto" w:fill="auto"/>
          </w:tcPr>
          <w:p w14:paraId="67BE9136" w14:textId="77777777" w:rsidR="00780F05" w:rsidRPr="005C1F81" w:rsidRDefault="00780F05" w:rsidP="00553DB0">
            <w:r w:rsidRPr="005C1F81">
              <w:t>Развивают зрительную память с помощью 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14D5BC35" w14:textId="77777777" w:rsidR="00780F05" w:rsidRPr="005C1F81" w:rsidRDefault="00780F05" w:rsidP="00553DB0">
            <w:r w:rsidRPr="005C1F81">
              <w:t>Развивают зрительную память с усложненными заданиями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5734C" w14:textId="79E4A493" w:rsidR="00780F05" w:rsidRPr="005C1F81" w:rsidRDefault="00000204" w:rsidP="00553DB0">
            <w:r>
              <w:t>13.02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FF181E0" w14:textId="77777777" w:rsidR="00780F05" w:rsidRPr="005C1F81" w:rsidRDefault="00780F05" w:rsidP="00553DB0"/>
        </w:tc>
      </w:tr>
      <w:tr w:rsidR="00780F05" w:rsidRPr="001E1D00" w14:paraId="5674591D" w14:textId="0E2F4B30" w:rsidTr="00000204">
        <w:tc>
          <w:tcPr>
            <w:tcW w:w="673" w:type="dxa"/>
            <w:shd w:val="clear" w:color="auto" w:fill="auto"/>
          </w:tcPr>
          <w:p w14:paraId="6D078E54" w14:textId="77777777" w:rsidR="00780F05" w:rsidRPr="005C1F81" w:rsidRDefault="00780F05" w:rsidP="001E1D00">
            <w:pPr>
              <w:jc w:val="center"/>
            </w:pPr>
            <w:r w:rsidRPr="005C1F81">
              <w:t>43</w:t>
            </w:r>
          </w:p>
        </w:tc>
        <w:tc>
          <w:tcPr>
            <w:tcW w:w="2691" w:type="dxa"/>
            <w:shd w:val="clear" w:color="auto" w:fill="auto"/>
          </w:tcPr>
          <w:p w14:paraId="55EC1C62" w14:textId="77777777" w:rsidR="00780F05" w:rsidRPr="005C1F81" w:rsidRDefault="00780F05" w:rsidP="00553DB0">
            <w:r w:rsidRPr="005C1F81">
              <w:t>Различение наложенных изображений предметов (4-5 предметов)</w:t>
            </w:r>
          </w:p>
        </w:tc>
        <w:tc>
          <w:tcPr>
            <w:tcW w:w="850" w:type="dxa"/>
            <w:shd w:val="clear" w:color="auto" w:fill="auto"/>
          </w:tcPr>
          <w:p w14:paraId="5E09BCC8" w14:textId="77777777" w:rsidR="00780F05" w:rsidRPr="005C1F81" w:rsidRDefault="00780F05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369C350D" w14:textId="77777777" w:rsidR="00780F05" w:rsidRPr="005C1F81" w:rsidRDefault="00780F05" w:rsidP="00553DB0">
            <w:r w:rsidRPr="005C1F81">
              <w:t>Различие наложенных изображений предметов (4-5 предметов)</w:t>
            </w:r>
          </w:p>
        </w:tc>
        <w:tc>
          <w:tcPr>
            <w:tcW w:w="3119" w:type="dxa"/>
            <w:shd w:val="clear" w:color="auto" w:fill="auto"/>
          </w:tcPr>
          <w:p w14:paraId="21ABF8E2" w14:textId="77777777" w:rsidR="00780F05" w:rsidRPr="005C1F81" w:rsidRDefault="00780F05" w:rsidP="00553DB0">
            <w:r w:rsidRPr="005C1F81">
              <w:t>Различают наложенные изображения предметов (4-5 предметов) по образцу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5D77C2AD" w14:textId="77777777" w:rsidR="00780F05" w:rsidRPr="005C1F81" w:rsidRDefault="00780F05" w:rsidP="00553DB0">
            <w:r w:rsidRPr="005C1F81">
              <w:t>Различают наложенные изображения предметов (4-5 предметов)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3CEC" w14:textId="538A8CFE" w:rsidR="00780F05" w:rsidRPr="005C1F81" w:rsidRDefault="00000204" w:rsidP="00553DB0">
            <w:r>
              <w:t>18.02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764349F" w14:textId="77777777" w:rsidR="00780F05" w:rsidRPr="005C1F81" w:rsidRDefault="00780F05" w:rsidP="00553DB0"/>
        </w:tc>
      </w:tr>
      <w:tr w:rsidR="00780F05" w:rsidRPr="001E1D00" w14:paraId="6F6600C6" w14:textId="639154C6" w:rsidTr="00000204">
        <w:tc>
          <w:tcPr>
            <w:tcW w:w="673" w:type="dxa"/>
            <w:shd w:val="clear" w:color="auto" w:fill="auto"/>
          </w:tcPr>
          <w:p w14:paraId="488B8773" w14:textId="77777777" w:rsidR="00780F05" w:rsidRPr="005C1F81" w:rsidRDefault="00780F05" w:rsidP="001E1D00">
            <w:pPr>
              <w:jc w:val="center"/>
            </w:pPr>
            <w:r w:rsidRPr="005C1F81">
              <w:t>44</w:t>
            </w:r>
          </w:p>
        </w:tc>
        <w:tc>
          <w:tcPr>
            <w:tcW w:w="2691" w:type="dxa"/>
            <w:shd w:val="clear" w:color="auto" w:fill="auto"/>
          </w:tcPr>
          <w:p w14:paraId="2BD81F6B" w14:textId="77777777" w:rsidR="00780F05" w:rsidRPr="005C1F81" w:rsidRDefault="00780F05" w:rsidP="00553DB0">
            <w:r w:rsidRPr="005C1F81">
              <w:t xml:space="preserve">Упражнения для профилактики и коррекции зрения </w:t>
            </w:r>
          </w:p>
        </w:tc>
        <w:tc>
          <w:tcPr>
            <w:tcW w:w="850" w:type="dxa"/>
            <w:shd w:val="clear" w:color="auto" w:fill="auto"/>
          </w:tcPr>
          <w:p w14:paraId="1D3A2124" w14:textId="77777777" w:rsidR="00780F05" w:rsidRPr="005C1F81" w:rsidRDefault="00780F05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5A1630AD" w14:textId="77777777" w:rsidR="00780F05" w:rsidRPr="005C1F81" w:rsidRDefault="00780F05" w:rsidP="00553DB0">
            <w:r w:rsidRPr="005C1F81">
              <w:t>Выполнение упражнений для профилактики и коррекции зрения</w:t>
            </w:r>
          </w:p>
        </w:tc>
        <w:tc>
          <w:tcPr>
            <w:tcW w:w="3119" w:type="dxa"/>
            <w:shd w:val="clear" w:color="auto" w:fill="auto"/>
          </w:tcPr>
          <w:p w14:paraId="20564B72" w14:textId="77777777" w:rsidR="00780F05" w:rsidRPr="005C1F81" w:rsidRDefault="00780F05" w:rsidP="00553DB0">
            <w:r w:rsidRPr="005C1F81">
              <w:t>Выполняют упражнения для профилактики и коррекции зрения с помощью 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29990BCA" w14:textId="77777777" w:rsidR="00780F05" w:rsidRPr="005C1F81" w:rsidRDefault="00780F05" w:rsidP="00553DB0">
            <w:r w:rsidRPr="005C1F81">
              <w:t>Выполняют упражнения для профилактики и коррекции зрения с усложнением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7729D" w14:textId="054FD434" w:rsidR="00780F05" w:rsidRPr="005C1F81" w:rsidRDefault="00000204" w:rsidP="00553DB0">
            <w:r>
              <w:t>20.02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96E0C8A" w14:textId="77777777" w:rsidR="00780F05" w:rsidRPr="005C1F81" w:rsidRDefault="00780F05" w:rsidP="00553DB0"/>
        </w:tc>
      </w:tr>
      <w:tr w:rsidR="00000204" w:rsidRPr="001E1D00" w14:paraId="10C0CDAD" w14:textId="73A22BB3" w:rsidTr="008B3F54">
        <w:tc>
          <w:tcPr>
            <w:tcW w:w="14425" w:type="dxa"/>
            <w:gridSpan w:val="11"/>
            <w:shd w:val="clear" w:color="auto" w:fill="auto"/>
          </w:tcPr>
          <w:p w14:paraId="2F7372AE" w14:textId="3F7471EE" w:rsidR="00000204" w:rsidRPr="005C1F81" w:rsidRDefault="00000204" w:rsidP="00780F05">
            <w:pPr>
              <w:jc w:val="center"/>
            </w:pPr>
            <w:r w:rsidRPr="005C1F81">
              <w:rPr>
                <w:rStyle w:val="a5"/>
              </w:rPr>
              <w:t xml:space="preserve">Восприятие особых свойств предметов </w:t>
            </w:r>
            <w:r w:rsidRPr="005C1F81">
              <w:t xml:space="preserve">- </w:t>
            </w:r>
            <w:r w:rsidRPr="001E1D00">
              <w:rPr>
                <w:b/>
              </w:rPr>
              <w:t>6 часов</w:t>
            </w:r>
          </w:p>
        </w:tc>
      </w:tr>
      <w:tr w:rsidR="00780F05" w:rsidRPr="001E1D00" w14:paraId="1BC2B499" w14:textId="6B40726E" w:rsidTr="00000204">
        <w:tc>
          <w:tcPr>
            <w:tcW w:w="673" w:type="dxa"/>
            <w:shd w:val="clear" w:color="auto" w:fill="auto"/>
          </w:tcPr>
          <w:p w14:paraId="4F9F1AE5" w14:textId="77777777" w:rsidR="00780F05" w:rsidRPr="005C1F81" w:rsidRDefault="00780F05" w:rsidP="001E1D00">
            <w:pPr>
              <w:jc w:val="center"/>
            </w:pPr>
            <w:r w:rsidRPr="005C1F81">
              <w:t>45</w:t>
            </w:r>
          </w:p>
        </w:tc>
        <w:tc>
          <w:tcPr>
            <w:tcW w:w="2691" w:type="dxa"/>
            <w:shd w:val="clear" w:color="auto" w:fill="auto"/>
          </w:tcPr>
          <w:p w14:paraId="25D7B41C" w14:textId="77777777" w:rsidR="00780F05" w:rsidRPr="005C1F81" w:rsidRDefault="00780F05" w:rsidP="00553DB0">
            <w:r w:rsidRPr="005C1F81">
              <w:t>Развитие тактильно-двигательного восприятия</w:t>
            </w:r>
          </w:p>
        </w:tc>
        <w:tc>
          <w:tcPr>
            <w:tcW w:w="850" w:type="dxa"/>
            <w:shd w:val="clear" w:color="auto" w:fill="auto"/>
          </w:tcPr>
          <w:p w14:paraId="5F2565BF" w14:textId="77777777" w:rsidR="00780F05" w:rsidRPr="005C1F81" w:rsidRDefault="00780F05" w:rsidP="001E1D00">
            <w:pPr>
              <w:jc w:val="center"/>
            </w:pPr>
            <w:r w:rsidRPr="001E1D00">
              <w:rPr>
                <w:rStyle w:val="a5"/>
                <w:b w:val="0"/>
              </w:rPr>
              <w:t>1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14:paraId="38BD267B" w14:textId="77777777" w:rsidR="00780F05" w:rsidRPr="005C1F81" w:rsidRDefault="00780F05" w:rsidP="00553DB0">
            <w:r w:rsidRPr="005C1F81">
              <w:t>Развитие тактильно-двигательного восприятия</w:t>
            </w:r>
          </w:p>
        </w:tc>
        <w:tc>
          <w:tcPr>
            <w:tcW w:w="3119" w:type="dxa"/>
            <w:shd w:val="clear" w:color="auto" w:fill="auto"/>
          </w:tcPr>
          <w:p w14:paraId="4B7A0B35" w14:textId="77777777" w:rsidR="00780F05" w:rsidRPr="005C1F81" w:rsidRDefault="00780F05" w:rsidP="00553DB0">
            <w:r w:rsidRPr="005C1F81">
              <w:t>Развивают тактильно-двигательное восприятие с помощью 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240CD7E2" w14:textId="77777777" w:rsidR="00780F05" w:rsidRPr="005C1F81" w:rsidRDefault="00780F05" w:rsidP="00553DB0">
            <w:r w:rsidRPr="005C1F81">
              <w:t xml:space="preserve">Выполняют более сложные  упражнения на тактильно-двигательное развития 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00162" w14:textId="4B9AAA68" w:rsidR="00780F05" w:rsidRPr="005C1F81" w:rsidRDefault="00000204" w:rsidP="00553DB0">
            <w:r>
              <w:t>25.02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272E3D8" w14:textId="77777777" w:rsidR="00780F05" w:rsidRPr="005C1F81" w:rsidRDefault="00780F05" w:rsidP="00553DB0"/>
        </w:tc>
      </w:tr>
      <w:tr w:rsidR="00A13E5F" w:rsidRPr="001E1D00" w14:paraId="3F5E39DF" w14:textId="565B4BF0" w:rsidTr="00000204">
        <w:tc>
          <w:tcPr>
            <w:tcW w:w="673" w:type="dxa"/>
            <w:shd w:val="clear" w:color="auto" w:fill="auto"/>
          </w:tcPr>
          <w:p w14:paraId="18F19361" w14:textId="77777777" w:rsidR="00A13E5F" w:rsidRPr="005C1F81" w:rsidRDefault="00A13E5F" w:rsidP="001E1D00">
            <w:pPr>
              <w:jc w:val="center"/>
            </w:pPr>
            <w:r w:rsidRPr="005C1F81">
              <w:t>46</w:t>
            </w:r>
          </w:p>
        </w:tc>
        <w:tc>
          <w:tcPr>
            <w:tcW w:w="2691" w:type="dxa"/>
            <w:shd w:val="clear" w:color="auto" w:fill="auto"/>
          </w:tcPr>
          <w:p w14:paraId="06AFC031" w14:textId="77777777" w:rsidR="00A13E5F" w:rsidRPr="005C1F81" w:rsidRDefault="00A13E5F" w:rsidP="00553DB0">
            <w:r w:rsidRPr="005C1F81">
              <w:t>Развитие осязания (температурные ощущения). Приборы измерения температуры (градусник)</w:t>
            </w:r>
          </w:p>
        </w:tc>
        <w:tc>
          <w:tcPr>
            <w:tcW w:w="850" w:type="dxa"/>
            <w:shd w:val="clear" w:color="auto" w:fill="auto"/>
          </w:tcPr>
          <w:p w14:paraId="1F6CC403" w14:textId="77777777" w:rsidR="00A13E5F" w:rsidRPr="005C1F81" w:rsidRDefault="00A13E5F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14:paraId="2AA86103" w14:textId="77777777" w:rsidR="00A13E5F" w:rsidRPr="005C1F81" w:rsidRDefault="00A13E5F" w:rsidP="00553DB0">
            <w:r w:rsidRPr="005C1F81">
              <w:t>Развитие осязания (температурные ощущения)</w:t>
            </w:r>
          </w:p>
        </w:tc>
        <w:tc>
          <w:tcPr>
            <w:tcW w:w="3119" w:type="dxa"/>
            <w:shd w:val="clear" w:color="auto" w:fill="auto"/>
          </w:tcPr>
          <w:p w14:paraId="189E733A" w14:textId="77777777" w:rsidR="00A13E5F" w:rsidRPr="005C1F81" w:rsidRDefault="00A13E5F" w:rsidP="00553DB0">
            <w:r w:rsidRPr="005C1F81">
              <w:t>Определяют по инструкции холодную, тёплую, горячую воду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11B74852" w14:textId="77777777" w:rsidR="00A13E5F" w:rsidRPr="005C1F81" w:rsidRDefault="00A13E5F" w:rsidP="00553DB0">
            <w:r w:rsidRPr="005C1F81">
              <w:t>Различают температуры предмета на ощупь. Определяют температуры предмета по картинке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A8736" w14:textId="07883884" w:rsidR="00A13E5F" w:rsidRPr="005C1F81" w:rsidRDefault="00000204" w:rsidP="00553DB0">
            <w:r>
              <w:t>27.02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77D0730" w14:textId="77777777" w:rsidR="00A13E5F" w:rsidRPr="005C1F81" w:rsidRDefault="00A13E5F" w:rsidP="00553DB0"/>
        </w:tc>
      </w:tr>
      <w:tr w:rsidR="00A13E5F" w:rsidRPr="001E1D00" w14:paraId="41FFF9D6" w14:textId="70881886" w:rsidTr="00000204">
        <w:tc>
          <w:tcPr>
            <w:tcW w:w="673" w:type="dxa"/>
            <w:shd w:val="clear" w:color="auto" w:fill="auto"/>
          </w:tcPr>
          <w:p w14:paraId="1CDEEFD0" w14:textId="77777777" w:rsidR="00A13E5F" w:rsidRPr="005C1F81" w:rsidRDefault="00A13E5F" w:rsidP="001E1D00">
            <w:pPr>
              <w:jc w:val="center"/>
            </w:pPr>
            <w:r w:rsidRPr="005C1F81">
              <w:t>47</w:t>
            </w:r>
          </w:p>
        </w:tc>
        <w:tc>
          <w:tcPr>
            <w:tcW w:w="2691" w:type="dxa"/>
            <w:shd w:val="clear" w:color="auto" w:fill="auto"/>
          </w:tcPr>
          <w:p w14:paraId="2FA2C333" w14:textId="77777777" w:rsidR="00A13E5F" w:rsidRPr="005C1F81" w:rsidRDefault="00A13E5F" w:rsidP="00553DB0">
            <w:r w:rsidRPr="005C1F81">
              <w:t>Различие вкусовых качеств (сладкое-горькое, сырое-вареное)</w:t>
            </w:r>
          </w:p>
        </w:tc>
        <w:tc>
          <w:tcPr>
            <w:tcW w:w="850" w:type="dxa"/>
            <w:shd w:val="clear" w:color="auto" w:fill="auto"/>
          </w:tcPr>
          <w:p w14:paraId="12273DB1" w14:textId="77777777" w:rsidR="00A13E5F" w:rsidRPr="005C1F81" w:rsidRDefault="00A13E5F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14:paraId="067671B1" w14:textId="77777777" w:rsidR="00A13E5F" w:rsidRPr="005C1F81" w:rsidRDefault="00A13E5F" w:rsidP="00553DB0">
            <w:r w:rsidRPr="005C1F81">
              <w:t>Различие вкусовых качеств (сладкое-горькое, сырое-вареное)</w:t>
            </w:r>
          </w:p>
        </w:tc>
        <w:tc>
          <w:tcPr>
            <w:tcW w:w="3119" w:type="dxa"/>
            <w:shd w:val="clear" w:color="auto" w:fill="auto"/>
          </w:tcPr>
          <w:p w14:paraId="08F4443C" w14:textId="77777777" w:rsidR="00A13E5F" w:rsidRPr="005C1F81" w:rsidRDefault="00A13E5F" w:rsidP="00553DB0">
            <w:r w:rsidRPr="005C1F81">
              <w:t>Различают вкусовые качества по инструкции 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1DEA565D" w14:textId="77777777" w:rsidR="00A13E5F" w:rsidRPr="005C1F81" w:rsidRDefault="00A13E5F" w:rsidP="00553DB0">
            <w:r w:rsidRPr="001E1D00">
              <w:rPr>
                <w:bCs/>
              </w:rPr>
              <w:t xml:space="preserve">Различают </w:t>
            </w:r>
            <w:r w:rsidRPr="005C1F81">
              <w:t xml:space="preserve"> вкусовые качества самостоятельно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DEAB4" w14:textId="71438469" w:rsidR="00A13E5F" w:rsidRPr="005C1F81" w:rsidRDefault="00000204" w:rsidP="00553DB0">
            <w:r>
              <w:t>04.03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21B6B4" w14:textId="77777777" w:rsidR="00A13E5F" w:rsidRPr="005C1F81" w:rsidRDefault="00A13E5F" w:rsidP="00553DB0"/>
        </w:tc>
      </w:tr>
      <w:tr w:rsidR="00A13E5F" w:rsidRPr="001E1D00" w14:paraId="4306E3AE" w14:textId="331C154B" w:rsidTr="00000204">
        <w:tc>
          <w:tcPr>
            <w:tcW w:w="673" w:type="dxa"/>
            <w:shd w:val="clear" w:color="auto" w:fill="auto"/>
          </w:tcPr>
          <w:p w14:paraId="14206E99" w14:textId="77777777" w:rsidR="00A13E5F" w:rsidRPr="005C1F81" w:rsidRDefault="00A13E5F" w:rsidP="001E1D00">
            <w:pPr>
              <w:jc w:val="center"/>
            </w:pPr>
            <w:r w:rsidRPr="005C1F81">
              <w:t>48</w:t>
            </w:r>
          </w:p>
        </w:tc>
        <w:tc>
          <w:tcPr>
            <w:tcW w:w="2691" w:type="dxa"/>
            <w:shd w:val="clear" w:color="auto" w:fill="auto"/>
          </w:tcPr>
          <w:p w14:paraId="3B3F8D9E" w14:textId="77777777" w:rsidR="00A13E5F" w:rsidRPr="005C1F81" w:rsidRDefault="00A13E5F" w:rsidP="00553DB0">
            <w:r w:rsidRPr="005C1F81">
              <w:t xml:space="preserve">Развитие обоняния (контрастные ароматы), </w:t>
            </w:r>
            <w:r w:rsidRPr="005C1F81">
              <w:lastRenderedPageBreak/>
              <w:t>обозначение словом ощущения</w:t>
            </w:r>
          </w:p>
        </w:tc>
        <w:tc>
          <w:tcPr>
            <w:tcW w:w="850" w:type="dxa"/>
            <w:shd w:val="clear" w:color="auto" w:fill="auto"/>
          </w:tcPr>
          <w:p w14:paraId="1028BC6B" w14:textId="77777777" w:rsidR="00A13E5F" w:rsidRPr="005C1F81" w:rsidRDefault="00A13E5F" w:rsidP="001E1D00">
            <w:pPr>
              <w:jc w:val="center"/>
            </w:pPr>
            <w:r w:rsidRPr="005C1F81">
              <w:lastRenderedPageBreak/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05D11C6E" w14:textId="77777777" w:rsidR="00A13E5F" w:rsidRPr="005C1F81" w:rsidRDefault="00A13E5F" w:rsidP="00553DB0">
            <w:r w:rsidRPr="005C1F81">
              <w:t xml:space="preserve">Развитие обоняние (контрастные ароматы), </w:t>
            </w:r>
            <w:r w:rsidRPr="005C1F81">
              <w:lastRenderedPageBreak/>
              <w:t>обозначение словом ощущения</w:t>
            </w:r>
          </w:p>
        </w:tc>
        <w:tc>
          <w:tcPr>
            <w:tcW w:w="3119" w:type="dxa"/>
            <w:shd w:val="clear" w:color="auto" w:fill="auto"/>
          </w:tcPr>
          <w:p w14:paraId="423C6D58" w14:textId="77777777" w:rsidR="00A13E5F" w:rsidRPr="005C1F81" w:rsidRDefault="00A13E5F" w:rsidP="00553DB0">
            <w:r w:rsidRPr="001E1D00">
              <w:rPr>
                <w:bCs/>
              </w:rPr>
              <w:lastRenderedPageBreak/>
              <w:t xml:space="preserve">Определяют по запаху (приятный- неприятный </w:t>
            </w:r>
            <w:r w:rsidRPr="001E1D00">
              <w:rPr>
                <w:bCs/>
              </w:rPr>
              <w:lastRenderedPageBreak/>
              <w:t>запах)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233BAA74" w14:textId="77777777" w:rsidR="00A13E5F" w:rsidRPr="005C1F81" w:rsidRDefault="00A13E5F" w:rsidP="00553DB0">
            <w:r w:rsidRPr="001E1D00">
              <w:rPr>
                <w:bCs/>
              </w:rPr>
              <w:lastRenderedPageBreak/>
              <w:t xml:space="preserve">Определяют по запаху (приятный- </w:t>
            </w:r>
            <w:r w:rsidRPr="001E1D00">
              <w:rPr>
                <w:bCs/>
              </w:rPr>
              <w:lastRenderedPageBreak/>
              <w:t>неприятный запах)</w:t>
            </w:r>
            <w:r w:rsidRPr="005C1F81">
              <w:t xml:space="preserve"> самостоятельно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F9425" w14:textId="784B5649" w:rsidR="00A13E5F" w:rsidRPr="005C1F81" w:rsidRDefault="00000204" w:rsidP="00553DB0">
            <w:r>
              <w:lastRenderedPageBreak/>
              <w:t>06.03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769BF80" w14:textId="77777777" w:rsidR="00A13E5F" w:rsidRPr="005C1F81" w:rsidRDefault="00A13E5F" w:rsidP="00553DB0"/>
        </w:tc>
      </w:tr>
      <w:tr w:rsidR="00A13E5F" w:rsidRPr="001E1D00" w14:paraId="55270EB9" w14:textId="21EE48FB" w:rsidTr="00000204">
        <w:tc>
          <w:tcPr>
            <w:tcW w:w="673" w:type="dxa"/>
            <w:shd w:val="clear" w:color="auto" w:fill="auto"/>
          </w:tcPr>
          <w:p w14:paraId="7A59653F" w14:textId="77777777" w:rsidR="00A13E5F" w:rsidRPr="005C1F81" w:rsidRDefault="00A13E5F" w:rsidP="001E1D00">
            <w:pPr>
              <w:jc w:val="center"/>
            </w:pPr>
            <w:r w:rsidRPr="005C1F81">
              <w:lastRenderedPageBreak/>
              <w:t>49</w:t>
            </w:r>
          </w:p>
        </w:tc>
        <w:tc>
          <w:tcPr>
            <w:tcW w:w="2691" w:type="dxa"/>
            <w:shd w:val="clear" w:color="auto" w:fill="auto"/>
          </w:tcPr>
          <w:p w14:paraId="528E1653" w14:textId="77777777" w:rsidR="00A13E5F" w:rsidRPr="005C1F81" w:rsidRDefault="00A13E5F" w:rsidP="00553DB0">
            <w:r w:rsidRPr="005C1F81">
              <w:t>Восприятие чувства тяжести от разных предметов (вата, гвозди, брусок и т. д.), словесное обозначение барических ощущений</w:t>
            </w:r>
          </w:p>
        </w:tc>
        <w:tc>
          <w:tcPr>
            <w:tcW w:w="850" w:type="dxa"/>
            <w:shd w:val="clear" w:color="auto" w:fill="auto"/>
          </w:tcPr>
          <w:p w14:paraId="2FFB527C" w14:textId="77777777" w:rsidR="00A13E5F" w:rsidRPr="005C1F81" w:rsidRDefault="00A13E5F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14:paraId="57981AD7" w14:textId="77777777" w:rsidR="00A13E5F" w:rsidRPr="005C1F81" w:rsidRDefault="00A13E5F" w:rsidP="00553DB0">
            <w:r w:rsidRPr="005C1F81">
              <w:t>Выполнение упражнений на восприятие чувства тяжести от разных предметов (вата, гвозди, брусок и т. д.), словесное обозначение барических ощущений</w:t>
            </w:r>
          </w:p>
        </w:tc>
        <w:tc>
          <w:tcPr>
            <w:tcW w:w="3119" w:type="dxa"/>
            <w:shd w:val="clear" w:color="auto" w:fill="auto"/>
          </w:tcPr>
          <w:p w14:paraId="014A8200" w14:textId="77777777" w:rsidR="00A13E5F" w:rsidRPr="001E1D00" w:rsidRDefault="00A13E5F" w:rsidP="00553DB0">
            <w:pPr>
              <w:rPr>
                <w:bCs/>
              </w:rPr>
            </w:pPr>
            <w:r w:rsidRPr="005C1F81">
              <w:t>Сравнивают  предметы, имеющие разную массу с помощью 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2269EFF3" w14:textId="77777777" w:rsidR="00A13E5F" w:rsidRPr="001E1D00" w:rsidRDefault="00A13E5F" w:rsidP="00553DB0">
            <w:pPr>
              <w:rPr>
                <w:bCs/>
              </w:rPr>
            </w:pPr>
            <w:r w:rsidRPr="005C1F81">
              <w:t>Используют слова «тяжелее», «легче», «такой же массы». Сравнивают предметы, имеющие разную массу самостоятельно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3C6E8" w14:textId="7D3A16F7" w:rsidR="00A13E5F" w:rsidRPr="001E1D00" w:rsidRDefault="00000204" w:rsidP="00553DB0">
            <w:pPr>
              <w:rPr>
                <w:bCs/>
              </w:rPr>
            </w:pPr>
            <w:r>
              <w:rPr>
                <w:bCs/>
              </w:rPr>
              <w:t>11.03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729B93" w14:textId="77777777" w:rsidR="00A13E5F" w:rsidRPr="001E1D00" w:rsidRDefault="00A13E5F" w:rsidP="00553DB0">
            <w:pPr>
              <w:rPr>
                <w:bCs/>
              </w:rPr>
            </w:pPr>
          </w:p>
        </w:tc>
      </w:tr>
      <w:tr w:rsidR="00530541" w:rsidRPr="001E1D00" w14:paraId="25E3C1CA" w14:textId="56F58FDD" w:rsidTr="00232898">
        <w:tc>
          <w:tcPr>
            <w:tcW w:w="14425" w:type="dxa"/>
            <w:gridSpan w:val="11"/>
            <w:shd w:val="clear" w:color="auto" w:fill="auto"/>
          </w:tcPr>
          <w:p w14:paraId="259CE8BA" w14:textId="12B2DC32" w:rsidR="00530541" w:rsidRPr="005C1F81" w:rsidRDefault="00530541" w:rsidP="00A13E5F">
            <w:pPr>
              <w:jc w:val="center"/>
            </w:pPr>
            <w:r w:rsidRPr="001E1D00">
              <w:rPr>
                <w:b/>
                <w:bCs/>
              </w:rPr>
              <w:t>Развитие слухового восприятия и слуховой памяти - 5 часов</w:t>
            </w:r>
          </w:p>
        </w:tc>
      </w:tr>
      <w:tr w:rsidR="00A13E5F" w:rsidRPr="001E1D00" w14:paraId="00BAEC96" w14:textId="4F44C49F" w:rsidTr="00000204">
        <w:tc>
          <w:tcPr>
            <w:tcW w:w="673" w:type="dxa"/>
            <w:shd w:val="clear" w:color="auto" w:fill="auto"/>
          </w:tcPr>
          <w:p w14:paraId="2D8E16C2" w14:textId="77777777" w:rsidR="00A13E5F" w:rsidRPr="005C1F81" w:rsidRDefault="00A13E5F" w:rsidP="001E1D00">
            <w:pPr>
              <w:jc w:val="center"/>
            </w:pPr>
            <w:r w:rsidRPr="005C1F81">
              <w:t>50</w:t>
            </w:r>
          </w:p>
        </w:tc>
        <w:tc>
          <w:tcPr>
            <w:tcW w:w="2691" w:type="dxa"/>
            <w:shd w:val="clear" w:color="auto" w:fill="auto"/>
          </w:tcPr>
          <w:p w14:paraId="3F0BE90B" w14:textId="77777777" w:rsidR="00A13E5F" w:rsidRPr="005C1F81" w:rsidRDefault="00A13E5F" w:rsidP="00553DB0">
            <w:r w:rsidRPr="005C1F81">
              <w:t>Дифференцировка звуков шумовых и музыкальных инструментов (погремушка, барабан, колокольчик)</w:t>
            </w:r>
          </w:p>
        </w:tc>
        <w:tc>
          <w:tcPr>
            <w:tcW w:w="850" w:type="dxa"/>
            <w:shd w:val="clear" w:color="auto" w:fill="auto"/>
          </w:tcPr>
          <w:p w14:paraId="46F8194C" w14:textId="77777777" w:rsidR="00A13E5F" w:rsidRPr="005C1F81" w:rsidRDefault="00A13E5F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14:paraId="36EF4B55" w14:textId="77777777" w:rsidR="00A13E5F" w:rsidRPr="005C1F81" w:rsidRDefault="00A13E5F" w:rsidP="00553DB0">
            <w:r w:rsidRPr="005C1F81">
              <w:t>Дифференцировка звуков шумовых и музыкальных инструментов (погремушка, барабан, колокольчик)</w:t>
            </w:r>
          </w:p>
        </w:tc>
        <w:tc>
          <w:tcPr>
            <w:tcW w:w="3119" w:type="dxa"/>
            <w:shd w:val="clear" w:color="auto" w:fill="auto"/>
          </w:tcPr>
          <w:p w14:paraId="1529C3BD" w14:textId="77777777" w:rsidR="00A13E5F" w:rsidRPr="005C1F81" w:rsidRDefault="00A13E5F" w:rsidP="00553DB0">
            <w:r w:rsidRPr="005C1F81">
              <w:t>Умеют дифференцировать звуки шумовых и музыкальных инструментов (погремушка, барабан, колокольчик) с помощью 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7E46E48D" w14:textId="77777777" w:rsidR="00A13E5F" w:rsidRPr="005C1F81" w:rsidRDefault="00A13E5F" w:rsidP="00553DB0">
            <w:r w:rsidRPr="005C1F81">
              <w:t>Дифференцируют звуки шумовых и музыкальных инструментов самостоятельно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3D2AF" w14:textId="38900A07" w:rsidR="00A13E5F" w:rsidRPr="005C1F81" w:rsidRDefault="00000204" w:rsidP="00553DB0">
            <w:r>
              <w:t>13.03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C37F96E" w14:textId="77777777" w:rsidR="00A13E5F" w:rsidRPr="005C1F81" w:rsidRDefault="00A13E5F" w:rsidP="00553DB0"/>
        </w:tc>
      </w:tr>
      <w:tr w:rsidR="00A13E5F" w:rsidRPr="001E1D00" w14:paraId="637548D1" w14:textId="667804D2" w:rsidTr="00000204">
        <w:tc>
          <w:tcPr>
            <w:tcW w:w="673" w:type="dxa"/>
            <w:shd w:val="clear" w:color="auto" w:fill="auto"/>
          </w:tcPr>
          <w:p w14:paraId="1E12F79B" w14:textId="77777777" w:rsidR="00A13E5F" w:rsidRPr="005C1F81" w:rsidRDefault="00A13E5F" w:rsidP="001E1D00">
            <w:pPr>
              <w:jc w:val="center"/>
            </w:pPr>
            <w:r w:rsidRPr="005C1F81">
              <w:t>51</w:t>
            </w:r>
          </w:p>
        </w:tc>
        <w:tc>
          <w:tcPr>
            <w:tcW w:w="2691" w:type="dxa"/>
            <w:shd w:val="clear" w:color="auto" w:fill="auto"/>
          </w:tcPr>
          <w:p w14:paraId="58B1C93A" w14:textId="77777777" w:rsidR="00A13E5F" w:rsidRPr="005C1F81" w:rsidRDefault="00A13E5F" w:rsidP="00553DB0">
            <w:r w:rsidRPr="005C1F81">
              <w:t>Характеристика звуков по громкости и длительности (шумы, музыкальные и речевые звуки)</w:t>
            </w:r>
          </w:p>
        </w:tc>
        <w:tc>
          <w:tcPr>
            <w:tcW w:w="850" w:type="dxa"/>
            <w:shd w:val="clear" w:color="auto" w:fill="auto"/>
          </w:tcPr>
          <w:p w14:paraId="3781AC32" w14:textId="77777777" w:rsidR="00A13E5F" w:rsidRPr="005C1F81" w:rsidRDefault="00A13E5F" w:rsidP="001E1D00">
            <w:pPr>
              <w:jc w:val="center"/>
            </w:pPr>
            <w:r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04B7CE8A" w14:textId="77777777" w:rsidR="00A13E5F" w:rsidRPr="005C1F81" w:rsidRDefault="00A13E5F" w:rsidP="00553DB0">
            <w:r w:rsidRPr="005C1F81">
              <w:t>Характеристика звуков по громкости и длительности (шумы, музыкальные и речевые звуки)</w:t>
            </w:r>
          </w:p>
        </w:tc>
        <w:tc>
          <w:tcPr>
            <w:tcW w:w="3119" w:type="dxa"/>
            <w:shd w:val="clear" w:color="auto" w:fill="auto"/>
          </w:tcPr>
          <w:p w14:paraId="1A7B257B" w14:textId="77777777" w:rsidR="00A13E5F" w:rsidRPr="005C1F81" w:rsidRDefault="00A13E5F" w:rsidP="00553DB0">
            <w:r w:rsidRPr="005C1F81">
              <w:t>Умеют характеризовать звуки по громкости и длительности по инструкции 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01598CA5" w14:textId="77777777" w:rsidR="00A13E5F" w:rsidRPr="005C1F81" w:rsidRDefault="00A13E5F" w:rsidP="00553DB0">
            <w:r w:rsidRPr="005C1F81">
              <w:t>Характеризуют звуки по громкости и длительности самостоятельно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834AC" w14:textId="72B62D86" w:rsidR="00A13E5F" w:rsidRPr="005C1F81" w:rsidRDefault="00530541" w:rsidP="00553DB0">
            <w:r>
              <w:t>18.03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5DE167" w14:textId="77777777" w:rsidR="00A13E5F" w:rsidRPr="005C1F81" w:rsidRDefault="00A13E5F" w:rsidP="00553DB0"/>
        </w:tc>
      </w:tr>
      <w:tr w:rsidR="00A13E5F" w:rsidRPr="001E1D00" w14:paraId="3F13B956" w14:textId="06FF69AB" w:rsidTr="00000204">
        <w:tc>
          <w:tcPr>
            <w:tcW w:w="673" w:type="dxa"/>
            <w:shd w:val="clear" w:color="auto" w:fill="auto"/>
          </w:tcPr>
          <w:p w14:paraId="6FC0ED39" w14:textId="77777777" w:rsidR="00A13E5F" w:rsidRPr="005C1F81" w:rsidRDefault="00A13E5F" w:rsidP="001E1D00">
            <w:pPr>
              <w:jc w:val="center"/>
            </w:pPr>
            <w:r>
              <w:t>52</w:t>
            </w:r>
          </w:p>
        </w:tc>
        <w:tc>
          <w:tcPr>
            <w:tcW w:w="2691" w:type="dxa"/>
            <w:shd w:val="clear" w:color="auto" w:fill="auto"/>
          </w:tcPr>
          <w:p w14:paraId="57598D48" w14:textId="77777777" w:rsidR="00A13E5F" w:rsidRPr="005C1F81" w:rsidRDefault="00A13E5F" w:rsidP="00553DB0"/>
        </w:tc>
        <w:tc>
          <w:tcPr>
            <w:tcW w:w="850" w:type="dxa"/>
            <w:shd w:val="clear" w:color="auto" w:fill="auto"/>
          </w:tcPr>
          <w:p w14:paraId="218DDA73" w14:textId="77777777" w:rsidR="00A13E5F" w:rsidRPr="005C1F81" w:rsidRDefault="00A13E5F" w:rsidP="001E1D00">
            <w:pPr>
              <w:jc w:val="center"/>
            </w:pPr>
            <w:r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5A0238B4" w14:textId="77777777" w:rsidR="00A13E5F" w:rsidRPr="005C1F81" w:rsidRDefault="00A13E5F" w:rsidP="00553DB0">
            <w:r w:rsidRPr="005C1F81">
              <w:t>Характеристика звуков по громкости и длительности (шумы, музыкальные и речевые звуки)</w:t>
            </w:r>
          </w:p>
        </w:tc>
        <w:tc>
          <w:tcPr>
            <w:tcW w:w="3119" w:type="dxa"/>
            <w:shd w:val="clear" w:color="auto" w:fill="auto"/>
          </w:tcPr>
          <w:p w14:paraId="224643CF" w14:textId="77777777" w:rsidR="00A13E5F" w:rsidRPr="005C1F81" w:rsidRDefault="00A13E5F" w:rsidP="00553DB0">
            <w:r w:rsidRPr="005C1F81">
              <w:t>Умеют характеризовать звуки по громкости и длительности по инструкции 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7CA41DAF" w14:textId="77777777" w:rsidR="00A13E5F" w:rsidRPr="005C1F81" w:rsidRDefault="00A13E5F" w:rsidP="00553DB0">
            <w:r w:rsidRPr="005C1F81">
              <w:t>Характеризуют звуки по громкости и длительности самостоятельно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C69B1" w14:textId="51FD52D5" w:rsidR="00A13E5F" w:rsidRPr="005C1F81" w:rsidRDefault="00530541" w:rsidP="00553DB0">
            <w:r>
              <w:t>20.03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858710" w14:textId="77777777" w:rsidR="00A13E5F" w:rsidRPr="005C1F81" w:rsidRDefault="00A13E5F" w:rsidP="00553DB0"/>
        </w:tc>
      </w:tr>
      <w:tr w:rsidR="00A13E5F" w:rsidRPr="001E1D00" w14:paraId="3D64D0E7" w14:textId="090B1CFB" w:rsidTr="00000204">
        <w:tc>
          <w:tcPr>
            <w:tcW w:w="673" w:type="dxa"/>
            <w:shd w:val="clear" w:color="auto" w:fill="auto"/>
          </w:tcPr>
          <w:p w14:paraId="72B9EE55" w14:textId="77777777" w:rsidR="00A13E5F" w:rsidRDefault="00A13E5F" w:rsidP="001E1D00">
            <w:pPr>
              <w:jc w:val="center"/>
            </w:pPr>
            <w:r w:rsidRPr="005C1F81">
              <w:t>53</w:t>
            </w:r>
          </w:p>
        </w:tc>
        <w:tc>
          <w:tcPr>
            <w:tcW w:w="2691" w:type="dxa"/>
            <w:shd w:val="clear" w:color="auto" w:fill="auto"/>
          </w:tcPr>
          <w:p w14:paraId="61F927C4" w14:textId="77777777" w:rsidR="00A13E5F" w:rsidRPr="001E1D00" w:rsidRDefault="00A13E5F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Различение мелодии по характеру (веселая, грустная)</w:t>
            </w:r>
          </w:p>
          <w:p w14:paraId="2E7771D5" w14:textId="77777777" w:rsidR="00A13E5F" w:rsidRPr="005C1F81" w:rsidRDefault="00A13E5F" w:rsidP="00553DB0">
            <w:r w:rsidRPr="005C1F81">
              <w:t>Прослушивание музыкальных инструментов</w:t>
            </w:r>
          </w:p>
        </w:tc>
        <w:tc>
          <w:tcPr>
            <w:tcW w:w="850" w:type="dxa"/>
            <w:shd w:val="clear" w:color="auto" w:fill="auto"/>
          </w:tcPr>
          <w:p w14:paraId="3756B3DF" w14:textId="77777777" w:rsidR="00A13E5F" w:rsidRDefault="00A13E5F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143F5465" w14:textId="77777777" w:rsidR="00A13E5F" w:rsidRPr="001E1D00" w:rsidRDefault="00A13E5F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Различие мелодии по характеру (веселая, грустная).</w:t>
            </w:r>
          </w:p>
          <w:p w14:paraId="5C956D1F" w14:textId="77777777" w:rsidR="00A13E5F" w:rsidRPr="005C1F81" w:rsidRDefault="00A13E5F" w:rsidP="00553DB0">
            <w:r w:rsidRPr="005C1F81">
              <w:t>Прослушивание музыкальных инструментов</w:t>
            </w:r>
          </w:p>
        </w:tc>
        <w:tc>
          <w:tcPr>
            <w:tcW w:w="3119" w:type="dxa"/>
            <w:shd w:val="clear" w:color="auto" w:fill="auto"/>
          </w:tcPr>
          <w:p w14:paraId="6B883492" w14:textId="77777777" w:rsidR="00A13E5F" w:rsidRPr="001E1D00" w:rsidRDefault="00A13E5F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Различают мелодии по характеру (веселая, грустная) с помощью учителя</w:t>
            </w:r>
          </w:p>
          <w:p w14:paraId="6355BDF9" w14:textId="77777777" w:rsidR="00A13E5F" w:rsidRPr="005C1F81" w:rsidRDefault="00A13E5F" w:rsidP="00553DB0"/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6B65D9E3" w14:textId="77777777" w:rsidR="00A13E5F" w:rsidRPr="005C1F81" w:rsidRDefault="00A13E5F" w:rsidP="00553DB0">
            <w:r w:rsidRPr="005C1F81">
              <w:t>Различают мелодии по характеру (веселая, грустная) самостоятельно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7008D" w14:textId="7E5F979B" w:rsidR="00A13E5F" w:rsidRPr="005C1F81" w:rsidRDefault="00530541" w:rsidP="00553DB0">
            <w:r>
              <w:t>01.04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A638BE0" w14:textId="77777777" w:rsidR="00A13E5F" w:rsidRPr="005C1F81" w:rsidRDefault="00A13E5F" w:rsidP="00553DB0"/>
        </w:tc>
      </w:tr>
      <w:tr w:rsidR="00A13E5F" w:rsidRPr="001E1D00" w14:paraId="62E145BD" w14:textId="17F78779" w:rsidTr="00000204">
        <w:tc>
          <w:tcPr>
            <w:tcW w:w="673" w:type="dxa"/>
            <w:shd w:val="clear" w:color="auto" w:fill="auto"/>
          </w:tcPr>
          <w:p w14:paraId="5FAEF613" w14:textId="77777777" w:rsidR="00A13E5F" w:rsidRPr="005C1F81" w:rsidRDefault="00A13E5F" w:rsidP="001E1D00">
            <w:pPr>
              <w:jc w:val="center"/>
            </w:pPr>
            <w:r w:rsidRPr="005C1F81">
              <w:t>54</w:t>
            </w:r>
          </w:p>
        </w:tc>
        <w:tc>
          <w:tcPr>
            <w:tcW w:w="2691" w:type="dxa"/>
            <w:shd w:val="clear" w:color="auto" w:fill="auto"/>
          </w:tcPr>
          <w:p w14:paraId="56230DAB" w14:textId="77777777" w:rsidR="00A13E5F" w:rsidRPr="001E1D00" w:rsidRDefault="00A13E5F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 xml:space="preserve">Звуковая имитация (подражание звукам </w:t>
            </w:r>
            <w:r w:rsidRPr="001E1D00">
              <w:rPr>
                <w:rFonts w:ascii="Times New Roman" w:hAnsi="Times New Roman"/>
                <w:sz w:val="24"/>
                <w:szCs w:val="24"/>
              </w:rPr>
              <w:lastRenderedPageBreak/>
              <w:t>окружающей среды)</w:t>
            </w:r>
          </w:p>
        </w:tc>
        <w:tc>
          <w:tcPr>
            <w:tcW w:w="850" w:type="dxa"/>
            <w:shd w:val="clear" w:color="auto" w:fill="auto"/>
          </w:tcPr>
          <w:p w14:paraId="19D04000" w14:textId="77777777" w:rsidR="00A13E5F" w:rsidRPr="005C1F81" w:rsidRDefault="00A13E5F" w:rsidP="001E1D00">
            <w:pPr>
              <w:jc w:val="center"/>
            </w:pPr>
            <w:r w:rsidRPr="005C1F81">
              <w:lastRenderedPageBreak/>
              <w:t>1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14:paraId="65340289" w14:textId="77777777" w:rsidR="00A13E5F" w:rsidRPr="001E1D00" w:rsidRDefault="00A13E5F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Имитирование звуков природы</w:t>
            </w:r>
          </w:p>
        </w:tc>
        <w:tc>
          <w:tcPr>
            <w:tcW w:w="3119" w:type="dxa"/>
            <w:shd w:val="clear" w:color="auto" w:fill="auto"/>
          </w:tcPr>
          <w:p w14:paraId="17522700" w14:textId="77777777" w:rsidR="00A13E5F" w:rsidRPr="001E1D00" w:rsidRDefault="00A13E5F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 xml:space="preserve">Умеют подражать звукам природы по инструкции </w:t>
            </w:r>
            <w:r w:rsidRPr="001E1D00">
              <w:rPr>
                <w:rFonts w:ascii="Times New Roman" w:hAnsi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45AEEDB0" w14:textId="77777777" w:rsidR="00A13E5F" w:rsidRPr="005C1F81" w:rsidRDefault="00A13E5F" w:rsidP="00553DB0">
            <w:r w:rsidRPr="005C1F81">
              <w:lastRenderedPageBreak/>
              <w:t xml:space="preserve">Различают звуки повседневной </w:t>
            </w:r>
            <w:r w:rsidRPr="005C1F81">
              <w:lastRenderedPageBreak/>
              <w:t xml:space="preserve">жизни 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A5890" w14:textId="34481A88" w:rsidR="00A13E5F" w:rsidRPr="005C1F81" w:rsidRDefault="00530541" w:rsidP="00553DB0">
            <w:r>
              <w:lastRenderedPageBreak/>
              <w:t>03.04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E14E41C" w14:textId="77777777" w:rsidR="00A13E5F" w:rsidRPr="005C1F81" w:rsidRDefault="00A13E5F" w:rsidP="00553DB0"/>
        </w:tc>
      </w:tr>
      <w:tr w:rsidR="00530541" w:rsidRPr="001E1D00" w14:paraId="04787D26" w14:textId="51860E2E" w:rsidTr="00804F37">
        <w:tc>
          <w:tcPr>
            <w:tcW w:w="14425" w:type="dxa"/>
            <w:gridSpan w:val="11"/>
            <w:shd w:val="clear" w:color="auto" w:fill="auto"/>
          </w:tcPr>
          <w:p w14:paraId="1EDAEABB" w14:textId="2F8F5B01" w:rsidR="00530541" w:rsidRPr="005C1F81" w:rsidRDefault="00530541" w:rsidP="00A13E5F">
            <w:pPr>
              <w:jc w:val="center"/>
            </w:pPr>
            <w:r w:rsidRPr="005C1F81">
              <w:rPr>
                <w:rStyle w:val="a5"/>
              </w:rPr>
              <w:lastRenderedPageBreak/>
              <w:t xml:space="preserve">Восприятие пространства </w:t>
            </w:r>
            <w:r w:rsidRPr="005C1F81">
              <w:t xml:space="preserve">- </w:t>
            </w:r>
            <w:r w:rsidRPr="001E1D00">
              <w:rPr>
                <w:b/>
              </w:rPr>
              <w:t>7 часов</w:t>
            </w:r>
          </w:p>
        </w:tc>
      </w:tr>
      <w:tr w:rsidR="00A13E5F" w:rsidRPr="001E1D00" w14:paraId="4DC6AD47" w14:textId="1D1DA3DA" w:rsidTr="00000204">
        <w:tc>
          <w:tcPr>
            <w:tcW w:w="673" w:type="dxa"/>
            <w:shd w:val="clear" w:color="auto" w:fill="auto"/>
          </w:tcPr>
          <w:p w14:paraId="1D65CE48" w14:textId="77777777" w:rsidR="00A13E5F" w:rsidRPr="005C1F81" w:rsidRDefault="00A13E5F" w:rsidP="001E1D00">
            <w:pPr>
              <w:jc w:val="center"/>
            </w:pPr>
            <w:r w:rsidRPr="005C1F81">
              <w:t>55</w:t>
            </w:r>
          </w:p>
        </w:tc>
        <w:tc>
          <w:tcPr>
            <w:tcW w:w="2691" w:type="dxa"/>
            <w:shd w:val="clear" w:color="auto" w:fill="auto"/>
          </w:tcPr>
          <w:p w14:paraId="65A771D3" w14:textId="77777777" w:rsidR="00A13E5F" w:rsidRPr="001E1D00" w:rsidRDefault="00A13E5F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Ориентировка в помещении, движение в заданном направлении, обозначение словом заданное направление</w:t>
            </w:r>
          </w:p>
        </w:tc>
        <w:tc>
          <w:tcPr>
            <w:tcW w:w="850" w:type="dxa"/>
            <w:shd w:val="clear" w:color="auto" w:fill="auto"/>
          </w:tcPr>
          <w:p w14:paraId="63C6AB67" w14:textId="77777777" w:rsidR="00A13E5F" w:rsidRPr="005C1F81" w:rsidRDefault="00A13E5F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57AA8301" w14:textId="77777777" w:rsidR="00A13E5F" w:rsidRPr="001E1D00" w:rsidRDefault="00A13E5F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Ориентировка в помещении, движение в заданном направлении, обозначение словом заданное направление</w:t>
            </w:r>
          </w:p>
        </w:tc>
        <w:tc>
          <w:tcPr>
            <w:tcW w:w="3119" w:type="dxa"/>
            <w:shd w:val="clear" w:color="auto" w:fill="auto"/>
          </w:tcPr>
          <w:p w14:paraId="4370AF7B" w14:textId="77777777" w:rsidR="00A13E5F" w:rsidRPr="001E1D00" w:rsidRDefault="00A13E5F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Ориентируются в помещении, движение в заданном направлении с помощью 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5508CDA9" w14:textId="77777777" w:rsidR="00A13E5F" w:rsidRPr="005C1F81" w:rsidRDefault="00A13E5F" w:rsidP="00553DB0">
            <w:r w:rsidRPr="005C1F81">
              <w:t>Ориентируются в помещении, движение в заданном направлении самостоятельно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DFABC" w14:textId="29A3126D" w:rsidR="00A13E5F" w:rsidRPr="005C1F81" w:rsidRDefault="00530541" w:rsidP="00553DB0">
            <w:r>
              <w:t>08.04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5239EBE" w14:textId="77777777" w:rsidR="00A13E5F" w:rsidRPr="005C1F81" w:rsidRDefault="00A13E5F" w:rsidP="00553DB0"/>
        </w:tc>
      </w:tr>
      <w:tr w:rsidR="00A13E5F" w:rsidRPr="001E1D00" w14:paraId="5249DE9A" w14:textId="307574EB" w:rsidTr="00000204">
        <w:tc>
          <w:tcPr>
            <w:tcW w:w="673" w:type="dxa"/>
            <w:shd w:val="clear" w:color="auto" w:fill="auto"/>
          </w:tcPr>
          <w:p w14:paraId="59F25150" w14:textId="77777777" w:rsidR="00A13E5F" w:rsidRPr="005C1F81" w:rsidRDefault="00A13E5F" w:rsidP="001E1D00">
            <w:pPr>
              <w:jc w:val="center"/>
            </w:pPr>
            <w:r w:rsidRPr="005C1F81">
              <w:t>56</w:t>
            </w:r>
          </w:p>
        </w:tc>
        <w:tc>
          <w:tcPr>
            <w:tcW w:w="2691" w:type="dxa"/>
            <w:shd w:val="clear" w:color="auto" w:fill="auto"/>
          </w:tcPr>
          <w:p w14:paraId="40263FB5" w14:textId="77777777" w:rsidR="00A13E5F" w:rsidRPr="001E1D00" w:rsidRDefault="00A13E5F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Ориентировка в школьном помещении (понятия «дальше-ближе»)</w:t>
            </w:r>
          </w:p>
        </w:tc>
        <w:tc>
          <w:tcPr>
            <w:tcW w:w="850" w:type="dxa"/>
            <w:shd w:val="clear" w:color="auto" w:fill="auto"/>
          </w:tcPr>
          <w:p w14:paraId="1666CDD6" w14:textId="77777777" w:rsidR="00A13E5F" w:rsidRPr="005C1F81" w:rsidRDefault="00A13E5F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00F33E5F" w14:textId="77777777" w:rsidR="00A13E5F" w:rsidRPr="001E1D00" w:rsidRDefault="00A13E5F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Ориентировка в школьном помещении (понятия «дальше-ближе»)</w:t>
            </w:r>
          </w:p>
        </w:tc>
        <w:tc>
          <w:tcPr>
            <w:tcW w:w="3119" w:type="dxa"/>
            <w:shd w:val="clear" w:color="auto" w:fill="auto"/>
          </w:tcPr>
          <w:p w14:paraId="0EAC7BC3" w14:textId="77777777" w:rsidR="00A13E5F" w:rsidRPr="001E1D00" w:rsidRDefault="00A13E5F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Ориентируются в школьном помещении по инструкции 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0A1492A1" w14:textId="77777777" w:rsidR="00A13E5F" w:rsidRPr="005C1F81" w:rsidRDefault="00A13E5F" w:rsidP="00553DB0">
            <w:r w:rsidRPr="005C1F81">
              <w:t>Ориентируются в школьном помещении самостоятельно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A32D1" w14:textId="0FEAA057" w:rsidR="00A13E5F" w:rsidRPr="005C1F81" w:rsidRDefault="00530541" w:rsidP="00553DB0">
            <w:r>
              <w:t>10.04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1338BC" w14:textId="77777777" w:rsidR="00A13E5F" w:rsidRPr="005C1F81" w:rsidRDefault="00A13E5F" w:rsidP="00553DB0"/>
        </w:tc>
      </w:tr>
      <w:tr w:rsidR="00A13E5F" w:rsidRPr="001E1D00" w14:paraId="5F78A9B4" w14:textId="274680B0" w:rsidTr="00000204">
        <w:tc>
          <w:tcPr>
            <w:tcW w:w="673" w:type="dxa"/>
            <w:shd w:val="clear" w:color="auto" w:fill="auto"/>
          </w:tcPr>
          <w:p w14:paraId="76ED8D4D" w14:textId="77777777" w:rsidR="00A13E5F" w:rsidRPr="005C1F81" w:rsidRDefault="00A13E5F" w:rsidP="001E1D00">
            <w:pPr>
              <w:jc w:val="center"/>
            </w:pPr>
            <w:r w:rsidRPr="005C1F81">
              <w:t>57</w:t>
            </w:r>
          </w:p>
        </w:tc>
        <w:tc>
          <w:tcPr>
            <w:tcW w:w="2691" w:type="dxa"/>
            <w:shd w:val="clear" w:color="auto" w:fill="auto"/>
          </w:tcPr>
          <w:p w14:paraId="1252B2EB" w14:textId="77777777" w:rsidR="00A13E5F" w:rsidRPr="001E1D00" w:rsidRDefault="00A13E5F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Учить ориентироваться на листе бумаги (выделение всех углов)</w:t>
            </w:r>
          </w:p>
        </w:tc>
        <w:tc>
          <w:tcPr>
            <w:tcW w:w="850" w:type="dxa"/>
            <w:shd w:val="clear" w:color="auto" w:fill="auto"/>
          </w:tcPr>
          <w:p w14:paraId="09A6A33D" w14:textId="77777777" w:rsidR="00A13E5F" w:rsidRPr="005C1F81" w:rsidRDefault="00A13E5F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58D101AC" w14:textId="77777777" w:rsidR="00A13E5F" w:rsidRPr="001E1D00" w:rsidRDefault="00A13E5F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 xml:space="preserve"> Ориентировка на листе бумаги (выделение всех углов)</w:t>
            </w:r>
          </w:p>
        </w:tc>
        <w:tc>
          <w:tcPr>
            <w:tcW w:w="3119" w:type="dxa"/>
            <w:shd w:val="clear" w:color="auto" w:fill="auto"/>
          </w:tcPr>
          <w:p w14:paraId="653A0B42" w14:textId="77777777" w:rsidR="00A13E5F" w:rsidRPr="001E1D00" w:rsidRDefault="00A13E5F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Ориентируются на листе бумаги по образцу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7ECED2C4" w14:textId="77777777" w:rsidR="00A13E5F" w:rsidRPr="005C1F81" w:rsidRDefault="00A13E5F" w:rsidP="00553DB0">
            <w:r w:rsidRPr="005C1F81">
              <w:t>Ориентируются на листе бумаги без опоры на образец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9FFBF" w14:textId="3715D105" w:rsidR="00A13E5F" w:rsidRPr="005C1F81" w:rsidRDefault="00530541" w:rsidP="00553DB0">
            <w:r>
              <w:t>15.04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6C3A804" w14:textId="77777777" w:rsidR="00A13E5F" w:rsidRPr="005C1F81" w:rsidRDefault="00A13E5F" w:rsidP="00553DB0"/>
        </w:tc>
      </w:tr>
      <w:tr w:rsidR="00A13E5F" w:rsidRPr="001E1D00" w14:paraId="6E709EC8" w14:textId="32932569" w:rsidTr="00000204">
        <w:tc>
          <w:tcPr>
            <w:tcW w:w="673" w:type="dxa"/>
            <w:shd w:val="clear" w:color="auto" w:fill="auto"/>
          </w:tcPr>
          <w:p w14:paraId="33134C03" w14:textId="77777777" w:rsidR="00A13E5F" w:rsidRPr="005C1F81" w:rsidRDefault="00A13E5F" w:rsidP="001E1D00">
            <w:pPr>
              <w:jc w:val="center"/>
            </w:pPr>
            <w:r w:rsidRPr="005C1F81">
              <w:t>58</w:t>
            </w:r>
          </w:p>
        </w:tc>
        <w:tc>
          <w:tcPr>
            <w:tcW w:w="2691" w:type="dxa"/>
            <w:shd w:val="clear" w:color="auto" w:fill="auto"/>
          </w:tcPr>
          <w:p w14:paraId="0657DEF8" w14:textId="77777777" w:rsidR="00A13E5F" w:rsidRPr="001E1D00" w:rsidRDefault="00A13E5F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Расположение плоскостных и объемных предметов в вертикальном поле листа</w:t>
            </w:r>
          </w:p>
        </w:tc>
        <w:tc>
          <w:tcPr>
            <w:tcW w:w="850" w:type="dxa"/>
            <w:shd w:val="clear" w:color="auto" w:fill="auto"/>
          </w:tcPr>
          <w:p w14:paraId="74117555" w14:textId="77777777" w:rsidR="00A13E5F" w:rsidRPr="005C1F81" w:rsidRDefault="00A13E5F" w:rsidP="001E1D00">
            <w:pPr>
              <w:jc w:val="center"/>
            </w:pPr>
            <w:r w:rsidRPr="005C1F81"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5CCF2248" w14:textId="77777777" w:rsidR="00A13E5F" w:rsidRPr="001E1D00" w:rsidRDefault="00A13E5F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Расположение плоскостных и объемных предметов в вертикальном поле листа</w:t>
            </w:r>
          </w:p>
        </w:tc>
        <w:tc>
          <w:tcPr>
            <w:tcW w:w="3119" w:type="dxa"/>
            <w:shd w:val="clear" w:color="auto" w:fill="auto"/>
          </w:tcPr>
          <w:p w14:paraId="11630D49" w14:textId="77777777" w:rsidR="00A13E5F" w:rsidRPr="001E1D00" w:rsidRDefault="00A13E5F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Умеют располагать плоскостные и объемные предметы в вертикальном поле листа по образцу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200156EE" w14:textId="77777777" w:rsidR="00A13E5F" w:rsidRPr="005C1F81" w:rsidRDefault="00A13E5F" w:rsidP="00553DB0">
            <w:r w:rsidRPr="005C1F81">
              <w:t>Располагают плоскостные и объемные предметы в вертикальном поле листа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2CAD9" w14:textId="5B00751F" w:rsidR="00A13E5F" w:rsidRPr="005C1F81" w:rsidRDefault="00530541" w:rsidP="00553DB0">
            <w:r>
              <w:t>17.04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20EF812" w14:textId="77777777" w:rsidR="00A13E5F" w:rsidRPr="005C1F81" w:rsidRDefault="00A13E5F" w:rsidP="00553DB0"/>
        </w:tc>
      </w:tr>
      <w:tr w:rsidR="00A13E5F" w:rsidRPr="001E1D00" w14:paraId="130FB5AA" w14:textId="7B5B2753" w:rsidTr="00000204">
        <w:tc>
          <w:tcPr>
            <w:tcW w:w="673" w:type="dxa"/>
            <w:shd w:val="clear" w:color="auto" w:fill="auto"/>
          </w:tcPr>
          <w:p w14:paraId="15E2E429" w14:textId="77777777" w:rsidR="00A13E5F" w:rsidRPr="005C1F81" w:rsidRDefault="00A13E5F" w:rsidP="001E1D00">
            <w:pPr>
              <w:jc w:val="center"/>
            </w:pPr>
            <w:r w:rsidRPr="005C1F81">
              <w:t>59</w:t>
            </w:r>
          </w:p>
        </w:tc>
        <w:tc>
          <w:tcPr>
            <w:tcW w:w="2691" w:type="dxa"/>
            <w:shd w:val="clear" w:color="auto" w:fill="auto"/>
          </w:tcPr>
          <w:p w14:paraId="3C57AF11" w14:textId="77777777" w:rsidR="00A13E5F" w:rsidRPr="001E1D00" w:rsidRDefault="00A13E5F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Расположение плоскостных и объемных предметов в горизонтальном поле листа</w:t>
            </w:r>
          </w:p>
        </w:tc>
        <w:tc>
          <w:tcPr>
            <w:tcW w:w="850" w:type="dxa"/>
            <w:shd w:val="clear" w:color="auto" w:fill="auto"/>
          </w:tcPr>
          <w:p w14:paraId="0AE40588" w14:textId="77777777" w:rsidR="00A13E5F" w:rsidRPr="005C1F81" w:rsidRDefault="00A13E5F" w:rsidP="001E1D00">
            <w:pPr>
              <w:jc w:val="center"/>
            </w:pPr>
            <w:r w:rsidRPr="005C1F81">
              <w:t>1</w:t>
            </w:r>
          </w:p>
        </w:tc>
        <w:tc>
          <w:tcPr>
            <w:tcW w:w="2973" w:type="dxa"/>
            <w:shd w:val="clear" w:color="auto" w:fill="auto"/>
          </w:tcPr>
          <w:p w14:paraId="68B4EA86" w14:textId="77777777" w:rsidR="00A13E5F" w:rsidRPr="001E1D00" w:rsidRDefault="00A13E5F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Расположение плоскостных и объемных предметов в горизонтальном поле листа</w:t>
            </w:r>
          </w:p>
        </w:tc>
        <w:tc>
          <w:tcPr>
            <w:tcW w:w="3259" w:type="dxa"/>
            <w:gridSpan w:val="2"/>
            <w:shd w:val="clear" w:color="auto" w:fill="auto"/>
          </w:tcPr>
          <w:p w14:paraId="7F9618C0" w14:textId="77777777" w:rsidR="00A13E5F" w:rsidRPr="001E1D00" w:rsidRDefault="00A13E5F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Располагают плоскостные и объемные предметы в горизонтальном поле листа с опорой на образец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3C408A8A" w14:textId="77777777" w:rsidR="00A13E5F" w:rsidRPr="005C1F81" w:rsidRDefault="00A13E5F" w:rsidP="00553DB0">
            <w:r w:rsidRPr="005C1F81">
              <w:t>Располагают плоскостные и объемные предметы в горизонтальном поле листа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423D8" w14:textId="3B9A0AF7" w:rsidR="00A13E5F" w:rsidRPr="005C1F81" w:rsidRDefault="00530541" w:rsidP="00553DB0">
            <w:r>
              <w:t>22.04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3008DDD" w14:textId="77777777" w:rsidR="00A13E5F" w:rsidRPr="005C1F81" w:rsidRDefault="00A13E5F" w:rsidP="00553DB0"/>
        </w:tc>
      </w:tr>
      <w:tr w:rsidR="00A13E5F" w:rsidRPr="001E1D00" w14:paraId="5ABA55D6" w14:textId="0A2922B5" w:rsidTr="00000204">
        <w:tc>
          <w:tcPr>
            <w:tcW w:w="673" w:type="dxa"/>
            <w:shd w:val="clear" w:color="auto" w:fill="auto"/>
          </w:tcPr>
          <w:p w14:paraId="5CB8F2F4" w14:textId="77777777" w:rsidR="00A13E5F" w:rsidRPr="005C1F81" w:rsidRDefault="00A13E5F" w:rsidP="001E1D00">
            <w:pPr>
              <w:jc w:val="center"/>
            </w:pPr>
            <w:r w:rsidRPr="005C1F81">
              <w:t>60</w:t>
            </w:r>
          </w:p>
        </w:tc>
        <w:tc>
          <w:tcPr>
            <w:tcW w:w="2691" w:type="dxa"/>
            <w:shd w:val="clear" w:color="auto" w:fill="auto"/>
          </w:tcPr>
          <w:p w14:paraId="3E4D5D52" w14:textId="77777777" w:rsidR="00A13E5F" w:rsidRPr="001E1D00" w:rsidRDefault="00A13E5F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Пространственная ориентировка на поверхности парты</w:t>
            </w:r>
          </w:p>
        </w:tc>
        <w:tc>
          <w:tcPr>
            <w:tcW w:w="850" w:type="dxa"/>
            <w:shd w:val="clear" w:color="auto" w:fill="auto"/>
          </w:tcPr>
          <w:p w14:paraId="3901F519" w14:textId="77777777" w:rsidR="00A13E5F" w:rsidRPr="005C1F81" w:rsidRDefault="00A13E5F" w:rsidP="001E1D00">
            <w:pPr>
              <w:jc w:val="center"/>
            </w:pPr>
            <w:r w:rsidRPr="005C1F81">
              <w:t>1</w:t>
            </w:r>
          </w:p>
        </w:tc>
        <w:tc>
          <w:tcPr>
            <w:tcW w:w="2973" w:type="dxa"/>
            <w:shd w:val="clear" w:color="auto" w:fill="auto"/>
          </w:tcPr>
          <w:p w14:paraId="1B247F8D" w14:textId="77777777" w:rsidR="00A13E5F" w:rsidRPr="001E1D00" w:rsidRDefault="00A13E5F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Ориентировка на поверхности парты</w:t>
            </w:r>
          </w:p>
        </w:tc>
        <w:tc>
          <w:tcPr>
            <w:tcW w:w="3259" w:type="dxa"/>
            <w:gridSpan w:val="2"/>
            <w:shd w:val="clear" w:color="auto" w:fill="auto"/>
          </w:tcPr>
          <w:p w14:paraId="623DF1ED" w14:textId="77777777" w:rsidR="00A13E5F" w:rsidRPr="001E1D00" w:rsidRDefault="00A13E5F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Ориентируются на поверхности парты с помощью 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7D7709A7" w14:textId="77777777" w:rsidR="00A13E5F" w:rsidRPr="005C1F81" w:rsidRDefault="00A13E5F" w:rsidP="009B4AF4">
            <w:r w:rsidRPr="005C1F81">
              <w:t>Ориентируются на поверхности парты самостоятельно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EA216" w14:textId="1FA3845E" w:rsidR="00A13E5F" w:rsidRPr="005C1F81" w:rsidRDefault="00530541" w:rsidP="009B4AF4">
            <w:r>
              <w:t>24.04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725328C" w14:textId="77777777" w:rsidR="00A13E5F" w:rsidRPr="005C1F81" w:rsidRDefault="00A13E5F" w:rsidP="009B4AF4"/>
        </w:tc>
      </w:tr>
      <w:tr w:rsidR="00A13E5F" w:rsidRPr="001E1D00" w14:paraId="6E49EE6A" w14:textId="7574B6FB" w:rsidTr="00000204">
        <w:tc>
          <w:tcPr>
            <w:tcW w:w="673" w:type="dxa"/>
            <w:shd w:val="clear" w:color="auto" w:fill="auto"/>
          </w:tcPr>
          <w:p w14:paraId="397BCA7C" w14:textId="77777777" w:rsidR="00A13E5F" w:rsidRPr="005C1F81" w:rsidRDefault="00A13E5F" w:rsidP="001E1D00">
            <w:pPr>
              <w:jc w:val="center"/>
            </w:pPr>
            <w:r w:rsidRPr="005C1F81">
              <w:t>61</w:t>
            </w:r>
          </w:p>
        </w:tc>
        <w:tc>
          <w:tcPr>
            <w:tcW w:w="2691" w:type="dxa"/>
            <w:shd w:val="clear" w:color="auto" w:fill="auto"/>
          </w:tcPr>
          <w:p w14:paraId="5D13C56C" w14:textId="77777777" w:rsidR="00A13E5F" w:rsidRPr="001E1D00" w:rsidRDefault="00A13E5F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 xml:space="preserve">Вербализация пространственных отношений с использованием </w:t>
            </w:r>
            <w:r w:rsidRPr="001E1D00">
              <w:rPr>
                <w:rFonts w:ascii="Times New Roman" w:hAnsi="Times New Roman"/>
                <w:sz w:val="24"/>
                <w:szCs w:val="24"/>
              </w:rPr>
              <w:lastRenderedPageBreak/>
              <w:t>предлогов</w:t>
            </w:r>
          </w:p>
        </w:tc>
        <w:tc>
          <w:tcPr>
            <w:tcW w:w="850" w:type="dxa"/>
            <w:shd w:val="clear" w:color="auto" w:fill="auto"/>
          </w:tcPr>
          <w:p w14:paraId="5A8999EC" w14:textId="77777777" w:rsidR="00A13E5F" w:rsidRPr="005C1F81" w:rsidRDefault="00A13E5F" w:rsidP="001E1D00">
            <w:pPr>
              <w:jc w:val="center"/>
            </w:pPr>
            <w:r w:rsidRPr="005C1F81">
              <w:lastRenderedPageBreak/>
              <w:t>1</w:t>
            </w:r>
          </w:p>
        </w:tc>
        <w:tc>
          <w:tcPr>
            <w:tcW w:w="2973" w:type="dxa"/>
            <w:shd w:val="clear" w:color="auto" w:fill="auto"/>
          </w:tcPr>
          <w:p w14:paraId="6BE2DCD5" w14:textId="77777777" w:rsidR="00A13E5F" w:rsidRPr="001E1D00" w:rsidRDefault="00A13E5F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 xml:space="preserve">Вербализация пространственных отношений с использованием </w:t>
            </w:r>
            <w:r w:rsidRPr="001E1D00">
              <w:rPr>
                <w:rFonts w:ascii="Times New Roman" w:hAnsi="Times New Roman"/>
                <w:sz w:val="24"/>
                <w:szCs w:val="24"/>
              </w:rPr>
              <w:lastRenderedPageBreak/>
              <w:t>предлогов</w:t>
            </w:r>
          </w:p>
        </w:tc>
        <w:tc>
          <w:tcPr>
            <w:tcW w:w="3259" w:type="dxa"/>
            <w:gridSpan w:val="2"/>
            <w:shd w:val="clear" w:color="auto" w:fill="auto"/>
          </w:tcPr>
          <w:p w14:paraId="793EB902" w14:textId="77777777" w:rsidR="00A13E5F" w:rsidRPr="001E1D00" w:rsidRDefault="00A13E5F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lastRenderedPageBreak/>
              <w:t>Умеют использовать предлоги в пространственной ориентации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764C75A3" w14:textId="77777777" w:rsidR="00A13E5F" w:rsidRPr="005C1F81" w:rsidRDefault="00A13E5F" w:rsidP="009B4AF4">
            <w:r w:rsidRPr="005C1F81">
              <w:t>Различают на слух заданные направления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1D544" w14:textId="5F19CD6F" w:rsidR="00A13E5F" w:rsidRPr="005C1F81" w:rsidRDefault="00530541" w:rsidP="009B4AF4">
            <w:r>
              <w:t>29.04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9CAE0D" w14:textId="77777777" w:rsidR="00A13E5F" w:rsidRPr="005C1F81" w:rsidRDefault="00A13E5F" w:rsidP="009B4AF4"/>
        </w:tc>
      </w:tr>
      <w:tr w:rsidR="00530541" w:rsidRPr="001E1D00" w14:paraId="7BBD9DD4" w14:textId="5CE275AE" w:rsidTr="000956B6">
        <w:tc>
          <w:tcPr>
            <w:tcW w:w="14425" w:type="dxa"/>
            <w:gridSpan w:val="11"/>
            <w:shd w:val="clear" w:color="auto" w:fill="auto"/>
          </w:tcPr>
          <w:p w14:paraId="76C98354" w14:textId="5BED9AA5" w:rsidR="00530541" w:rsidRPr="005C1F81" w:rsidRDefault="00530541" w:rsidP="00A13E5F">
            <w:pPr>
              <w:jc w:val="center"/>
            </w:pPr>
            <w:r w:rsidRPr="005C1F81">
              <w:rPr>
                <w:rStyle w:val="a5"/>
              </w:rPr>
              <w:lastRenderedPageBreak/>
              <w:t xml:space="preserve">Восприятие времени </w:t>
            </w:r>
            <w:r w:rsidRPr="005C1F81">
              <w:t xml:space="preserve">- </w:t>
            </w:r>
            <w:r w:rsidRPr="001E1D00">
              <w:rPr>
                <w:b/>
              </w:rPr>
              <w:t>5 часов</w:t>
            </w:r>
          </w:p>
        </w:tc>
      </w:tr>
      <w:tr w:rsidR="00A13E5F" w:rsidRPr="001E1D00" w14:paraId="43D95F75" w14:textId="348953E1" w:rsidTr="00000204">
        <w:tc>
          <w:tcPr>
            <w:tcW w:w="673" w:type="dxa"/>
            <w:shd w:val="clear" w:color="auto" w:fill="auto"/>
          </w:tcPr>
          <w:p w14:paraId="345CC574" w14:textId="77777777" w:rsidR="00A13E5F" w:rsidRPr="005C1F81" w:rsidRDefault="00A13E5F" w:rsidP="001E1D00">
            <w:pPr>
              <w:jc w:val="center"/>
            </w:pPr>
            <w:r w:rsidRPr="005C1F81">
              <w:t>62</w:t>
            </w:r>
          </w:p>
        </w:tc>
        <w:tc>
          <w:tcPr>
            <w:tcW w:w="2691" w:type="dxa"/>
            <w:shd w:val="clear" w:color="auto" w:fill="auto"/>
          </w:tcPr>
          <w:p w14:paraId="660FBB4B" w14:textId="77777777" w:rsidR="00A13E5F" w:rsidRPr="001E1D00" w:rsidRDefault="00A13E5F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Формирование представлений о порядке месяцев в году</w:t>
            </w:r>
          </w:p>
        </w:tc>
        <w:tc>
          <w:tcPr>
            <w:tcW w:w="850" w:type="dxa"/>
            <w:shd w:val="clear" w:color="auto" w:fill="auto"/>
          </w:tcPr>
          <w:p w14:paraId="04912961" w14:textId="77777777" w:rsidR="00A13E5F" w:rsidRPr="005C1F81" w:rsidRDefault="00A13E5F" w:rsidP="001E1D00">
            <w:pPr>
              <w:jc w:val="center"/>
            </w:pPr>
            <w:r w:rsidRPr="001E1D00">
              <w:rPr>
                <w:rStyle w:val="a5"/>
                <w:b w:val="0"/>
              </w:rPr>
              <w:t>1</w:t>
            </w:r>
          </w:p>
        </w:tc>
        <w:tc>
          <w:tcPr>
            <w:tcW w:w="2973" w:type="dxa"/>
            <w:shd w:val="clear" w:color="auto" w:fill="auto"/>
          </w:tcPr>
          <w:p w14:paraId="4FED2EC0" w14:textId="77777777" w:rsidR="00A13E5F" w:rsidRPr="001E1D00" w:rsidRDefault="00A13E5F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Формирование представления о порядке месяцев в году</w:t>
            </w:r>
          </w:p>
        </w:tc>
        <w:tc>
          <w:tcPr>
            <w:tcW w:w="3259" w:type="dxa"/>
            <w:gridSpan w:val="2"/>
            <w:shd w:val="clear" w:color="auto" w:fill="auto"/>
          </w:tcPr>
          <w:p w14:paraId="592764A6" w14:textId="77777777" w:rsidR="00A13E5F" w:rsidRPr="001E1D00" w:rsidRDefault="00A13E5F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Умеют формировать представления о порядке месяцев в году с помощью 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574D1988" w14:textId="77777777" w:rsidR="00A13E5F" w:rsidRPr="005C1F81" w:rsidRDefault="00A13E5F" w:rsidP="009B4AF4">
            <w:r w:rsidRPr="005C1F81">
              <w:t>Ориентируются во времени, используют названия месяцев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F8B28" w14:textId="4552906C" w:rsidR="00A13E5F" w:rsidRPr="005C1F81" w:rsidRDefault="00530541" w:rsidP="009B4AF4">
            <w:r>
              <w:t>06.05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63AA6B" w14:textId="77777777" w:rsidR="00A13E5F" w:rsidRPr="005C1F81" w:rsidRDefault="00A13E5F" w:rsidP="009B4AF4"/>
        </w:tc>
      </w:tr>
      <w:tr w:rsidR="00A13E5F" w:rsidRPr="001E1D00" w14:paraId="367552F7" w14:textId="215320B5" w:rsidTr="00000204">
        <w:tc>
          <w:tcPr>
            <w:tcW w:w="673" w:type="dxa"/>
            <w:shd w:val="clear" w:color="auto" w:fill="auto"/>
          </w:tcPr>
          <w:p w14:paraId="052FD84F" w14:textId="77777777" w:rsidR="00A13E5F" w:rsidRPr="009B4AF4" w:rsidRDefault="00A13E5F" w:rsidP="001E1D00">
            <w:pPr>
              <w:jc w:val="center"/>
            </w:pPr>
            <w:r w:rsidRPr="009B4AF4">
              <w:t>63</w:t>
            </w:r>
          </w:p>
        </w:tc>
        <w:tc>
          <w:tcPr>
            <w:tcW w:w="2691" w:type="dxa"/>
            <w:shd w:val="clear" w:color="auto" w:fill="auto"/>
          </w:tcPr>
          <w:p w14:paraId="178A0925" w14:textId="77777777" w:rsidR="00A13E5F" w:rsidRPr="001E1D00" w:rsidRDefault="00A13E5F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Времена года. Работа с графической моделью «Времена года»</w:t>
            </w:r>
          </w:p>
        </w:tc>
        <w:tc>
          <w:tcPr>
            <w:tcW w:w="850" w:type="dxa"/>
            <w:shd w:val="clear" w:color="auto" w:fill="auto"/>
          </w:tcPr>
          <w:p w14:paraId="258D9DFE" w14:textId="77777777" w:rsidR="00A13E5F" w:rsidRPr="001E1D00" w:rsidRDefault="00A13E5F" w:rsidP="001E1D00">
            <w:pPr>
              <w:jc w:val="center"/>
              <w:rPr>
                <w:rStyle w:val="a5"/>
                <w:b w:val="0"/>
              </w:rPr>
            </w:pPr>
            <w:r w:rsidRPr="009B4AF4">
              <w:t>1</w:t>
            </w:r>
          </w:p>
        </w:tc>
        <w:tc>
          <w:tcPr>
            <w:tcW w:w="2973" w:type="dxa"/>
            <w:shd w:val="clear" w:color="auto" w:fill="auto"/>
          </w:tcPr>
          <w:p w14:paraId="44F2F30A" w14:textId="77777777" w:rsidR="00A13E5F" w:rsidRPr="001E1D00" w:rsidRDefault="00A13E5F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Работа с графической моделью «Времена года»</w:t>
            </w:r>
          </w:p>
        </w:tc>
        <w:tc>
          <w:tcPr>
            <w:tcW w:w="3259" w:type="dxa"/>
            <w:gridSpan w:val="2"/>
            <w:shd w:val="clear" w:color="auto" w:fill="auto"/>
          </w:tcPr>
          <w:p w14:paraId="37629156" w14:textId="77777777" w:rsidR="00A13E5F" w:rsidRPr="001E1D00" w:rsidRDefault="00A13E5F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Умеют работать с графической моделью «Времена года» по инструкции 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5B6E6DC0" w14:textId="77777777" w:rsidR="00A13E5F" w:rsidRPr="009B4AF4" w:rsidRDefault="00A13E5F" w:rsidP="009B4AF4">
            <w:r w:rsidRPr="009B4AF4">
              <w:t>Ориентируются во времени, используют названия времен года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F625D" w14:textId="0B7B48F8" w:rsidR="00A13E5F" w:rsidRPr="009B4AF4" w:rsidRDefault="00530541" w:rsidP="009B4AF4">
            <w:r>
              <w:t>13.05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D1A7196" w14:textId="77777777" w:rsidR="00A13E5F" w:rsidRPr="009B4AF4" w:rsidRDefault="00A13E5F" w:rsidP="009B4AF4"/>
        </w:tc>
      </w:tr>
      <w:tr w:rsidR="00A13E5F" w:rsidRPr="001E1D00" w14:paraId="2BEAC5C1" w14:textId="7FC836AE" w:rsidTr="00000204">
        <w:tc>
          <w:tcPr>
            <w:tcW w:w="673" w:type="dxa"/>
            <w:shd w:val="clear" w:color="auto" w:fill="auto"/>
          </w:tcPr>
          <w:p w14:paraId="4DFC9D01" w14:textId="77777777" w:rsidR="00A13E5F" w:rsidRPr="005C1F81" w:rsidRDefault="00A13E5F" w:rsidP="001E1D00">
            <w:pPr>
              <w:jc w:val="center"/>
            </w:pPr>
            <w:r w:rsidRPr="005C1F81">
              <w:t>64</w:t>
            </w:r>
          </w:p>
        </w:tc>
        <w:tc>
          <w:tcPr>
            <w:tcW w:w="2691" w:type="dxa"/>
            <w:shd w:val="clear" w:color="auto" w:fill="auto"/>
          </w:tcPr>
          <w:p w14:paraId="6F200FF1" w14:textId="77777777" w:rsidR="00A13E5F" w:rsidRPr="001E1D00" w:rsidRDefault="00A13E5F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Знакомство с часами (циферблат, стрелки)</w:t>
            </w:r>
          </w:p>
          <w:p w14:paraId="3C1095EC" w14:textId="77777777" w:rsidR="00A13E5F" w:rsidRPr="001E1D00" w:rsidRDefault="00A13E5F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35464DC" w14:textId="77777777" w:rsidR="00A13E5F" w:rsidRPr="005C1F81" w:rsidRDefault="00A13E5F" w:rsidP="001E1D00">
            <w:pPr>
              <w:jc w:val="center"/>
            </w:pPr>
            <w:r w:rsidRPr="005C1F81">
              <w:t>1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37AE3BDE" w14:textId="77777777" w:rsidR="00A13E5F" w:rsidRPr="001E1D00" w:rsidRDefault="00A13E5F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 xml:space="preserve"> Знакомство с часами (циферблат, стрелки)</w:t>
            </w:r>
          </w:p>
          <w:p w14:paraId="323B755D" w14:textId="77777777" w:rsidR="00A13E5F" w:rsidRPr="001E1D00" w:rsidRDefault="00A13E5F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14:paraId="2E122FBA" w14:textId="77777777" w:rsidR="00A13E5F" w:rsidRPr="001E1D00" w:rsidRDefault="00A13E5F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bCs/>
                <w:sz w:val="24"/>
                <w:szCs w:val="24"/>
              </w:rPr>
              <w:t>Используют модель часов по инструкции 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0ABDBC3A" w14:textId="77777777" w:rsidR="00A13E5F" w:rsidRPr="005C1F81" w:rsidRDefault="00A13E5F" w:rsidP="009B4AF4">
            <w:r w:rsidRPr="001E1D00">
              <w:rPr>
                <w:bCs/>
              </w:rPr>
              <w:t>Называют части часов самостоятельно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141D0" w14:textId="13AAFB62" w:rsidR="00A13E5F" w:rsidRDefault="00530541">
            <w:r>
              <w:t>15.05</w:t>
            </w:r>
          </w:p>
          <w:p w14:paraId="256F0F0E" w14:textId="77777777" w:rsidR="00A13E5F" w:rsidRPr="005C1F81" w:rsidRDefault="00A13E5F" w:rsidP="009B4AF4"/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D1FA03" w14:textId="77777777" w:rsidR="00A13E5F" w:rsidRDefault="00A13E5F"/>
          <w:p w14:paraId="3EE6B59C" w14:textId="77777777" w:rsidR="00A13E5F" w:rsidRPr="005C1F81" w:rsidRDefault="00A13E5F" w:rsidP="009B4AF4"/>
        </w:tc>
      </w:tr>
      <w:tr w:rsidR="00A13E5F" w:rsidRPr="001E1D00" w14:paraId="104C5669" w14:textId="1982C728" w:rsidTr="00000204">
        <w:tc>
          <w:tcPr>
            <w:tcW w:w="673" w:type="dxa"/>
            <w:shd w:val="clear" w:color="auto" w:fill="auto"/>
          </w:tcPr>
          <w:p w14:paraId="68B137EE" w14:textId="77777777" w:rsidR="00A13E5F" w:rsidRPr="005C1F81" w:rsidRDefault="00A13E5F" w:rsidP="001E1D00">
            <w:pPr>
              <w:jc w:val="center"/>
            </w:pPr>
            <w:r w:rsidRPr="005C1F81">
              <w:t>65</w:t>
            </w:r>
          </w:p>
        </w:tc>
        <w:tc>
          <w:tcPr>
            <w:tcW w:w="2691" w:type="dxa"/>
            <w:shd w:val="clear" w:color="auto" w:fill="auto"/>
          </w:tcPr>
          <w:p w14:paraId="71BB95DA" w14:textId="77777777" w:rsidR="00A13E5F" w:rsidRPr="001E1D00" w:rsidRDefault="00A13E5F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Меры времени (секунда, минута, час, сутки)</w:t>
            </w:r>
          </w:p>
        </w:tc>
        <w:tc>
          <w:tcPr>
            <w:tcW w:w="850" w:type="dxa"/>
            <w:shd w:val="clear" w:color="auto" w:fill="auto"/>
          </w:tcPr>
          <w:p w14:paraId="4470B7B8" w14:textId="77777777" w:rsidR="00A13E5F" w:rsidRPr="005C1F81" w:rsidRDefault="00A13E5F" w:rsidP="001E1D00">
            <w:pPr>
              <w:jc w:val="center"/>
            </w:pPr>
            <w:r w:rsidRPr="005C1F81">
              <w:t>1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3344DA7F" w14:textId="77777777" w:rsidR="00A13E5F" w:rsidRPr="001E1D00" w:rsidRDefault="00A13E5F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Знакомство с мерами времени</w:t>
            </w:r>
          </w:p>
        </w:tc>
        <w:tc>
          <w:tcPr>
            <w:tcW w:w="3259" w:type="dxa"/>
            <w:gridSpan w:val="2"/>
            <w:shd w:val="clear" w:color="auto" w:fill="auto"/>
          </w:tcPr>
          <w:p w14:paraId="737F0D01" w14:textId="77777777" w:rsidR="00A13E5F" w:rsidRPr="001E1D00" w:rsidRDefault="00A13E5F" w:rsidP="009B4AF4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Определяют время с помощью 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6C22DB84" w14:textId="77777777" w:rsidR="00A13E5F" w:rsidRPr="001E1D00" w:rsidRDefault="00A13E5F" w:rsidP="009B4AF4">
            <w:pPr>
              <w:rPr>
                <w:bCs/>
              </w:rPr>
            </w:pPr>
            <w:r w:rsidRPr="001E1D00">
              <w:rPr>
                <w:bCs/>
              </w:rPr>
              <w:t>Определяют время с точностью до минуты, часа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5C1F2" w14:textId="217A954D" w:rsidR="00A13E5F" w:rsidRPr="001E1D00" w:rsidRDefault="00530541" w:rsidP="009B4AF4">
            <w:pPr>
              <w:rPr>
                <w:bCs/>
              </w:rPr>
            </w:pPr>
            <w:r>
              <w:rPr>
                <w:bCs/>
              </w:rPr>
              <w:t>20.05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1F04F3" w14:textId="77777777" w:rsidR="00A13E5F" w:rsidRPr="001E1D00" w:rsidRDefault="00A13E5F" w:rsidP="009B4AF4">
            <w:pPr>
              <w:rPr>
                <w:bCs/>
              </w:rPr>
            </w:pPr>
          </w:p>
        </w:tc>
      </w:tr>
      <w:tr w:rsidR="00A13E5F" w:rsidRPr="001E1D00" w14:paraId="4ADCFAD0" w14:textId="448D5C04" w:rsidTr="00000204">
        <w:tc>
          <w:tcPr>
            <w:tcW w:w="673" w:type="dxa"/>
            <w:shd w:val="clear" w:color="auto" w:fill="auto"/>
          </w:tcPr>
          <w:p w14:paraId="5B9BAC92" w14:textId="77777777" w:rsidR="00A13E5F" w:rsidRPr="005C1F81" w:rsidRDefault="00A13E5F" w:rsidP="001E1D00">
            <w:pPr>
              <w:jc w:val="center"/>
            </w:pPr>
            <w:r w:rsidRPr="005C1F81">
              <w:t>66</w:t>
            </w:r>
          </w:p>
        </w:tc>
        <w:tc>
          <w:tcPr>
            <w:tcW w:w="2691" w:type="dxa"/>
            <w:shd w:val="clear" w:color="auto" w:fill="auto"/>
          </w:tcPr>
          <w:p w14:paraId="7E38403E" w14:textId="77777777" w:rsidR="00A13E5F" w:rsidRPr="001E1D00" w:rsidRDefault="00A13E5F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Определение времени по часам. Игры с моделью часов</w:t>
            </w:r>
          </w:p>
        </w:tc>
        <w:tc>
          <w:tcPr>
            <w:tcW w:w="850" w:type="dxa"/>
            <w:shd w:val="clear" w:color="auto" w:fill="auto"/>
          </w:tcPr>
          <w:p w14:paraId="4F05773E" w14:textId="77777777" w:rsidR="00A13E5F" w:rsidRPr="005C1F81" w:rsidRDefault="00A13E5F" w:rsidP="001E1D00">
            <w:pPr>
              <w:jc w:val="center"/>
            </w:pPr>
            <w:r w:rsidRPr="005C1F81">
              <w:t>1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1FBC74F2" w14:textId="77777777" w:rsidR="00A13E5F" w:rsidRPr="001E1D00" w:rsidRDefault="00A13E5F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Определение временя по часам.</w:t>
            </w:r>
          </w:p>
        </w:tc>
        <w:tc>
          <w:tcPr>
            <w:tcW w:w="3259" w:type="dxa"/>
            <w:gridSpan w:val="2"/>
            <w:shd w:val="clear" w:color="auto" w:fill="auto"/>
          </w:tcPr>
          <w:p w14:paraId="1BDF1F37" w14:textId="77777777" w:rsidR="00A13E5F" w:rsidRPr="001E1D00" w:rsidRDefault="00A13E5F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bCs/>
                <w:sz w:val="24"/>
                <w:szCs w:val="24"/>
              </w:rPr>
              <w:t>Используют модель часов по инструкции учителя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14:paraId="59BD3667" w14:textId="77777777" w:rsidR="00A13E5F" w:rsidRPr="001E1D00" w:rsidRDefault="00A13E5F" w:rsidP="009B4AF4">
            <w:pPr>
              <w:rPr>
                <w:bCs/>
              </w:rPr>
            </w:pPr>
            <w:r w:rsidRPr="005C1F81">
              <w:t>Определяют время по часам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C8E30" w14:textId="76BE7560" w:rsidR="00A13E5F" w:rsidRPr="001E1D00" w:rsidRDefault="00530541" w:rsidP="009B4AF4">
            <w:pPr>
              <w:rPr>
                <w:bCs/>
              </w:rPr>
            </w:pPr>
            <w:r>
              <w:rPr>
                <w:bCs/>
              </w:rPr>
              <w:t>22.05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0FCDAE" w14:textId="77777777" w:rsidR="00A13E5F" w:rsidRPr="001E1D00" w:rsidRDefault="00A13E5F" w:rsidP="009B4AF4">
            <w:pPr>
              <w:rPr>
                <w:bCs/>
              </w:rPr>
            </w:pPr>
          </w:p>
        </w:tc>
      </w:tr>
    </w:tbl>
    <w:p w14:paraId="0400F1FF" w14:textId="77777777" w:rsidR="00AD3B25" w:rsidRPr="009B4AF4" w:rsidRDefault="00AD3B25" w:rsidP="009B4AF4"/>
    <w:sectPr w:rsidR="00AD3B25" w:rsidRPr="009B4AF4" w:rsidSect="00A13E5F">
      <w:pgSz w:w="16838" w:h="11906" w:orient="landscape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2C145" w14:textId="77777777" w:rsidR="002B5A29" w:rsidRDefault="002B5A29" w:rsidP="00DA1119">
      <w:r>
        <w:separator/>
      </w:r>
    </w:p>
  </w:endnote>
  <w:endnote w:type="continuationSeparator" w:id="0">
    <w:p w14:paraId="1FC7F36D" w14:textId="77777777" w:rsidR="002B5A29" w:rsidRDefault="002B5A29" w:rsidP="00DA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0E4E5" w14:textId="77777777" w:rsidR="00AB5335" w:rsidRDefault="00AB5335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094815" w:rsidRPr="00094815">
      <w:rPr>
        <w:noProof/>
        <w:lang w:val="ru-RU"/>
      </w:rPr>
      <w:t>20</w:t>
    </w:r>
    <w:r>
      <w:fldChar w:fldCharType="end"/>
    </w:r>
  </w:p>
  <w:p w14:paraId="36F9D7EB" w14:textId="77777777" w:rsidR="00AB5335" w:rsidRDefault="00AB533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8FF11" w14:textId="77777777" w:rsidR="002B5A29" w:rsidRDefault="002B5A29" w:rsidP="00DA1119">
      <w:r>
        <w:separator/>
      </w:r>
    </w:p>
  </w:footnote>
  <w:footnote w:type="continuationSeparator" w:id="0">
    <w:p w14:paraId="1492B216" w14:textId="77777777" w:rsidR="002B5A29" w:rsidRDefault="002B5A29" w:rsidP="00DA1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31C"/>
    <w:multiLevelType w:val="hybridMultilevel"/>
    <w:tmpl w:val="93D01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CF3811"/>
    <w:multiLevelType w:val="hybridMultilevel"/>
    <w:tmpl w:val="276A9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90584"/>
    <w:multiLevelType w:val="hybridMultilevel"/>
    <w:tmpl w:val="9CA4D7F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CA1A8D"/>
    <w:multiLevelType w:val="hybridMultilevel"/>
    <w:tmpl w:val="DCDEE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002B3"/>
    <w:multiLevelType w:val="hybridMultilevel"/>
    <w:tmpl w:val="3B661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630D8"/>
    <w:multiLevelType w:val="hybridMultilevel"/>
    <w:tmpl w:val="2FA0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A7452A"/>
    <w:multiLevelType w:val="hybridMultilevel"/>
    <w:tmpl w:val="16B43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83A76"/>
    <w:multiLevelType w:val="multilevel"/>
    <w:tmpl w:val="F23C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upperRoman"/>
      <w:lvlText w:val="%3."/>
      <w:lvlJc w:val="left"/>
      <w:pPr>
        <w:ind w:left="9508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433196"/>
    <w:multiLevelType w:val="hybridMultilevel"/>
    <w:tmpl w:val="B1B04510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21F5B4C"/>
    <w:multiLevelType w:val="hybridMultilevel"/>
    <w:tmpl w:val="96EEA912"/>
    <w:lvl w:ilvl="0" w:tplc="AEE89CB6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163B79EA"/>
    <w:multiLevelType w:val="hybridMultilevel"/>
    <w:tmpl w:val="8E1C6F7A"/>
    <w:lvl w:ilvl="0" w:tplc="31E8F2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9D4645"/>
    <w:multiLevelType w:val="hybridMultilevel"/>
    <w:tmpl w:val="F44CB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2FD0CE0"/>
    <w:multiLevelType w:val="hybridMultilevel"/>
    <w:tmpl w:val="51C0A68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726628"/>
    <w:multiLevelType w:val="hybridMultilevel"/>
    <w:tmpl w:val="FB661EE0"/>
    <w:lvl w:ilvl="0" w:tplc="075E0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475F3"/>
    <w:multiLevelType w:val="hybridMultilevel"/>
    <w:tmpl w:val="7516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B7021D"/>
    <w:multiLevelType w:val="hybridMultilevel"/>
    <w:tmpl w:val="7E8414DE"/>
    <w:lvl w:ilvl="0" w:tplc="31E8F2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2E403C2"/>
    <w:multiLevelType w:val="hybridMultilevel"/>
    <w:tmpl w:val="E1C025A6"/>
    <w:lvl w:ilvl="0" w:tplc="715AFD4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503C9"/>
    <w:multiLevelType w:val="hybridMultilevel"/>
    <w:tmpl w:val="EFC624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81A74"/>
    <w:multiLevelType w:val="hybridMultilevel"/>
    <w:tmpl w:val="F8F0A6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035AA"/>
    <w:multiLevelType w:val="hybridMultilevel"/>
    <w:tmpl w:val="143821A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DE1014"/>
    <w:multiLevelType w:val="hybridMultilevel"/>
    <w:tmpl w:val="24EE446C"/>
    <w:lvl w:ilvl="0" w:tplc="F3D0224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56A04"/>
    <w:multiLevelType w:val="hybridMultilevel"/>
    <w:tmpl w:val="B19EA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806445"/>
    <w:multiLevelType w:val="hybridMultilevel"/>
    <w:tmpl w:val="EA02E9D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2F1974"/>
    <w:multiLevelType w:val="hybridMultilevel"/>
    <w:tmpl w:val="4A9E18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52D227F"/>
    <w:multiLevelType w:val="hybridMultilevel"/>
    <w:tmpl w:val="594C251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782C9E"/>
    <w:multiLevelType w:val="hybridMultilevel"/>
    <w:tmpl w:val="E604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AB2B2B"/>
    <w:multiLevelType w:val="hybridMultilevel"/>
    <w:tmpl w:val="A9E0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286D71"/>
    <w:multiLevelType w:val="multilevel"/>
    <w:tmpl w:val="A682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423CFB"/>
    <w:multiLevelType w:val="hybridMultilevel"/>
    <w:tmpl w:val="774860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5B465A"/>
    <w:multiLevelType w:val="hybridMultilevel"/>
    <w:tmpl w:val="51C20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3278EA"/>
    <w:multiLevelType w:val="hybridMultilevel"/>
    <w:tmpl w:val="65B07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633D8F"/>
    <w:multiLevelType w:val="hybridMultilevel"/>
    <w:tmpl w:val="5858ABD4"/>
    <w:lvl w:ilvl="0" w:tplc="58CC0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B81348"/>
    <w:multiLevelType w:val="multilevel"/>
    <w:tmpl w:val="EF0A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57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4D19A6"/>
    <w:multiLevelType w:val="hybridMultilevel"/>
    <w:tmpl w:val="35D6C9D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3064DD"/>
    <w:multiLevelType w:val="hybridMultilevel"/>
    <w:tmpl w:val="E4007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054DC4"/>
    <w:multiLevelType w:val="multilevel"/>
    <w:tmpl w:val="EF0A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57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1E74BE"/>
    <w:multiLevelType w:val="hybridMultilevel"/>
    <w:tmpl w:val="5C5E1980"/>
    <w:lvl w:ilvl="0" w:tplc="E9E81148">
      <w:start w:val="7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>
    <w:nsid w:val="6AD53B99"/>
    <w:multiLevelType w:val="hybridMultilevel"/>
    <w:tmpl w:val="1E1A1E1A"/>
    <w:lvl w:ilvl="0" w:tplc="1EFCFFB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D595F"/>
    <w:multiLevelType w:val="hybridMultilevel"/>
    <w:tmpl w:val="CA9E98D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B1A641F"/>
    <w:multiLevelType w:val="hybridMultilevel"/>
    <w:tmpl w:val="724654E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6"/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25"/>
  </w:num>
  <w:num w:numId="8">
    <w:abstractNumId w:val="26"/>
  </w:num>
  <w:num w:numId="9">
    <w:abstractNumId w:val="21"/>
  </w:num>
  <w:num w:numId="10">
    <w:abstractNumId w:val="9"/>
  </w:num>
  <w:num w:numId="11">
    <w:abstractNumId w:val="4"/>
  </w:num>
  <w:num w:numId="12">
    <w:abstractNumId w:val="14"/>
  </w:num>
  <w:num w:numId="13">
    <w:abstractNumId w:val="11"/>
  </w:num>
  <w:num w:numId="14">
    <w:abstractNumId w:val="27"/>
  </w:num>
  <w:num w:numId="15">
    <w:abstractNumId w:val="7"/>
  </w:num>
  <w:num w:numId="16">
    <w:abstractNumId w:val="5"/>
  </w:num>
  <w:num w:numId="17">
    <w:abstractNumId w:val="36"/>
  </w:num>
  <w:num w:numId="18">
    <w:abstractNumId w:val="23"/>
  </w:num>
  <w:num w:numId="19">
    <w:abstractNumId w:val="35"/>
  </w:num>
  <w:num w:numId="20">
    <w:abstractNumId w:val="0"/>
  </w:num>
  <w:num w:numId="21">
    <w:abstractNumId w:val="29"/>
  </w:num>
  <w:num w:numId="22">
    <w:abstractNumId w:val="32"/>
  </w:num>
  <w:num w:numId="23">
    <w:abstractNumId w:val="30"/>
  </w:num>
  <w:num w:numId="24">
    <w:abstractNumId w:val="1"/>
  </w:num>
  <w:num w:numId="25">
    <w:abstractNumId w:val="31"/>
  </w:num>
  <w:num w:numId="26">
    <w:abstractNumId w:val="33"/>
  </w:num>
  <w:num w:numId="27">
    <w:abstractNumId w:val="38"/>
  </w:num>
  <w:num w:numId="28">
    <w:abstractNumId w:val="24"/>
  </w:num>
  <w:num w:numId="29">
    <w:abstractNumId w:val="20"/>
  </w:num>
  <w:num w:numId="30">
    <w:abstractNumId w:val="2"/>
  </w:num>
  <w:num w:numId="31">
    <w:abstractNumId w:val="22"/>
  </w:num>
  <w:num w:numId="32">
    <w:abstractNumId w:val="19"/>
  </w:num>
  <w:num w:numId="33">
    <w:abstractNumId w:val="28"/>
  </w:num>
  <w:num w:numId="34">
    <w:abstractNumId w:val="12"/>
  </w:num>
  <w:num w:numId="35">
    <w:abstractNumId w:val="8"/>
  </w:num>
  <w:num w:numId="36">
    <w:abstractNumId w:val="17"/>
  </w:num>
  <w:num w:numId="37">
    <w:abstractNumId w:val="16"/>
  </w:num>
  <w:num w:numId="38">
    <w:abstractNumId w:val="13"/>
  </w:num>
  <w:num w:numId="39">
    <w:abstractNumId w:val="39"/>
  </w:num>
  <w:num w:numId="40">
    <w:abstractNumId w:val="18"/>
  </w:num>
  <w:num w:numId="41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733"/>
    <w:rsid w:val="00000204"/>
    <w:rsid w:val="00004C72"/>
    <w:rsid w:val="00012746"/>
    <w:rsid w:val="00012BDC"/>
    <w:rsid w:val="00016455"/>
    <w:rsid w:val="00017464"/>
    <w:rsid w:val="00017C20"/>
    <w:rsid w:val="00021CE6"/>
    <w:rsid w:val="00026545"/>
    <w:rsid w:val="000267A5"/>
    <w:rsid w:val="000271A7"/>
    <w:rsid w:val="00034EAD"/>
    <w:rsid w:val="0004121F"/>
    <w:rsid w:val="0004266B"/>
    <w:rsid w:val="00047F3F"/>
    <w:rsid w:val="000724A4"/>
    <w:rsid w:val="000807C7"/>
    <w:rsid w:val="00085AAB"/>
    <w:rsid w:val="000923A7"/>
    <w:rsid w:val="00094815"/>
    <w:rsid w:val="000A0020"/>
    <w:rsid w:val="000A4146"/>
    <w:rsid w:val="000A5D9B"/>
    <w:rsid w:val="000B2BEA"/>
    <w:rsid w:val="000B6DC0"/>
    <w:rsid w:val="000C46CD"/>
    <w:rsid w:val="000C6E1D"/>
    <w:rsid w:val="000D1826"/>
    <w:rsid w:val="000D3906"/>
    <w:rsid w:val="000D53B4"/>
    <w:rsid w:val="000E0A08"/>
    <w:rsid w:val="000E108F"/>
    <w:rsid w:val="000E591C"/>
    <w:rsid w:val="000F05DE"/>
    <w:rsid w:val="000F4B3E"/>
    <w:rsid w:val="0011493B"/>
    <w:rsid w:val="00122009"/>
    <w:rsid w:val="00125ACD"/>
    <w:rsid w:val="00132C1A"/>
    <w:rsid w:val="001351E6"/>
    <w:rsid w:val="00153AF5"/>
    <w:rsid w:val="0016087A"/>
    <w:rsid w:val="00163958"/>
    <w:rsid w:val="00167773"/>
    <w:rsid w:val="00170EEB"/>
    <w:rsid w:val="001723D6"/>
    <w:rsid w:val="001766E6"/>
    <w:rsid w:val="001869E3"/>
    <w:rsid w:val="001A566B"/>
    <w:rsid w:val="001B1C33"/>
    <w:rsid w:val="001B1CAF"/>
    <w:rsid w:val="001D06B8"/>
    <w:rsid w:val="001E1D00"/>
    <w:rsid w:val="001E24BA"/>
    <w:rsid w:val="001E59C3"/>
    <w:rsid w:val="001F2653"/>
    <w:rsid w:val="001F77C7"/>
    <w:rsid w:val="00210336"/>
    <w:rsid w:val="00212D70"/>
    <w:rsid w:val="00213969"/>
    <w:rsid w:val="00215538"/>
    <w:rsid w:val="00216FC7"/>
    <w:rsid w:val="00223E2F"/>
    <w:rsid w:val="00225ACF"/>
    <w:rsid w:val="0023045F"/>
    <w:rsid w:val="002377D0"/>
    <w:rsid w:val="00240142"/>
    <w:rsid w:val="002531EA"/>
    <w:rsid w:val="002534A6"/>
    <w:rsid w:val="002573EC"/>
    <w:rsid w:val="00270911"/>
    <w:rsid w:val="002769BF"/>
    <w:rsid w:val="00284486"/>
    <w:rsid w:val="002920C1"/>
    <w:rsid w:val="00292CC5"/>
    <w:rsid w:val="0029366E"/>
    <w:rsid w:val="00297B56"/>
    <w:rsid w:val="002A26F2"/>
    <w:rsid w:val="002B119E"/>
    <w:rsid w:val="002B1340"/>
    <w:rsid w:val="002B3284"/>
    <w:rsid w:val="002B5A29"/>
    <w:rsid w:val="002C44EA"/>
    <w:rsid w:val="002C46B3"/>
    <w:rsid w:val="002C49B2"/>
    <w:rsid w:val="002C4AA3"/>
    <w:rsid w:val="002C733D"/>
    <w:rsid w:val="002E1548"/>
    <w:rsid w:val="002E57AB"/>
    <w:rsid w:val="002E7731"/>
    <w:rsid w:val="002F06D7"/>
    <w:rsid w:val="002F3401"/>
    <w:rsid w:val="002F3913"/>
    <w:rsid w:val="002F4629"/>
    <w:rsid w:val="00304AFE"/>
    <w:rsid w:val="0031051B"/>
    <w:rsid w:val="0031204B"/>
    <w:rsid w:val="003125FA"/>
    <w:rsid w:val="003141D4"/>
    <w:rsid w:val="00315C3B"/>
    <w:rsid w:val="00325C37"/>
    <w:rsid w:val="0033484A"/>
    <w:rsid w:val="00341845"/>
    <w:rsid w:val="0034580B"/>
    <w:rsid w:val="00346BA7"/>
    <w:rsid w:val="00347403"/>
    <w:rsid w:val="003474C8"/>
    <w:rsid w:val="00354BD3"/>
    <w:rsid w:val="00360856"/>
    <w:rsid w:val="003625BA"/>
    <w:rsid w:val="0036487A"/>
    <w:rsid w:val="00371F6D"/>
    <w:rsid w:val="00385761"/>
    <w:rsid w:val="003947CB"/>
    <w:rsid w:val="003961C1"/>
    <w:rsid w:val="0039676F"/>
    <w:rsid w:val="003A49EF"/>
    <w:rsid w:val="003A7289"/>
    <w:rsid w:val="003B4BF9"/>
    <w:rsid w:val="003B5615"/>
    <w:rsid w:val="003C7B6C"/>
    <w:rsid w:val="003D3FEF"/>
    <w:rsid w:val="003F770D"/>
    <w:rsid w:val="0040363B"/>
    <w:rsid w:val="00415BFB"/>
    <w:rsid w:val="0041742B"/>
    <w:rsid w:val="0042192B"/>
    <w:rsid w:val="00423E9B"/>
    <w:rsid w:val="00427197"/>
    <w:rsid w:val="00441FB1"/>
    <w:rsid w:val="0044291A"/>
    <w:rsid w:val="004450EE"/>
    <w:rsid w:val="004529EE"/>
    <w:rsid w:val="00456C3C"/>
    <w:rsid w:val="004603A5"/>
    <w:rsid w:val="004635C1"/>
    <w:rsid w:val="00471BE2"/>
    <w:rsid w:val="00480334"/>
    <w:rsid w:val="004846B4"/>
    <w:rsid w:val="004901B8"/>
    <w:rsid w:val="00491892"/>
    <w:rsid w:val="004A1656"/>
    <w:rsid w:val="004A2B90"/>
    <w:rsid w:val="004A39CD"/>
    <w:rsid w:val="004A788D"/>
    <w:rsid w:val="004B3BB5"/>
    <w:rsid w:val="004B46FF"/>
    <w:rsid w:val="004B6CFB"/>
    <w:rsid w:val="004C18AE"/>
    <w:rsid w:val="004C2114"/>
    <w:rsid w:val="004C617C"/>
    <w:rsid w:val="004D7B38"/>
    <w:rsid w:val="004E091C"/>
    <w:rsid w:val="004F6A9E"/>
    <w:rsid w:val="00516E97"/>
    <w:rsid w:val="00525E75"/>
    <w:rsid w:val="00526336"/>
    <w:rsid w:val="00530541"/>
    <w:rsid w:val="0053078B"/>
    <w:rsid w:val="00553DB0"/>
    <w:rsid w:val="005552BA"/>
    <w:rsid w:val="005604E8"/>
    <w:rsid w:val="00572554"/>
    <w:rsid w:val="00576E1E"/>
    <w:rsid w:val="00583117"/>
    <w:rsid w:val="005840E4"/>
    <w:rsid w:val="00586BBD"/>
    <w:rsid w:val="00593A78"/>
    <w:rsid w:val="005A7838"/>
    <w:rsid w:val="005A7FF4"/>
    <w:rsid w:val="005B1585"/>
    <w:rsid w:val="005B6EC2"/>
    <w:rsid w:val="005B7E47"/>
    <w:rsid w:val="005C1F81"/>
    <w:rsid w:val="005C4C0D"/>
    <w:rsid w:val="005C5CAF"/>
    <w:rsid w:val="005C6C9B"/>
    <w:rsid w:val="005D4C43"/>
    <w:rsid w:val="005E2A87"/>
    <w:rsid w:val="005F3871"/>
    <w:rsid w:val="005F51C1"/>
    <w:rsid w:val="005F73D3"/>
    <w:rsid w:val="005F749C"/>
    <w:rsid w:val="00602BBC"/>
    <w:rsid w:val="00604D60"/>
    <w:rsid w:val="006175F8"/>
    <w:rsid w:val="00627A5D"/>
    <w:rsid w:val="00635AC7"/>
    <w:rsid w:val="00643F67"/>
    <w:rsid w:val="006454BD"/>
    <w:rsid w:val="00657F92"/>
    <w:rsid w:val="006637CA"/>
    <w:rsid w:val="00687614"/>
    <w:rsid w:val="00692115"/>
    <w:rsid w:val="006A7C55"/>
    <w:rsid w:val="006B18D4"/>
    <w:rsid w:val="006B3E91"/>
    <w:rsid w:val="006D414A"/>
    <w:rsid w:val="006D6002"/>
    <w:rsid w:val="006D6538"/>
    <w:rsid w:val="006E5936"/>
    <w:rsid w:val="006E6038"/>
    <w:rsid w:val="006E6B48"/>
    <w:rsid w:val="006F113E"/>
    <w:rsid w:val="006F4ABD"/>
    <w:rsid w:val="007063E5"/>
    <w:rsid w:val="00711656"/>
    <w:rsid w:val="0072177A"/>
    <w:rsid w:val="0073035A"/>
    <w:rsid w:val="007325D0"/>
    <w:rsid w:val="0074191F"/>
    <w:rsid w:val="007462B9"/>
    <w:rsid w:val="00746381"/>
    <w:rsid w:val="007465AC"/>
    <w:rsid w:val="007546DA"/>
    <w:rsid w:val="007640D0"/>
    <w:rsid w:val="0076480D"/>
    <w:rsid w:val="0076680A"/>
    <w:rsid w:val="00767B9D"/>
    <w:rsid w:val="00770E25"/>
    <w:rsid w:val="00775B69"/>
    <w:rsid w:val="00777633"/>
    <w:rsid w:val="00780F05"/>
    <w:rsid w:val="0079136C"/>
    <w:rsid w:val="00792924"/>
    <w:rsid w:val="007A4AD2"/>
    <w:rsid w:val="007B22AD"/>
    <w:rsid w:val="007C0D3B"/>
    <w:rsid w:val="007C5F7A"/>
    <w:rsid w:val="007E1D58"/>
    <w:rsid w:val="007E200F"/>
    <w:rsid w:val="007F0BEF"/>
    <w:rsid w:val="007F2D61"/>
    <w:rsid w:val="00800140"/>
    <w:rsid w:val="00824185"/>
    <w:rsid w:val="00835866"/>
    <w:rsid w:val="00857139"/>
    <w:rsid w:val="00862A88"/>
    <w:rsid w:val="008657F2"/>
    <w:rsid w:val="00865F37"/>
    <w:rsid w:val="008826C9"/>
    <w:rsid w:val="0088569E"/>
    <w:rsid w:val="00890706"/>
    <w:rsid w:val="0089368A"/>
    <w:rsid w:val="00895DF0"/>
    <w:rsid w:val="008A06F6"/>
    <w:rsid w:val="008A09A7"/>
    <w:rsid w:val="008B4B24"/>
    <w:rsid w:val="008C0BD6"/>
    <w:rsid w:val="008C0FC3"/>
    <w:rsid w:val="008D078A"/>
    <w:rsid w:val="008D0BE3"/>
    <w:rsid w:val="008F628B"/>
    <w:rsid w:val="00900B82"/>
    <w:rsid w:val="009031DA"/>
    <w:rsid w:val="00904F51"/>
    <w:rsid w:val="00907775"/>
    <w:rsid w:val="009077BE"/>
    <w:rsid w:val="00913711"/>
    <w:rsid w:val="00914D19"/>
    <w:rsid w:val="0092140C"/>
    <w:rsid w:val="0093511E"/>
    <w:rsid w:val="00940B26"/>
    <w:rsid w:val="00953810"/>
    <w:rsid w:val="00956739"/>
    <w:rsid w:val="009567CB"/>
    <w:rsid w:val="00963459"/>
    <w:rsid w:val="00965733"/>
    <w:rsid w:val="00973C8C"/>
    <w:rsid w:val="00987FBE"/>
    <w:rsid w:val="009A42C0"/>
    <w:rsid w:val="009A4935"/>
    <w:rsid w:val="009A52E6"/>
    <w:rsid w:val="009B0B86"/>
    <w:rsid w:val="009B4379"/>
    <w:rsid w:val="009B4AF4"/>
    <w:rsid w:val="009C200A"/>
    <w:rsid w:val="009C44DD"/>
    <w:rsid w:val="009D3B5A"/>
    <w:rsid w:val="009D7182"/>
    <w:rsid w:val="009E19A1"/>
    <w:rsid w:val="009E23BA"/>
    <w:rsid w:val="009E323F"/>
    <w:rsid w:val="009F0BA4"/>
    <w:rsid w:val="009F1E16"/>
    <w:rsid w:val="009F3928"/>
    <w:rsid w:val="00A034E1"/>
    <w:rsid w:val="00A125CD"/>
    <w:rsid w:val="00A12DDB"/>
    <w:rsid w:val="00A13E5F"/>
    <w:rsid w:val="00A2241B"/>
    <w:rsid w:val="00A23514"/>
    <w:rsid w:val="00A24690"/>
    <w:rsid w:val="00A272ED"/>
    <w:rsid w:val="00A3184D"/>
    <w:rsid w:val="00A33753"/>
    <w:rsid w:val="00A44819"/>
    <w:rsid w:val="00A4711F"/>
    <w:rsid w:val="00A47997"/>
    <w:rsid w:val="00A50547"/>
    <w:rsid w:val="00A55945"/>
    <w:rsid w:val="00A6265A"/>
    <w:rsid w:val="00A64F86"/>
    <w:rsid w:val="00A6585A"/>
    <w:rsid w:val="00A67F24"/>
    <w:rsid w:val="00A70500"/>
    <w:rsid w:val="00A72C74"/>
    <w:rsid w:val="00A73356"/>
    <w:rsid w:val="00A8378C"/>
    <w:rsid w:val="00A903BA"/>
    <w:rsid w:val="00A95073"/>
    <w:rsid w:val="00AA514A"/>
    <w:rsid w:val="00AB0497"/>
    <w:rsid w:val="00AB3CB4"/>
    <w:rsid w:val="00AB44F2"/>
    <w:rsid w:val="00AB5335"/>
    <w:rsid w:val="00AB571B"/>
    <w:rsid w:val="00AB6132"/>
    <w:rsid w:val="00AC26FD"/>
    <w:rsid w:val="00AD3B25"/>
    <w:rsid w:val="00AD48DA"/>
    <w:rsid w:val="00AF637E"/>
    <w:rsid w:val="00AF746C"/>
    <w:rsid w:val="00B20BE4"/>
    <w:rsid w:val="00B2131D"/>
    <w:rsid w:val="00B23565"/>
    <w:rsid w:val="00B255CA"/>
    <w:rsid w:val="00B42746"/>
    <w:rsid w:val="00B606BB"/>
    <w:rsid w:val="00B63633"/>
    <w:rsid w:val="00B65C4D"/>
    <w:rsid w:val="00B66DDA"/>
    <w:rsid w:val="00B75540"/>
    <w:rsid w:val="00B802EA"/>
    <w:rsid w:val="00B8711A"/>
    <w:rsid w:val="00B94DDD"/>
    <w:rsid w:val="00BA5436"/>
    <w:rsid w:val="00BA7199"/>
    <w:rsid w:val="00BA7AD2"/>
    <w:rsid w:val="00BC1E19"/>
    <w:rsid w:val="00BC239E"/>
    <w:rsid w:val="00BF0290"/>
    <w:rsid w:val="00BF0621"/>
    <w:rsid w:val="00BF0B65"/>
    <w:rsid w:val="00BF21DD"/>
    <w:rsid w:val="00BF37A6"/>
    <w:rsid w:val="00BF536B"/>
    <w:rsid w:val="00BF5EE7"/>
    <w:rsid w:val="00C0034E"/>
    <w:rsid w:val="00C03C98"/>
    <w:rsid w:val="00C07AE6"/>
    <w:rsid w:val="00C11D5E"/>
    <w:rsid w:val="00C14A1A"/>
    <w:rsid w:val="00C20C76"/>
    <w:rsid w:val="00C21C26"/>
    <w:rsid w:val="00C316CD"/>
    <w:rsid w:val="00C3621D"/>
    <w:rsid w:val="00C37609"/>
    <w:rsid w:val="00C50442"/>
    <w:rsid w:val="00C5124C"/>
    <w:rsid w:val="00C54013"/>
    <w:rsid w:val="00C5507F"/>
    <w:rsid w:val="00C752B2"/>
    <w:rsid w:val="00C76BF1"/>
    <w:rsid w:val="00C805F8"/>
    <w:rsid w:val="00C85F95"/>
    <w:rsid w:val="00C95632"/>
    <w:rsid w:val="00C97622"/>
    <w:rsid w:val="00C97C69"/>
    <w:rsid w:val="00CA34F7"/>
    <w:rsid w:val="00CB33D9"/>
    <w:rsid w:val="00CC57F7"/>
    <w:rsid w:val="00CD6958"/>
    <w:rsid w:val="00CE08B9"/>
    <w:rsid w:val="00CE376F"/>
    <w:rsid w:val="00CF55DA"/>
    <w:rsid w:val="00CF72EC"/>
    <w:rsid w:val="00D025EE"/>
    <w:rsid w:val="00D04A4C"/>
    <w:rsid w:val="00D05A3D"/>
    <w:rsid w:val="00D13CEB"/>
    <w:rsid w:val="00D23108"/>
    <w:rsid w:val="00D25F43"/>
    <w:rsid w:val="00D40918"/>
    <w:rsid w:val="00D52957"/>
    <w:rsid w:val="00D535DE"/>
    <w:rsid w:val="00D5394E"/>
    <w:rsid w:val="00D60918"/>
    <w:rsid w:val="00D6176A"/>
    <w:rsid w:val="00D62F9F"/>
    <w:rsid w:val="00D65213"/>
    <w:rsid w:val="00D7095F"/>
    <w:rsid w:val="00D74622"/>
    <w:rsid w:val="00D84B2C"/>
    <w:rsid w:val="00D91D88"/>
    <w:rsid w:val="00D9571E"/>
    <w:rsid w:val="00D96534"/>
    <w:rsid w:val="00DA09F4"/>
    <w:rsid w:val="00DA1119"/>
    <w:rsid w:val="00DA5EF2"/>
    <w:rsid w:val="00DA6061"/>
    <w:rsid w:val="00DB0BC7"/>
    <w:rsid w:val="00DB0EDE"/>
    <w:rsid w:val="00DB3943"/>
    <w:rsid w:val="00DB536A"/>
    <w:rsid w:val="00DB5BB2"/>
    <w:rsid w:val="00DB5BD9"/>
    <w:rsid w:val="00DC0841"/>
    <w:rsid w:val="00DC3902"/>
    <w:rsid w:val="00DD40C2"/>
    <w:rsid w:val="00DD476F"/>
    <w:rsid w:val="00DD5E2D"/>
    <w:rsid w:val="00DD7C01"/>
    <w:rsid w:val="00DE0CFC"/>
    <w:rsid w:val="00DE3D48"/>
    <w:rsid w:val="00DE69F2"/>
    <w:rsid w:val="00DF02EC"/>
    <w:rsid w:val="00DF0E8D"/>
    <w:rsid w:val="00DF1B51"/>
    <w:rsid w:val="00E005D1"/>
    <w:rsid w:val="00E14708"/>
    <w:rsid w:val="00E20A4E"/>
    <w:rsid w:val="00E2278C"/>
    <w:rsid w:val="00E228B8"/>
    <w:rsid w:val="00E30B89"/>
    <w:rsid w:val="00E34C53"/>
    <w:rsid w:val="00E41ACF"/>
    <w:rsid w:val="00E43B78"/>
    <w:rsid w:val="00E501B3"/>
    <w:rsid w:val="00E605E9"/>
    <w:rsid w:val="00E727E6"/>
    <w:rsid w:val="00E83696"/>
    <w:rsid w:val="00E85B11"/>
    <w:rsid w:val="00EA0928"/>
    <w:rsid w:val="00EA4039"/>
    <w:rsid w:val="00EA5482"/>
    <w:rsid w:val="00EB0490"/>
    <w:rsid w:val="00EB1770"/>
    <w:rsid w:val="00EB7C65"/>
    <w:rsid w:val="00EC1DA5"/>
    <w:rsid w:val="00EC71EF"/>
    <w:rsid w:val="00ED2903"/>
    <w:rsid w:val="00ED5778"/>
    <w:rsid w:val="00EE1BD5"/>
    <w:rsid w:val="00EE2FBD"/>
    <w:rsid w:val="00F00CF2"/>
    <w:rsid w:val="00F00EAB"/>
    <w:rsid w:val="00F01C71"/>
    <w:rsid w:val="00F0389D"/>
    <w:rsid w:val="00F0645F"/>
    <w:rsid w:val="00F1678C"/>
    <w:rsid w:val="00F209B5"/>
    <w:rsid w:val="00F23285"/>
    <w:rsid w:val="00F54DE4"/>
    <w:rsid w:val="00F61F07"/>
    <w:rsid w:val="00F67A3C"/>
    <w:rsid w:val="00F75F9A"/>
    <w:rsid w:val="00F9158B"/>
    <w:rsid w:val="00F96DA2"/>
    <w:rsid w:val="00FA37DB"/>
    <w:rsid w:val="00FB1C1A"/>
    <w:rsid w:val="00FB4F56"/>
    <w:rsid w:val="00FC1140"/>
    <w:rsid w:val="00FD46A6"/>
    <w:rsid w:val="00FE3F9E"/>
    <w:rsid w:val="00FF07F9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9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3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3B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20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5733"/>
    <w:rPr>
      <w:sz w:val="28"/>
      <w:lang w:val="x-none"/>
    </w:rPr>
  </w:style>
  <w:style w:type="character" w:customStyle="1" w:styleId="a4">
    <w:name w:val="Основной текст Знак"/>
    <w:link w:val="a3"/>
    <w:rsid w:val="009657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6573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uiPriority w:val="99"/>
    <w:rsid w:val="0096573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Strong"/>
    <w:qFormat/>
    <w:rsid w:val="00965733"/>
    <w:rPr>
      <w:b/>
      <w:bCs/>
    </w:rPr>
  </w:style>
  <w:style w:type="paragraph" w:customStyle="1" w:styleId="a6">
    <w:name w:val="Содержимое таблицы"/>
    <w:basedOn w:val="a"/>
    <w:rsid w:val="00965733"/>
    <w:pPr>
      <w:widowControl w:val="0"/>
      <w:suppressLineNumbers/>
      <w:suppressAutoHyphens/>
    </w:pPr>
    <w:rPr>
      <w:rFonts w:eastAsia="Lucida Sans Unicode"/>
      <w:kern w:val="1"/>
    </w:rPr>
  </w:style>
  <w:style w:type="table" w:styleId="a7">
    <w:name w:val="Table Grid"/>
    <w:basedOn w:val="a1"/>
    <w:uiPriority w:val="59"/>
    <w:rsid w:val="009657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link w:val="a9"/>
    <w:uiPriority w:val="34"/>
    <w:qFormat/>
    <w:rsid w:val="00965733"/>
    <w:pPr>
      <w:ind w:left="720"/>
      <w:contextualSpacing/>
    </w:pPr>
    <w:rPr>
      <w:lang w:val="x-none" w:eastAsia="x-none"/>
    </w:rPr>
  </w:style>
  <w:style w:type="paragraph" w:styleId="aa">
    <w:name w:val="No Spacing"/>
    <w:link w:val="ab"/>
    <w:uiPriority w:val="99"/>
    <w:qFormat/>
    <w:rsid w:val="00965733"/>
    <w:rPr>
      <w:rFonts w:eastAsia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AD3B25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017C20"/>
  </w:style>
  <w:style w:type="character" w:customStyle="1" w:styleId="20">
    <w:name w:val="Заголовок 2 Знак"/>
    <w:link w:val="2"/>
    <w:uiPriority w:val="9"/>
    <w:rsid w:val="007E200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unhideWhenUsed/>
    <w:rsid w:val="00DA11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DA1119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A11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A1119"/>
    <w:rPr>
      <w:rFonts w:ascii="Times New Roman" w:eastAsia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85761"/>
    <w:rPr>
      <w:rFonts w:ascii="Segoe UI" w:hAnsi="Segoe UI"/>
      <w:sz w:val="18"/>
      <w:szCs w:val="18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385761"/>
    <w:rPr>
      <w:rFonts w:ascii="Segoe UI" w:eastAsia="Times New Roman" w:hAnsi="Segoe UI" w:cs="Segoe UI"/>
      <w:sz w:val="18"/>
      <w:szCs w:val="18"/>
    </w:rPr>
  </w:style>
  <w:style w:type="paragraph" w:customStyle="1" w:styleId="c76">
    <w:name w:val="c76"/>
    <w:basedOn w:val="a"/>
    <w:rsid w:val="00423E9B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7"/>
    <w:uiPriority w:val="59"/>
    <w:rsid w:val="00415BF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rsid w:val="00602BBC"/>
  </w:style>
  <w:style w:type="paragraph" w:customStyle="1" w:styleId="c86">
    <w:name w:val="c86"/>
    <w:basedOn w:val="a"/>
    <w:rsid w:val="00602BBC"/>
    <w:pPr>
      <w:spacing w:before="100" w:beforeAutospacing="1" w:after="100" w:afterAutospacing="1"/>
    </w:pPr>
  </w:style>
  <w:style w:type="character" w:customStyle="1" w:styleId="c16">
    <w:name w:val="c16"/>
    <w:rsid w:val="00602BBC"/>
  </w:style>
  <w:style w:type="character" w:customStyle="1" w:styleId="a9">
    <w:name w:val="Абзац списка Знак"/>
    <w:link w:val="a8"/>
    <w:locked/>
    <w:rsid w:val="00775B69"/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rsid w:val="0023045F"/>
  </w:style>
  <w:style w:type="character" w:customStyle="1" w:styleId="ab">
    <w:name w:val="Без интервала Знак"/>
    <w:link w:val="aa"/>
    <w:uiPriority w:val="99"/>
    <w:locked/>
    <w:rsid w:val="0023045F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uiPriority w:val="9"/>
    <w:rsid w:val="009D3B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9D3B5A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13">
    <w:name w:val="toc 1"/>
    <w:basedOn w:val="a"/>
    <w:next w:val="a"/>
    <w:autoRedefine/>
    <w:uiPriority w:val="39"/>
    <w:unhideWhenUsed/>
    <w:rsid w:val="009D3B5A"/>
  </w:style>
  <w:style w:type="character" w:styleId="af4">
    <w:name w:val="Hyperlink"/>
    <w:uiPriority w:val="99"/>
    <w:unhideWhenUsed/>
    <w:rsid w:val="009D3B5A"/>
    <w:rPr>
      <w:color w:val="0563C1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C97622"/>
    <w:pPr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82F5-34D3-4B24-BDFC-D5E4078C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20</Pages>
  <Words>4356</Words>
  <Characters>24834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29132</CharactersWithSpaces>
  <SharedDoc>false</SharedDoc>
  <HLinks>
    <vt:vector size="30" baseType="variant">
      <vt:variant>
        <vt:i4>6750253</vt:i4>
      </vt:variant>
      <vt:variant>
        <vt:i4>27</vt:i4>
      </vt:variant>
      <vt:variant>
        <vt:i4>0</vt:i4>
      </vt:variant>
      <vt:variant>
        <vt:i4>5</vt:i4>
      </vt:variant>
      <vt:variant>
        <vt:lpwstr>https://clck.ru/33NMkR</vt:lpwstr>
      </vt:variant>
      <vt:variant>
        <vt:lpwstr/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_Toc145021770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_Toc145021769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_Toc145021768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_Toc145021767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Пользователь Windows</cp:lastModifiedBy>
  <cp:revision>14</cp:revision>
  <cp:lastPrinted>2023-11-08T07:00:00Z</cp:lastPrinted>
  <dcterms:created xsi:type="dcterms:W3CDTF">2023-09-07T20:53:00Z</dcterms:created>
  <dcterms:modified xsi:type="dcterms:W3CDTF">2024-08-29T03:21:00Z</dcterms:modified>
</cp:coreProperties>
</file>