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31" w:rsidRDefault="00B04531" w:rsidP="00B045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4962" w:rsidRDefault="00D549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4962" w:rsidRDefault="00570ABF" w:rsidP="001C62AB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144130059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0"/>
    </w:p>
    <w:p w:rsidR="00D54962" w:rsidRDefault="00570ABF" w:rsidP="001C62A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во 2 классе рассчитана на 34 учебные недели и составляет 68 часов в год (2 часа в неделю).</w:t>
      </w:r>
    </w:p>
    <w:p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обучения - развитие речевой коммуникации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интеллектуальными нарушениями (умственной отсталостью) для осуществления общения с окружающими людьми.</w:t>
      </w:r>
    </w:p>
    <w:p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обучения:</w:t>
      </w:r>
    </w:p>
    <w:p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444A7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речевого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средств;</w:t>
      </w:r>
    </w:p>
    <w:p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связной речи;</w:t>
      </w:r>
    </w:p>
    <w:p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«Речевая практика» во 2 классе определяет следующие задачи:</w:t>
      </w:r>
    </w:p>
    <w:p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составлять развернутые связные высказывания с опорой на план;</w:t>
      </w:r>
    </w:p>
    <w:p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диалогических умений обучающихся;</w:t>
      </w:r>
    </w:p>
    <w:p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участвовать в контекстном диалоге;</w:t>
      </w:r>
    </w:p>
    <w:p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интонационной и жестово-мимической выразительности;</w:t>
      </w:r>
    </w:p>
    <w:p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составлять рассказ с использованием различных опор (картинок, символов, вопросов);</w:t>
      </w:r>
    </w:p>
    <w:p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D54962" w:rsidRDefault="00570ABF" w:rsidP="007346AF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06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"/>
    </w:p>
    <w:p w:rsidR="00D54962" w:rsidRDefault="00570AB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во 2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понимание речи;</w:t>
      </w:r>
    </w:p>
    <w:p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речи;</w:t>
      </w:r>
    </w:p>
    <w:p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жизни;</w:t>
      </w:r>
    </w:p>
    <w:p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невербально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 2 классе расширяются возможности понимания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обращённой речи, в том числе за счёт включения упражнений на прослушивание знакомой речи в записи, совершенствуются диалогические умения школьников, много внимания уделяется развитию у них умений участвовать в контекстном диалоге, составлять развёрнутые связные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высказывания с опорой на план. Актуальными во 2 классе остаются задачи развития интонационной и жестово-мимической выразительности речи.</w:t>
      </w:r>
    </w:p>
    <w:p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речевой практике носит коррекционную и практическую направленность и тесно связано с другими предметами. </w:t>
      </w:r>
    </w:p>
    <w:p w:rsidR="00D54962" w:rsidRDefault="00570A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8"/>
        <w:gridCol w:w="5331"/>
        <w:gridCol w:w="1418"/>
        <w:gridCol w:w="1662"/>
      </w:tblGrid>
      <w:tr w:rsidR="00D54962">
        <w:tc>
          <w:tcPr>
            <w:tcW w:w="968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D54962">
        <w:tc>
          <w:tcPr>
            <w:tcW w:w="968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31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8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962">
        <w:tc>
          <w:tcPr>
            <w:tcW w:w="968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31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2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4962">
        <w:tc>
          <w:tcPr>
            <w:tcW w:w="968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31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2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4962">
        <w:tc>
          <w:tcPr>
            <w:tcW w:w="968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31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4962">
        <w:tc>
          <w:tcPr>
            <w:tcW w:w="6299" w:type="dxa"/>
            <w:gridSpan w:val="2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2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900542" w:rsidRDefault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900542" w:rsidRPr="00900542" w:rsidRDefault="00900542" w:rsidP="00900542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4130061"/>
      <w:bookmarkStart w:id="4" w:name="_Hlk138962750"/>
      <w:bookmarkStart w:id="5" w:name="_Hlk138961499"/>
      <w:bookmarkStart w:id="6" w:name="_Hlk138967155"/>
      <w:r w:rsidRPr="00900542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3"/>
      <w:r w:rsidRPr="00900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42" w:rsidRDefault="00900542" w:rsidP="00900542">
      <w:pPr>
        <w:pStyle w:val="ab"/>
        <w:spacing w:before="240" w:line="276" w:lineRule="auto"/>
        <w:ind w:left="720"/>
        <w:rPr>
          <w:rFonts w:ascii="Times New Roman" w:hAnsi="Times New Roman"/>
          <w:b/>
          <w:sz w:val="28"/>
          <w:szCs w:val="28"/>
        </w:rPr>
      </w:pPr>
      <w:r w:rsidRPr="001C62AB">
        <w:rPr>
          <w:rFonts w:ascii="Times New Roman" w:hAnsi="Times New Roman"/>
          <w:b/>
          <w:sz w:val="28"/>
          <w:szCs w:val="28"/>
        </w:rPr>
        <w:t xml:space="preserve"> </w:t>
      </w:r>
      <w:bookmarkStart w:id="7" w:name="_Hlk138962780"/>
      <w:bookmarkEnd w:id="4"/>
      <w:r w:rsidRPr="001C62AB">
        <w:rPr>
          <w:rFonts w:ascii="Times New Roman" w:hAnsi="Times New Roman"/>
          <w:b/>
          <w:sz w:val="28"/>
          <w:szCs w:val="28"/>
        </w:rPr>
        <w:t>Личностные:</w:t>
      </w:r>
    </w:p>
    <w:p w:rsidR="00900542" w:rsidRPr="007346AF" w:rsidRDefault="00900542" w:rsidP="00900542">
      <w:pPr>
        <w:pStyle w:val="a6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900542" w:rsidRPr="007346AF" w:rsidRDefault="00900542" w:rsidP="00900542">
      <w:pPr>
        <w:pStyle w:val="a6"/>
        <w:numPr>
          <w:ilvl w:val="1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 xml:space="preserve">понимание личной ответственности за свои поступки на основе представлений </w:t>
      </w:r>
      <w:proofErr w:type="gramStart"/>
      <w:r w:rsidRPr="007346AF">
        <w:rPr>
          <w:sz w:val="28"/>
          <w:szCs w:val="28"/>
        </w:rPr>
        <w:t>о</w:t>
      </w:r>
      <w:proofErr w:type="gramEnd"/>
      <w:r w:rsidRPr="007346AF">
        <w:rPr>
          <w:sz w:val="28"/>
          <w:szCs w:val="28"/>
        </w:rPr>
        <w:t xml:space="preserve"> этических нормах и правилах поведения в современном обществе;</w:t>
      </w:r>
    </w:p>
    <w:p w:rsidR="00900542" w:rsidRPr="007346AF" w:rsidRDefault="00900542" w:rsidP="00900542">
      <w:pPr>
        <w:pStyle w:val="a6"/>
        <w:numPr>
          <w:ilvl w:val="1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8" w:name="_heading=h.otmo4wfdhgm" w:colFirst="0" w:colLast="0"/>
      <w:bookmarkEnd w:id="8"/>
      <w:r w:rsidRPr="007346AF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bookmarkEnd w:id="5"/>
    <w:bookmarkEnd w:id="7"/>
    <w:p w:rsidR="00900542" w:rsidRP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</w:p>
    <w:p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просьбы и желания с использованием этикетных слов и выражений;</w:t>
      </w:r>
    </w:p>
    <w:p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сказки и рассказы; отвечать на вопросы учителя по их содержанию с опорой на иллюстративный материал;</w:t>
      </w:r>
    </w:p>
    <w:p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произносить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короткие стихотворения с опорой на образец чтения учителя;</w:t>
      </w:r>
    </w:p>
    <w:p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беседах на темы, близкие личному опыту ребенка;</w:t>
      </w:r>
    </w:p>
    <w:p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учителя по содержанию прослушанных и/или просмотренных радио- и телепередач.</w:t>
      </w:r>
    </w:p>
    <w:p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небольших по объему сказок, рассказов и стихотворений; отвечать на вопросы;</w:t>
      </w:r>
    </w:p>
    <w:p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детских радио - и телепередач, отвечать на вопросы учителя;</w:t>
      </w:r>
    </w:p>
    <w:p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выбирать правильные средства интонации с опорой на образец речи учителя и анализ речевой ситуации;</w:t>
      </w:r>
    </w:p>
    <w:p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диалогах по темам речевых ситуаций;</w:t>
      </w:r>
    </w:p>
    <w:p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свои просьбы и желания; выполнение речевых действий (приветствия, прощания, извинения и т. п.), используя соответствующие этикетные слова и выражения;</w:t>
      </w:r>
    </w:p>
    <w:p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коллективном составлении рассказа или сказки по темам речевых ситуаций;</w:t>
      </w:r>
    </w:p>
    <w:p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рассказы с опорой на картинный или картинно-символический план.</w:t>
      </w:r>
    </w:p>
    <w:p w:rsidR="00900542" w:rsidRPr="001C62AB" w:rsidRDefault="00900542" w:rsidP="00900542">
      <w:pPr>
        <w:pStyle w:val="af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1C62A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C764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:rsidR="00900542" w:rsidRPr="007346AF" w:rsidRDefault="00900542" w:rsidP="009005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7346AF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00542" w:rsidRPr="007346AF" w:rsidRDefault="00900542" w:rsidP="00900542">
      <w:pPr>
        <w:pStyle w:val="a6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0 баллов - нет фиксируемой динамики;</w:t>
      </w:r>
    </w:p>
    <w:p w:rsidR="00900542" w:rsidRPr="007346AF" w:rsidRDefault="00900542" w:rsidP="00900542">
      <w:pPr>
        <w:pStyle w:val="a6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1 балл - минимальная динамика;</w:t>
      </w:r>
    </w:p>
    <w:p w:rsidR="00900542" w:rsidRPr="007346AF" w:rsidRDefault="00900542" w:rsidP="00900542">
      <w:pPr>
        <w:pStyle w:val="a6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2 балла - удовлетворительная динамика;</w:t>
      </w:r>
    </w:p>
    <w:p w:rsidR="00900542" w:rsidRPr="007346AF" w:rsidRDefault="00900542" w:rsidP="00900542">
      <w:pPr>
        <w:pStyle w:val="a6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bookmarkStart w:id="11" w:name="_heading=h.smat2jc7n2j" w:colFirst="0" w:colLast="0"/>
      <w:bookmarkEnd w:id="11"/>
      <w:r w:rsidRPr="007346AF">
        <w:rPr>
          <w:sz w:val="28"/>
          <w:szCs w:val="28"/>
        </w:rPr>
        <w:t>3 балла - значительная динамика.</w:t>
      </w:r>
    </w:p>
    <w:p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ha5t6xo5ig3n"/>
      <w:bookmarkEnd w:id="6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предметных результатов в течение 1 полугодия не проводится, используется только качественная оценка. Со 2 полугодия оценка достижения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предметных результатов базируется на принципах индивидуального и дифференцированного подходов.</w:t>
      </w:r>
    </w:p>
    <w:p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результатов, обучающихся с умственной отсталостью (интеллектуальными нарушениями) 2-х классов осуществляется по трехбалльной системе:</w:t>
      </w:r>
    </w:p>
    <w:p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 - отлично,</w:t>
      </w:r>
    </w:p>
    <w:p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«4» - хорошо,</w:t>
      </w:r>
    </w:p>
    <w:p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«3» - удовлетворительно.</w:t>
      </w:r>
    </w:p>
    <w:p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обнаруживает понимание пройденного материала. Самостоятельно или с помощью учителя может сформулировать и обосновать 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 учителя.</w:t>
      </w:r>
    </w:p>
    <w:p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смысла учебного материала.</w:t>
      </w:r>
    </w:p>
    <w:p w:rsidR="00900542" w:rsidRDefault="00900542" w:rsidP="009005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не ставится.</w:t>
      </w:r>
    </w:p>
    <w:p w:rsidR="00D54962" w:rsidRDefault="00D549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0542" w:rsidRPr="00900542" w:rsidRDefault="00900542" w:rsidP="00900542">
      <w:pPr>
        <w:rPr>
          <w:rFonts w:ascii="Times New Roman" w:eastAsia="Times New Roman" w:hAnsi="Times New Roman" w:cs="Times New Roman"/>
          <w:sz w:val="24"/>
          <w:szCs w:val="24"/>
        </w:rPr>
        <w:sectPr w:rsidR="00900542" w:rsidRPr="00900542">
          <w:footerReference w:type="even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D54962" w:rsidRDefault="00570ABF" w:rsidP="00900542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14413006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3"/>
    </w:p>
    <w:p w:rsidR="00D54962" w:rsidRDefault="00D54962">
      <w:pPr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ind w:left="11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6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736"/>
        <w:gridCol w:w="4678"/>
        <w:gridCol w:w="2693"/>
        <w:gridCol w:w="2552"/>
      </w:tblGrid>
      <w:tr w:rsidR="00D54962" w:rsidTr="007346AF">
        <w:trPr>
          <w:trHeight w:val="585"/>
        </w:trPr>
        <w:tc>
          <w:tcPr>
            <w:tcW w:w="710" w:type="dxa"/>
            <w:vMerge w:val="restart"/>
            <w:vAlign w:val="center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54962" w:rsidRDefault="00D54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D54962" w:rsidRDefault="00570ABF" w:rsidP="007346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7346AF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во часов</w:t>
            </w:r>
          </w:p>
        </w:tc>
        <w:tc>
          <w:tcPr>
            <w:tcW w:w="4678" w:type="dxa"/>
            <w:vMerge w:val="restart"/>
            <w:vAlign w:val="center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gridSpan w:val="2"/>
            <w:vAlign w:val="center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54962" w:rsidTr="007346AF">
        <w:trPr>
          <w:trHeight w:val="716"/>
        </w:trPr>
        <w:tc>
          <w:tcPr>
            <w:tcW w:w="710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54962">
        <w:trPr>
          <w:trHeight w:val="525"/>
        </w:trPr>
        <w:tc>
          <w:tcPr>
            <w:tcW w:w="13750" w:type="dxa"/>
            <w:gridSpan w:val="6"/>
            <w:vAlign w:val="center"/>
          </w:tcPr>
          <w:p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Добро пожаловать! - 9 часов</w:t>
            </w:r>
          </w:p>
        </w:tc>
      </w:tr>
      <w:tr w:rsidR="00D54962" w:rsidTr="007346AF">
        <w:trPr>
          <w:trHeight w:val="794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 пожаловать!</w:t>
            </w:r>
          </w:p>
        </w:tc>
        <w:tc>
          <w:tcPr>
            <w:tcW w:w="736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Приветствие, представление новых учеников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«Приветствие»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ситуацию (ответы на вопросы на основе иллюстраций)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правил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зеркал)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«Подари улыбку»</w:t>
            </w:r>
          </w:p>
        </w:tc>
        <w:tc>
          <w:tcPr>
            <w:tcW w:w="2693" w:type="dxa"/>
            <w:vMerge w:val="restart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поведения при знакомстве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поведения при знакомстве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</w:tc>
      </w:tr>
      <w:tr w:rsidR="00D54962" w:rsidTr="007346AF">
        <w:trPr>
          <w:trHeight w:val="2229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 пожаловать!</w:t>
            </w:r>
          </w:p>
        </w:tc>
        <w:tc>
          <w:tcPr>
            <w:tcW w:w="736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54962" w:rsidRDefault="00570ABF">
      <w:r>
        <w:br w:type="page"/>
      </w:r>
    </w:p>
    <w:tbl>
      <w:tblPr>
        <w:tblStyle w:val="af7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992"/>
        <w:gridCol w:w="4139"/>
        <w:gridCol w:w="2835"/>
        <w:gridCol w:w="2693"/>
      </w:tblGrid>
      <w:tr w:rsidR="00D54962">
        <w:trPr>
          <w:trHeight w:val="530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нас новая ученица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поведения при знакомстве Участие в игре «Подари улыбку» (тренировочные упражнения в изображении доброжелательного выражения лица)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детей в ситуацию знакомства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песни «Улыбка»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диалогов на основе иллюстраций, моделирование диалогов учитель—ученик, ученик—ученик</w:t>
            </w:r>
          </w:p>
        </w:tc>
        <w:tc>
          <w:tcPr>
            <w:tcW w:w="2835" w:type="dxa"/>
            <w:vMerge w:val="restart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своё имя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color w:val="000000"/>
                <w:sz w:val="24"/>
                <w:szCs w:val="24"/>
              </w:rPr>
              <w:t>лушают и понимают речь других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 приветствия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 приветствия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</w:tc>
      </w:tr>
      <w:tr w:rsidR="00D54962">
        <w:trPr>
          <w:trHeight w:val="2084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нас новая ученица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нас лечит и кормит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по школе: посещение медицинского кабинета, столовой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 (употребление в речи слов здравствуйте, доброе утро, до свидания, вести</w:t>
            </w:r>
            <w:r w:rsidR="007346AF" w:rsidRPr="00734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вежливый диалог, соблюдать правила поведения при знакомстве)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беседе по итогам экскурсии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своё имя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color w:val="000000"/>
                <w:sz w:val="24"/>
                <w:szCs w:val="24"/>
              </w:rPr>
              <w:t>лушают и понимают речь других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 приветствия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 приветствия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>
        <w:trPr>
          <w:trHeight w:val="568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для школьника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поведения в школе Конструирование реплик по теме урока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участвовать в вопросно-ответном диалоге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игре «Дополни предложение» по условно-графическим схемам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Проигрывание диалога знакомства </w:t>
            </w:r>
            <w:r>
              <w:rPr>
                <w:sz w:val="24"/>
                <w:szCs w:val="24"/>
              </w:rPr>
              <w:lastRenderedPageBreak/>
              <w:t>игрушек Выполнение практического задания «Знакомство игрушек»</w:t>
            </w:r>
          </w:p>
        </w:tc>
        <w:tc>
          <w:tcPr>
            <w:tcW w:w="2835" w:type="dxa"/>
            <w:vMerge w:val="restart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правила поведения в школе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свое мнение при обсуждении задания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>
        <w:trPr>
          <w:trHeight w:val="1903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для школьника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>
        <w:trPr>
          <w:trHeight w:val="513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«Ура! Перемена!»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основными правилами поведения на перемене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</w:t>
            </w:r>
            <w:r w:rsidR="007346AF" w:rsidRPr="007346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умения слушать и отвечать на вопросы по стихотворению «Перемена» Выявление знаний и умений детей по теме, с помощью вопросов учителя и с опорой на иллюстративный материал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умения строить высказывание-просьбу и отвечать на просьбу согласием или отказом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диалогов с использованием соответствующей мимики, силы голоса, жестов</w:t>
            </w:r>
          </w:p>
        </w:tc>
        <w:tc>
          <w:tcPr>
            <w:tcW w:w="2835" w:type="dxa"/>
            <w:vMerge w:val="restart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организовывают своё рабочее место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правила поведения на перемене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высказывание- просьбу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организовывают своё рабочее место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отвечают на вопросы по стихотворению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ыполняют правила поведения на перемене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опорным схемам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:rsidTr="007346AF">
        <w:trPr>
          <w:trHeight w:val="3935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«Ура! Перемена!»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>
        <w:trPr>
          <w:trHeight w:val="398"/>
        </w:trPr>
        <w:tc>
          <w:tcPr>
            <w:tcW w:w="13750" w:type="dxa"/>
            <w:gridSpan w:val="6"/>
            <w:vAlign w:val="center"/>
          </w:tcPr>
          <w:p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Истории о лете – 4 часа</w:t>
            </w:r>
          </w:p>
        </w:tc>
      </w:tr>
      <w:tr w:rsidR="00D54962">
        <w:trPr>
          <w:trHeight w:val="56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о лете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и отгадывание загадок о лете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диалогов на </w:t>
            </w:r>
            <w:proofErr w:type="gramStart"/>
            <w:r>
              <w:rPr>
                <w:sz w:val="24"/>
                <w:szCs w:val="24"/>
              </w:rPr>
              <w:t>основе</w:t>
            </w:r>
            <w:proofErr w:type="gramEnd"/>
            <w:r>
              <w:rPr>
                <w:sz w:val="24"/>
                <w:szCs w:val="24"/>
              </w:rPr>
              <w:t xml:space="preserve"> изображенной на картинке ситуации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участия в беседе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«Рассказ по кругу»</w:t>
            </w:r>
          </w:p>
        </w:tc>
        <w:tc>
          <w:tcPr>
            <w:tcW w:w="2835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организовывают своё рабочее место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лушают и понимают речь других</w:t>
            </w:r>
          </w:p>
        </w:tc>
        <w:tc>
          <w:tcPr>
            <w:tcW w:w="2693" w:type="dxa"/>
            <w:vMerge w:val="restart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Самостоятельно организовывают своё рабочее </w:t>
            </w:r>
            <w:proofErr w:type="gramStart"/>
            <w:r>
              <w:rPr>
                <w:color w:val="000000"/>
                <w:sz w:val="24"/>
                <w:szCs w:val="24"/>
              </w:rPr>
              <w:t>место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Моделируют диалоги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>
        <w:trPr>
          <w:trHeight w:val="801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о лете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>
        <w:trPr>
          <w:trHeight w:val="75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расскажу вам, где отдыхал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считалок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диалогов на </w:t>
            </w:r>
            <w:proofErr w:type="gramStart"/>
            <w:r>
              <w:rPr>
                <w:sz w:val="24"/>
                <w:szCs w:val="24"/>
              </w:rPr>
              <w:t>основе</w:t>
            </w:r>
            <w:proofErr w:type="gramEnd"/>
            <w:r>
              <w:rPr>
                <w:sz w:val="24"/>
                <w:szCs w:val="24"/>
              </w:rPr>
              <w:t xml:space="preserve"> изображенной на картинке ситуации и по собственному опыту Соблюдение правил участия в беседе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лете с опорой на вопросительно – символический план</w:t>
            </w:r>
          </w:p>
        </w:tc>
        <w:tc>
          <w:tcPr>
            <w:tcW w:w="2835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организовывают своё рабочее место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Pr="007346AF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по сюжетной картинке</w:t>
            </w:r>
          </w:p>
        </w:tc>
        <w:tc>
          <w:tcPr>
            <w:tcW w:w="2693" w:type="dxa"/>
            <w:vMerge w:val="restart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Самостоятельно организовывают своё рабочее </w:t>
            </w:r>
            <w:proofErr w:type="gramStart"/>
            <w:r>
              <w:rPr>
                <w:color w:val="000000"/>
                <w:sz w:val="24"/>
                <w:szCs w:val="24"/>
              </w:rPr>
              <w:t>место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Моделируют диалоги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лете с опорой на вопросительно – символический план</w:t>
            </w:r>
          </w:p>
        </w:tc>
      </w:tr>
      <w:tr w:rsidR="00D54962">
        <w:trPr>
          <w:trHeight w:val="1715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расскажу вам, где отдыхал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>
        <w:trPr>
          <w:trHeight w:val="469"/>
        </w:trPr>
        <w:tc>
          <w:tcPr>
            <w:tcW w:w="13750" w:type="dxa"/>
            <w:gridSpan w:val="6"/>
            <w:vAlign w:val="center"/>
          </w:tcPr>
          <w:p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Играем в сказку - 7 часов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«Три медведя»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чистоговорок</w:t>
            </w:r>
            <w:proofErr w:type="spellEnd"/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русской народной сказкой «Три медведя»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картинок в правильной сюжетной последовательности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Воспроизводят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 по картинкам</w:t>
            </w:r>
          </w:p>
          <w:p w:rsidR="00D54962" w:rsidRPr="007346AF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Выкладывают картинки в правильной сюжетной последовательности 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Н</w:t>
            </w:r>
            <w:proofErr w:type="gramEnd"/>
            <w:r>
              <w:rPr>
                <w:color w:val="000000"/>
                <w:sz w:val="24"/>
                <w:szCs w:val="24"/>
              </w:rPr>
              <w:t>аходят нужную информацию в тексте</w:t>
            </w:r>
            <w:r>
              <w:rPr>
                <w:color w:val="000000"/>
                <w:sz w:val="24"/>
                <w:szCs w:val="24"/>
              </w:rPr>
              <w:br/>
              <w:t xml:space="preserve">Называют героев сказки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Устанавливают последовательность действий Маши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«Три медведя»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сказки с использованием элементов костюмов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обучающихся в процессе инсценировки сказки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Беседе «Самая интересная сказка» с привлечением личного опыта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героев сказки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Маши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«Три поросенка»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сказкой «Три поросенка»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из нескольких, близких по содержанию картинок, той, которая </w:t>
            </w:r>
            <w:r>
              <w:rPr>
                <w:sz w:val="24"/>
                <w:szCs w:val="24"/>
              </w:rPr>
              <w:lastRenderedPageBreak/>
              <w:t>соответствует услышанной сказке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навыков взаимопомощи на примере героев сказки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изображений персонажей сказки на парте после ответа на вопрос учителя «Кто из чего построил домик?»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фразы героев </w:t>
            </w:r>
            <w:r>
              <w:rPr>
                <w:color w:val="000000"/>
                <w:sz w:val="24"/>
                <w:szCs w:val="24"/>
              </w:rPr>
              <w:lastRenderedPageBreak/>
              <w:t>за учителем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из нескольких, близких по содержанию картинок, той, которая соответствует услышанной сказке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Находят нужную информацию в тексте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азывают героев сказки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Выбирают из нескольких, близких по содержанию картинок, той, которая соответствует услышанной сказке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«Три поросенка»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аудиозаписи сказки «Три поросенка» Инсценировка сказки с использованием элементов костюмов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интонационных и жестово-мимических умений школьников в процессе инсценировки сказки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>
        <w:trPr>
          <w:trHeight w:val="126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«Маша и медведь»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 в форме «звукового письма»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 сказкой «Маша и медведь»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  правил поведения при знакомстве </w:t>
            </w:r>
          </w:p>
          <w:p w:rsidR="00D54962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«Расскажи по кругу» с опорой на картинки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на картинки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Н</w:t>
            </w:r>
            <w:proofErr w:type="gramEnd"/>
            <w:r>
              <w:rPr>
                <w:color w:val="000000"/>
                <w:sz w:val="24"/>
                <w:szCs w:val="24"/>
              </w:rPr>
              <w:t>аходят нужную информацию в тексте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</w:tbl>
    <w:p w:rsidR="007346AF" w:rsidRDefault="007346AF">
      <w:r>
        <w:br w:type="page"/>
      </w:r>
    </w:p>
    <w:tbl>
      <w:tblPr>
        <w:tblStyle w:val="af7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992"/>
        <w:gridCol w:w="4139"/>
        <w:gridCol w:w="2835"/>
        <w:gridCol w:w="2693"/>
      </w:tblGrid>
      <w:tr w:rsidR="00D54962">
        <w:trPr>
          <w:trHeight w:val="62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«Маша и медведь»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рассказывание сказки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с использованием элементов костюмов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рассказывать сказку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сказку по картинкам</w:t>
            </w:r>
          </w:p>
        </w:tc>
        <w:tc>
          <w:tcPr>
            <w:tcW w:w="2693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>
        <w:trPr>
          <w:trHeight w:val="1845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«Маша и медведь»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>
        <w:trPr>
          <w:trHeight w:val="426"/>
        </w:trPr>
        <w:tc>
          <w:tcPr>
            <w:tcW w:w="13750" w:type="dxa"/>
            <w:gridSpan w:val="6"/>
            <w:vAlign w:val="center"/>
          </w:tcPr>
          <w:p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Расскажи мне о школе – 4 часа</w:t>
            </w:r>
          </w:p>
        </w:tc>
      </w:tr>
      <w:tr w:rsidR="00D54962">
        <w:trPr>
          <w:trHeight w:val="2843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во дворе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со стихотворением Г.П. </w:t>
            </w:r>
            <w:proofErr w:type="spellStart"/>
            <w:r>
              <w:rPr>
                <w:color w:val="000000"/>
                <w:sz w:val="24"/>
                <w:szCs w:val="24"/>
              </w:rPr>
              <w:t>Шалаевой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«Умей играть самостоятельно»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Ответы на вопросы по произведению Формирование умения школьников разворачивать диалог в игровых ситуациях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играть по правилам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игре «Кто быстрее?»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облюдают правила игры</w:t>
            </w: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тексты, понимают прочитанное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облюдают правила игры</w:t>
            </w:r>
          </w:p>
        </w:tc>
      </w:tr>
    </w:tbl>
    <w:p w:rsidR="00D54962" w:rsidRDefault="00570ABF">
      <w:r>
        <w:br w:type="page"/>
      </w:r>
    </w:p>
    <w:tbl>
      <w:tblPr>
        <w:tblStyle w:val="af8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992"/>
        <w:gridCol w:w="4139"/>
        <w:gridCol w:w="2835"/>
        <w:gridCol w:w="2693"/>
      </w:tblGrid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надо больше ссориться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со стихотворением Э. </w:t>
            </w:r>
            <w:proofErr w:type="spellStart"/>
            <w:r>
              <w:rPr>
                <w:color w:val="000000"/>
                <w:sz w:val="24"/>
                <w:szCs w:val="24"/>
              </w:rPr>
              <w:t>Мошковской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«Не надо больше ссориться»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спорных ситуации и способы их решения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доброжелательного отношения друг к другу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Проигрывание диалогов с использованием соответствующей мимики, силы голоса, жестов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игре «Что такое хорошо?»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облюдают правила игры</w:t>
            </w: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лушают и понимают речь других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вслух тексты, понимают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прочитанное</w:t>
            </w:r>
            <w:proofErr w:type="gramEnd"/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ситуации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Дружат в нашем классе девочки и мальчики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представлений детей по теме ситуации, с помощью вопросов учителя и с опорой на иллюстративный материал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строить высказывание-просьбу и отвечать на просьбу согласием или отказом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диалогов с использованием соответствующей мимики, силы голоса, жестов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обязанностей дежурных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лушают и понимают речь других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высказывание-просьбу и отвечают на просьбу согласием или отказом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товарищ заболел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со стихотворением Г.П. </w:t>
            </w:r>
            <w:proofErr w:type="spellStart"/>
            <w:r>
              <w:rPr>
                <w:color w:val="000000"/>
                <w:sz w:val="24"/>
                <w:szCs w:val="24"/>
              </w:rPr>
              <w:t>Шалаевой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«Если друг попал в беду, помоги ему»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произведению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Выявление представлений детей по теме «Опасные ситуации» с помощью вопросов учителя и с опорой на иллюстративный материал Закрепление умений строить высказывание-просьбу, </w:t>
            </w:r>
            <w:proofErr w:type="gramStart"/>
            <w:r>
              <w:rPr>
                <w:color w:val="000000"/>
                <w:sz w:val="24"/>
                <w:szCs w:val="24"/>
              </w:rPr>
              <w:t>обращенную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к учителю</w:t>
            </w:r>
          </w:p>
          <w:p w:rsidR="00D54962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Составление рассказа по сюжетным картинкам, определение порядка действий в опасной ситуации</w:t>
            </w:r>
          </w:p>
        </w:tc>
        <w:tc>
          <w:tcPr>
            <w:tcW w:w="2835" w:type="dxa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Слушают и понимают речь других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сюжетным картинкам</w:t>
            </w: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высказывание-просьбу и отвечают на просьбу согласием или отказом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С</w:t>
            </w:r>
            <w:proofErr w:type="gramEnd"/>
            <w:r>
              <w:rPr>
                <w:sz w:val="24"/>
                <w:szCs w:val="24"/>
              </w:rPr>
              <w:t>оставляют рассказ по сюжетным картинкам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>
        <w:trPr>
          <w:trHeight w:val="369"/>
        </w:trPr>
        <w:tc>
          <w:tcPr>
            <w:tcW w:w="13750" w:type="dxa"/>
            <w:gridSpan w:val="6"/>
            <w:vAlign w:val="center"/>
          </w:tcPr>
          <w:p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Алло! Алло! – 4 часа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воскресенье все дома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стихотворением Е. Благининой «Посидим в тишине»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произведению</w:t>
            </w:r>
          </w:p>
          <w:p w:rsidR="00D54962" w:rsidRDefault="00570AB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Закрепление представлений о прямых родственных отношениях: мама, папа, дедушка, бабушка, братья, сестры; знаний имени, отчества и фамилии своих родителей, места их работы, имёна братьев и сестёр, их занятий</w:t>
            </w:r>
            <w:proofErr w:type="gramEnd"/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обучающихся о членах своей семьи, о понимании отношений: старше - младше Составление предложения по сюжетным картинкам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членов семьи, их имена, места их работы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С</w:t>
            </w:r>
            <w:proofErr w:type="gramEnd"/>
            <w:r>
              <w:rPr>
                <w:sz w:val="24"/>
                <w:szCs w:val="24"/>
              </w:rPr>
              <w:t>оставляют предложения по сюжетным картинкам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членов семьи их имена, отчества и фамилии своих родителей, места их работы</w:t>
            </w:r>
            <w:proofErr w:type="gramStart"/>
            <w:r>
              <w:rPr>
                <w:sz w:val="24"/>
                <w:szCs w:val="24"/>
              </w:rPr>
              <w:br/>
              <w:t>С</w:t>
            </w:r>
            <w:proofErr w:type="gramEnd"/>
            <w:r>
              <w:rPr>
                <w:sz w:val="24"/>
                <w:szCs w:val="24"/>
              </w:rPr>
              <w:t>оставляют предложения по сюжетным картинкам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>
        <w:trPr>
          <w:trHeight w:val="144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себе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Называние своего имени, отчества, фамилии, адреса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себе по образцу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свое имя, отчество, фамилию, адрес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себе с помощью учителя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свое имя, отчество, фамилию, адрес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себе по образцу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звоню себе домой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телефонных разговоров с мамой Знакомство с правилами общения по телефону Чтение номера телефонов близких взрослых, записывание домашнего </w:t>
            </w:r>
            <w:r>
              <w:rPr>
                <w:sz w:val="24"/>
                <w:szCs w:val="24"/>
              </w:rPr>
              <w:lastRenderedPageBreak/>
              <w:t>номера телефона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Воспроизводят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правилами общения по телефону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Повторяют номер мамы с помощью учителя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Воспроизводят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 домашний номер телефона или номер мамы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З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накомятся с </w:t>
            </w:r>
            <w:r>
              <w:rPr>
                <w:color w:val="000000"/>
                <w:sz w:val="24"/>
                <w:szCs w:val="24"/>
              </w:rPr>
              <w:lastRenderedPageBreak/>
              <w:t>правилами общения по телефону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звоню в экстренные службы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color w:val="000000"/>
                <w:sz w:val="24"/>
                <w:szCs w:val="24"/>
              </w:rPr>
              <w:t>чистоговорки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диалога с диспетчером «Скорой помощи»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правил общения по телефону Составление рассказа с опорой на картинки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Воспроизводят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лушают и понимают речь других </w:t>
            </w:r>
            <w:r>
              <w:rPr>
                <w:color w:val="000000"/>
                <w:sz w:val="24"/>
                <w:szCs w:val="24"/>
              </w:rPr>
              <w:br/>
              <w:t>Составляют предложения с опорой на картинки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онструируют диалог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правила общения по телефону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оставляют рассказ с опорой на картинки</w:t>
            </w:r>
          </w:p>
        </w:tc>
      </w:tr>
      <w:tr w:rsidR="00D54962">
        <w:trPr>
          <w:trHeight w:val="333"/>
        </w:trPr>
        <w:tc>
          <w:tcPr>
            <w:tcW w:w="13750" w:type="dxa"/>
            <w:gridSpan w:val="6"/>
            <w:vAlign w:val="center"/>
          </w:tcPr>
          <w:p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Готовим новогодний праздник – 4 часа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Готовимся к Новому году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составление рассказа о новогоднем празднике с опорой на сюжетные картинки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новогоднее стихотворение, повторяя за учителем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С</w:t>
            </w:r>
            <w:proofErr w:type="gramEnd"/>
            <w:r>
              <w:rPr>
                <w:sz w:val="24"/>
                <w:szCs w:val="24"/>
              </w:rPr>
              <w:t>оставляют предложение по сюжетным картинкам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новогоднее стихотворение самостоятельно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С</w:t>
            </w:r>
            <w:proofErr w:type="gramEnd"/>
            <w:r>
              <w:rPr>
                <w:sz w:val="24"/>
                <w:szCs w:val="24"/>
              </w:rPr>
              <w:t>оставляют письмо Деду Морозу по опорной схеме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чудеса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песенки «В лесу родилась елочка» Моделирование ситуации знакомства «На карнавале»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школьников жестово-мимическую и интонационную выразительность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Воспроизводят песню «В лесу родилась елочка»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диалог с помощью учителя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Воспроизводят песню «В лесу родилась елочка»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диалог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лушают и понимают речь других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поздравления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поздравлений и </w:t>
            </w:r>
            <w:r>
              <w:rPr>
                <w:sz w:val="24"/>
                <w:szCs w:val="24"/>
              </w:rPr>
              <w:lastRenderedPageBreak/>
              <w:t>ответных реплик, в том числе реплик, сопровождающих вручение подарка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Слушают и понимают речь других </w:t>
            </w:r>
          </w:p>
          <w:p w:rsidR="00D54962" w:rsidRPr="007346AF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поздравление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поздравление по </w:t>
            </w:r>
            <w:r>
              <w:rPr>
                <w:sz w:val="24"/>
                <w:szCs w:val="24"/>
              </w:rPr>
              <w:lastRenderedPageBreak/>
              <w:t>опорным схемам</w:t>
            </w:r>
          </w:p>
        </w:tc>
      </w:tr>
      <w:tr w:rsidR="00D54962">
        <w:trPr>
          <w:trHeight w:val="997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праздновании дня рождения с опорой на картинно-символический план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по сюжетным картинкам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праздновании дня рождения с опорой на картинно-символический план</w:t>
            </w:r>
          </w:p>
        </w:tc>
      </w:tr>
      <w:tr w:rsidR="00D54962">
        <w:trPr>
          <w:trHeight w:val="447"/>
        </w:trPr>
        <w:tc>
          <w:tcPr>
            <w:tcW w:w="13750" w:type="dxa"/>
            <w:gridSpan w:val="6"/>
            <w:vAlign w:val="center"/>
          </w:tcPr>
          <w:p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днем рождения! – 7 часов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Приглашаем гостей!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ситуацию (беседа с привлечением личного опыта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предметных картинок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устного приглашения на праздник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Проигрывание ситуации «Приглашаю на День рождения»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Воспроизводят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 по предметным картинкам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диалоге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устное приглашение по опорным схемам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>
        <w:trPr>
          <w:trHeight w:val="805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 гостях на дне рождения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представлений, обучающихся о правилах поведения при знакомстве с ровесниками и старшими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правилами поведения при знакомстве со старшим по возрасту гостем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«Как мы ходили в гости» по опорным картинкам</w:t>
            </w:r>
          </w:p>
        </w:tc>
        <w:tc>
          <w:tcPr>
            <w:tcW w:w="2835" w:type="dxa"/>
            <w:vMerge w:val="restart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С</w:t>
            </w:r>
            <w:proofErr w:type="gramEnd"/>
            <w:r>
              <w:rPr>
                <w:sz w:val="24"/>
                <w:szCs w:val="24"/>
              </w:rPr>
              <w:t>оставляют рассказ с помощью учителя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«Как мы ходили в гости» по опорным картинкам</w:t>
            </w: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</w:tr>
      <w:tr w:rsidR="00D54962">
        <w:trPr>
          <w:trHeight w:val="1114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 гостях на дне рождения</w:t>
            </w:r>
          </w:p>
        </w:tc>
        <w:tc>
          <w:tcPr>
            <w:tcW w:w="992" w:type="dxa"/>
          </w:tcPr>
          <w:p w:rsidR="00D54962" w:rsidRDefault="00D54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Поздравляем с Днем рождения!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предложения, наиболее подходящего к картинке из двух, произнесенных учителем Моделирование возможных диалогов между героями картинки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поздравления с опорой на картинный план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Выбирают предложение, наиболее подходящего к картинке из двух с помощью учителя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поздравления с помощью учителя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Выбирают предложение, наиболее </w:t>
            </w:r>
            <w:proofErr w:type="gramStart"/>
            <w:r>
              <w:rPr>
                <w:sz w:val="24"/>
                <w:szCs w:val="24"/>
              </w:rPr>
              <w:t>подходящего</w:t>
            </w:r>
            <w:proofErr w:type="gramEnd"/>
            <w:r>
              <w:rPr>
                <w:sz w:val="24"/>
                <w:szCs w:val="24"/>
              </w:rPr>
              <w:t xml:space="preserve"> к картинке из двух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Моделируют диалог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поздравления с опорой на картинный план</w:t>
            </w:r>
          </w:p>
        </w:tc>
      </w:tr>
      <w:tr w:rsidR="00D54962">
        <w:trPr>
          <w:trHeight w:val="2414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Накрываем праздничный стол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 по сюжетным картинкам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строить высказывание, в связи с ситуацией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речи слова «передайте, пожалуйста», «подайте, пожалуйста»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Игре «Кукла накрывает на стол»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с опорой на картинный план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Используют в речи слова «передайте, пожалуйста», «подайте, пожалуйста»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с помощью учителя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по картинкам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</w:t>
            </w:r>
            <w:proofErr w:type="gramEnd"/>
            <w:r>
              <w:rPr>
                <w:sz w:val="24"/>
                <w:szCs w:val="24"/>
              </w:rPr>
              <w:t xml:space="preserve">спользуют в речи слова «передайте, пожалуйста», «подайте, пожалуйста»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рассказы с опорой на картинный план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рождения!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Знакомимся с гостями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строить высказывание, в связи с ситуацией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рассказа </w:t>
            </w:r>
            <w:proofErr w:type="gramStart"/>
            <w:r>
              <w:rPr>
                <w:sz w:val="24"/>
                <w:szCs w:val="24"/>
              </w:rPr>
              <w:t>с опорой на картинный план Повторение правил поведения при знакомстве со старшими по возрасту</w:t>
            </w:r>
            <w:proofErr w:type="gramEnd"/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индивидуально, в паре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81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рождения!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Провожаем гостей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отрывком из сказки А. </w:t>
            </w:r>
            <w:proofErr w:type="spellStart"/>
            <w:r>
              <w:rPr>
                <w:sz w:val="24"/>
                <w:szCs w:val="24"/>
              </w:rPr>
              <w:t>Милна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Вини-Пух</w:t>
            </w:r>
            <w:proofErr w:type="gramEnd"/>
            <w:r>
              <w:rPr>
                <w:sz w:val="24"/>
                <w:szCs w:val="24"/>
              </w:rPr>
              <w:t xml:space="preserve"> и все, все, все…»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поведения при прощании с ровесниками и старшими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«Кукла провожает гостей»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по произведению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правилами поведения при прощании</w:t>
            </w: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по произведению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З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накомятся с правилами поведения </w:t>
            </w:r>
            <w:r>
              <w:rPr>
                <w:color w:val="000000"/>
                <w:sz w:val="24"/>
                <w:szCs w:val="24"/>
              </w:rPr>
              <w:lastRenderedPageBreak/>
              <w:t>при прощании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Работают индивидуально, в паре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</w:tc>
      </w:tr>
      <w:tr w:rsidR="00D54962">
        <w:trPr>
          <w:trHeight w:val="451"/>
        </w:trPr>
        <w:tc>
          <w:tcPr>
            <w:tcW w:w="13750" w:type="dxa"/>
            <w:gridSpan w:val="6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Дежурство - 6 часов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81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классе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стихотворением «Беспорядок в нашем классе»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возможных диалогов в ситуации распределения обязанностей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с опорой на картинки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обязанностями дежурных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sz w:val="24"/>
                <w:szCs w:val="24"/>
              </w:rPr>
              <w:t>рассказ о дежурстве с опорой на картинки с помощью учителя</w:t>
            </w: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Знакомятся с  обязанностями дежурных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теме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с опорой на картинки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81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столовой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sz w:val="24"/>
                <w:szCs w:val="24"/>
              </w:rPr>
              <w:t>предложенийо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распределении</w:t>
            </w:r>
            <w:proofErr w:type="gramEnd"/>
            <w:r>
              <w:rPr>
                <w:sz w:val="24"/>
                <w:szCs w:val="24"/>
              </w:rPr>
              <w:t xml:space="preserve"> обязанностей между мальчиками по опорным схемам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Моделирование возможных диалогов в ситуации распределения обязанностей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 столовой»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с опорой на картинки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sz w:val="24"/>
                <w:szCs w:val="24"/>
              </w:rPr>
              <w:t>рассказ о дежурстве с опорой на картинки с помощью учителя</w:t>
            </w: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теме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с опорой на картинки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Дежурим с другом (подругой)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Слушание песни «Мы дежурные»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хором на вопросы из песни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умений строить высказывание-просьбу и отвечать на просьбу согласием или отказом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диалоговс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использованием, соответствующей мимики, силы голоса, жестов.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обязанностей дежурных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с помощью учителя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 по теме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81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Обязанности дежурного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обязанностей дежурного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от имени мальчика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предложений по картинкам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по картинкам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лушают и понимают речь других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диалог по теме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от имени мальчика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81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столовой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предложений о распределении обязанностей между мальчиками по опорным схемам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возможных диалогов в ситуации распределения обязанностей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«В столовой»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дежурства с опорой на картинки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организовывают своё рабочее место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 по теме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Составляют рассказ о дежурстве с опорой на </w:t>
            </w:r>
            <w:r>
              <w:rPr>
                <w:color w:val="000000"/>
                <w:sz w:val="24"/>
                <w:szCs w:val="24"/>
              </w:rPr>
              <w:lastRenderedPageBreak/>
              <w:t>картинки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Составляют рассказ о дежурстве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>
        <w:trPr>
          <w:trHeight w:val="373"/>
        </w:trPr>
        <w:tc>
          <w:tcPr>
            <w:tcW w:w="13750" w:type="dxa"/>
            <w:gridSpan w:val="6"/>
            <w:vAlign w:val="center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 меня есть щенок! – 6 часов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есть щенок!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тему (подбор слов, точно характеризующих щенков на иллюстрациях)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Слушание песни «Мой щенок» Ю. </w:t>
            </w:r>
            <w:proofErr w:type="spellStart"/>
            <w:r>
              <w:rPr>
                <w:color w:val="000000"/>
                <w:sz w:val="24"/>
                <w:szCs w:val="24"/>
              </w:rPr>
              <w:t>Чичкова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Конструирование предложения на тему «У меня появился щенок»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Игра- соревнование «Раз вопрос, два вопрос…» 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картинке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прослушанному произведению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индивидуально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>
        <w:trPr>
          <w:trHeight w:val="55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зоомагазине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картинок домашних питомцев, подбор слов для описания животных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Ответы на вопросы по картинкам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– описания щенка с опорой на картинки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С</w:t>
            </w:r>
            <w:proofErr w:type="gramEnd"/>
            <w:r>
              <w:rPr>
                <w:sz w:val="24"/>
                <w:szCs w:val="24"/>
              </w:rPr>
              <w:t>оставляют рассказ описание с помощью учителя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индивидуально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– описание с опорой на картинки 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домашнего питомца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картинок домашних питомцев, подбор слов для описания животных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рассказа-описания,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«Узнай моего питомца»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картинки, соответствующей предложению, произнесенному учителем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слова для описания животных по картинкам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игре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помощью учителя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слова для описания животных по картинкам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игре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игре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рассказ– </w:t>
            </w:r>
            <w:proofErr w:type="gramStart"/>
            <w:r>
              <w:rPr>
                <w:sz w:val="24"/>
                <w:szCs w:val="24"/>
              </w:rPr>
              <w:t>оп</w:t>
            </w:r>
            <w:proofErr w:type="gramEnd"/>
            <w:r>
              <w:rPr>
                <w:sz w:val="24"/>
                <w:szCs w:val="24"/>
              </w:rPr>
              <w:t>исание</w:t>
            </w:r>
          </w:p>
        </w:tc>
      </w:tr>
    </w:tbl>
    <w:p w:rsidR="007346AF" w:rsidRDefault="007346AF">
      <w:r>
        <w:br w:type="page"/>
      </w:r>
    </w:p>
    <w:tbl>
      <w:tblPr>
        <w:tblStyle w:val="af8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992"/>
        <w:gridCol w:w="4139"/>
        <w:gridCol w:w="2835"/>
        <w:gridCol w:w="2693"/>
      </w:tblGrid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стихотворением С. Михалкова «Мой щенок»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четверостишья из стихотворения Знакомство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творчеством С. Михалкова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у детей любви к животным Воспроизведение содержания стихотворения по сюжетным картинкам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овторяют стихотворение за учителем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Воспроизводят стихотворение самостоятельно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>
        <w:trPr>
          <w:trHeight w:val="87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своем домашнем питомце!</w:t>
            </w:r>
          </w:p>
        </w:tc>
        <w:tc>
          <w:tcPr>
            <w:tcW w:w="992" w:type="dxa"/>
            <w:vMerge w:val="restart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54962" w:rsidRDefault="00D54962">
            <w:pPr>
              <w:jc w:val="center"/>
              <w:rPr>
                <w:sz w:val="24"/>
                <w:szCs w:val="24"/>
              </w:rPr>
            </w:pPr>
          </w:p>
          <w:p w:rsidR="00D54962" w:rsidRDefault="00D54962">
            <w:pPr>
              <w:jc w:val="center"/>
              <w:rPr>
                <w:sz w:val="24"/>
                <w:szCs w:val="24"/>
              </w:rPr>
            </w:pPr>
          </w:p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происшествии со щенком по серии картинок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«Раз вопрос, два вопрос»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– описания щенка с опорой на картинки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происшествии со щенком по серии картинок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</w:t>
            </w:r>
            <w:r>
              <w:rPr>
                <w:sz w:val="24"/>
                <w:szCs w:val="24"/>
              </w:rPr>
              <w:t xml:space="preserve"> вопросительные предложения с помощью учителя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помощью учителя</w:t>
            </w:r>
          </w:p>
        </w:tc>
        <w:tc>
          <w:tcPr>
            <w:tcW w:w="2693" w:type="dxa"/>
            <w:vMerge w:val="restart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происшествии со щенком по серии картинок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</w:t>
            </w:r>
            <w:r>
              <w:rPr>
                <w:sz w:val="24"/>
                <w:szCs w:val="24"/>
              </w:rPr>
              <w:t xml:space="preserve"> вопросительные предложения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опорой на картинки</w:t>
            </w:r>
          </w:p>
        </w:tc>
      </w:tr>
      <w:tr w:rsidR="00D54962">
        <w:trPr>
          <w:trHeight w:val="1120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своем домашнем питомце!</w:t>
            </w:r>
          </w:p>
        </w:tc>
        <w:tc>
          <w:tcPr>
            <w:tcW w:w="992" w:type="dxa"/>
            <w:vMerge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>
        <w:trPr>
          <w:trHeight w:val="426"/>
        </w:trPr>
        <w:tc>
          <w:tcPr>
            <w:tcW w:w="710" w:type="dxa"/>
            <w:vAlign w:val="center"/>
          </w:tcPr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D54962" w:rsidRDefault="00D5496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4962" w:rsidRDefault="00D549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«Красная Шапочка» - 5 часов</w:t>
            </w:r>
          </w:p>
        </w:tc>
        <w:tc>
          <w:tcPr>
            <w:tcW w:w="2835" w:type="dxa"/>
            <w:vAlign w:val="center"/>
          </w:tcPr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сказкой «Красная Шапочка»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Выкладывание картинок по мере изложения текста учителем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«Расскажи по кругу» с опорой на картинки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Отгадывают загадки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сказку по картинкам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Отгадывают загадки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нужную информацию в тексте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</w:tbl>
    <w:p w:rsidR="00D54962" w:rsidRDefault="00570ABF">
      <w:r>
        <w:br w:type="page"/>
      </w:r>
    </w:p>
    <w:tbl>
      <w:tblPr>
        <w:tblStyle w:val="af9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992"/>
        <w:gridCol w:w="4139"/>
        <w:gridCol w:w="2835"/>
        <w:gridCol w:w="2693"/>
      </w:tblGrid>
      <w:tr w:rsidR="00D54962">
        <w:trPr>
          <w:trHeight w:val="580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содержания сказки (прослушивание аудиозаписи сказки, просмотр мультипликационного фильма)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сказки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693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>
        <w:trPr>
          <w:trHeight w:val="1103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>
        <w:trPr>
          <w:trHeight w:val="713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54962" w:rsidRDefault="00D54962">
            <w:pPr>
              <w:jc w:val="center"/>
              <w:rPr>
                <w:sz w:val="24"/>
                <w:szCs w:val="24"/>
              </w:rPr>
            </w:pPr>
          </w:p>
          <w:p w:rsidR="00D54962" w:rsidRDefault="00D54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 w:val="restart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Выборочный пересказ сказки с опорой на иллюстрации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с использованием элементов костюмов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сказки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сказку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сказку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 опорой на картинки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>
        <w:trPr>
          <w:trHeight w:val="1038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>
        <w:trPr>
          <w:trHeight w:val="404"/>
        </w:trPr>
        <w:tc>
          <w:tcPr>
            <w:tcW w:w="13750" w:type="dxa"/>
            <w:gridSpan w:val="6"/>
            <w:vAlign w:val="center"/>
          </w:tcPr>
          <w:p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записался в кружок! -12 часов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 иду в кружок. Кто со мной?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ситуацию (беседа на основе личного опыта, иллюстраций, выбор картинки, подходящей к предложению, произнесенному учителем) Конструирование возможных реплик-обращений в ситуации записи в кружок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основными моделями поведения в ситуации записи в кружок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Применяют основные правила поведения в ситуации записи в кружок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реплики-обращения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основные правила поведения в ситуации записи в кружок</w:t>
            </w:r>
          </w:p>
        </w:tc>
      </w:tr>
    </w:tbl>
    <w:p w:rsidR="00D54962" w:rsidRDefault="00570ABF">
      <w:r>
        <w:br w:type="page"/>
      </w:r>
    </w:p>
    <w:tbl>
      <w:tblPr>
        <w:tblStyle w:val="afa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992"/>
        <w:gridCol w:w="4139"/>
        <w:gridCol w:w="2835"/>
        <w:gridCol w:w="2693"/>
      </w:tblGrid>
      <w:tr w:rsidR="00D54962">
        <w:trPr>
          <w:trHeight w:val="588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записался в кружок!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картинки, подходящие к предложению, произнесенному учителем от имени героев картинок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домашнего адреса и номер телефона Моделирование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возможных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диалоги между руководителем кружка и обучающимся</w:t>
            </w:r>
          </w:p>
        </w:tc>
        <w:tc>
          <w:tcPr>
            <w:tcW w:w="2835" w:type="dxa"/>
            <w:vMerge w:val="restart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свой домашний адрес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свой домашний адрес и номер телефона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>
        <w:trPr>
          <w:trHeight w:val="2717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записался в кружок!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играть в футбол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Беседе по теме урока с опорой на личный опыт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«Живое слово»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рисовать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</w:t>
            </w:r>
            <w:r w:rsidR="007346AF" w:rsidRPr="007346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«Я записываюсь в кружок»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танцевать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театр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54962" w:rsidTr="007346AF">
        <w:trPr>
          <w:trHeight w:val="407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Поклонимся памяти Героев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Слушание песен о Великой Отечественной войне Ответы на вопросы по прослушанным музыкальным произведениям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беседе с опорой на иллюстрацию Составление поздравления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в произнесение поздравлений с торжественной интонацией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и проигрывание диалогов</w:t>
            </w:r>
          </w:p>
          <w:p w:rsidR="007346AF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теме</w:t>
            </w:r>
          </w:p>
        </w:tc>
        <w:tc>
          <w:tcPr>
            <w:tcW w:w="2835" w:type="dxa"/>
            <w:vMerge w:val="restart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песни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твечают на простые вопросы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с опорой на иллюстрацию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роговаривают поздравления с помощью учителя</w:t>
            </w:r>
          </w:p>
        </w:tc>
        <w:tc>
          <w:tcPr>
            <w:tcW w:w="2693" w:type="dxa"/>
            <w:vMerge w:val="restart"/>
            <w:vAlign w:val="center"/>
          </w:tcPr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песни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твечают на простые вопросы 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с опорой на иллюстрацию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роговаривают поздравления с торжественной интонацией</w:t>
            </w:r>
          </w:p>
        </w:tc>
      </w:tr>
      <w:tr w:rsidR="00D54962">
        <w:trPr>
          <w:trHeight w:val="1928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381" w:type="dxa"/>
          </w:tcPr>
          <w:p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лето!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</w:t>
            </w:r>
            <w:r w:rsidR="007346AF" w:rsidRPr="00D91D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 стихотворением И. Гуриной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«Здравствуй лето!»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словарного запаса школьников, обозначающие признаки лета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правил поведения на воде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лете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«Морские фигуры»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признаки лета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С</w:t>
            </w:r>
            <w:proofErr w:type="gramEnd"/>
            <w:r>
              <w:rPr>
                <w:sz w:val="24"/>
                <w:szCs w:val="24"/>
              </w:rPr>
              <w:t>оставляют рассказ по картинкам с помощью учителя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индивидуально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вслух тексты учебников, понимают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прочитанное</w:t>
            </w:r>
            <w:proofErr w:type="gramEnd"/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короткий рассказ по теме</w:t>
            </w:r>
          </w:p>
        </w:tc>
      </w:tr>
      <w:tr w:rsidR="00D54962" w:rsidTr="007346AF">
        <w:trPr>
          <w:trHeight w:val="1090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7346AF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стихотворения наизусть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отрывок стихотворения с помощью учителя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отрывок стихотворения наизусть</w:t>
            </w:r>
          </w:p>
        </w:tc>
      </w:tr>
      <w:tr w:rsidR="00D54962">
        <w:trPr>
          <w:trHeight w:val="716"/>
        </w:trPr>
        <w:tc>
          <w:tcPr>
            <w:tcW w:w="710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81" w:type="dxa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коротких рассказов </w:t>
            </w:r>
          </w:p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изученных сказок</w:t>
            </w:r>
          </w:p>
        </w:tc>
        <w:tc>
          <w:tcPr>
            <w:tcW w:w="2835" w:type="dxa"/>
            <w:vAlign w:val="center"/>
          </w:tcPr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С</w:t>
            </w:r>
            <w:proofErr w:type="gramEnd"/>
            <w:r>
              <w:rPr>
                <w:sz w:val="24"/>
                <w:szCs w:val="24"/>
              </w:rPr>
              <w:t>оставляют короткие рассказы с помощью учителя по картинкам</w:t>
            </w:r>
          </w:p>
        </w:tc>
        <w:tc>
          <w:tcPr>
            <w:tcW w:w="2693" w:type="dxa"/>
            <w:vAlign w:val="center"/>
          </w:tcPr>
          <w:p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учителя.</w:t>
            </w:r>
          </w:p>
          <w:p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короткий рассказ по теме</w:t>
            </w:r>
          </w:p>
        </w:tc>
      </w:tr>
    </w:tbl>
    <w:p w:rsidR="00D54962" w:rsidRDefault="00570ABF" w:rsidP="001C62AB">
      <w:pPr>
        <w:pStyle w:val="2"/>
        <w:spacing w:before="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D54962" w:rsidRDefault="00D549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962" w:rsidRDefault="00D54962">
      <w:pPr>
        <w:spacing w:after="0" w:line="360" w:lineRule="auto"/>
        <w:ind w:firstLine="709"/>
        <w:jc w:val="both"/>
      </w:pPr>
    </w:p>
    <w:sectPr w:rsidR="00D54962" w:rsidSect="007346AF">
      <w:pgSz w:w="16838" w:h="11906" w:orient="landscape"/>
      <w:pgMar w:top="1134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B92" w:rsidRDefault="002C5B92">
      <w:pPr>
        <w:spacing w:after="0" w:line="240" w:lineRule="auto"/>
      </w:pPr>
      <w:r>
        <w:separator/>
      </w:r>
    </w:p>
  </w:endnote>
  <w:endnote w:type="continuationSeparator" w:id="0">
    <w:p w:rsidR="002C5B92" w:rsidRDefault="002C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31" w:rsidRDefault="00B045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04531" w:rsidRDefault="00B045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31" w:rsidRDefault="00B045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C0D73">
      <w:rPr>
        <w:rFonts w:ascii="Times New Roman" w:eastAsia="Times New Roman" w:hAnsi="Times New Roman" w:cs="Times New Roman"/>
        <w:noProof/>
        <w:color w:val="000000"/>
        <w:sz w:val="24"/>
        <w:szCs w:val="24"/>
      </w:rPr>
      <w:t>8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04531" w:rsidRDefault="00B045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B92" w:rsidRDefault="002C5B92">
      <w:pPr>
        <w:spacing w:after="0" w:line="240" w:lineRule="auto"/>
      </w:pPr>
      <w:r>
        <w:separator/>
      </w:r>
    </w:p>
  </w:footnote>
  <w:footnote w:type="continuationSeparator" w:id="0">
    <w:p w:rsidR="002C5B92" w:rsidRDefault="002C5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1D45"/>
    <w:multiLevelType w:val="hybridMultilevel"/>
    <w:tmpl w:val="4EF461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70A87A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D453D"/>
    <w:multiLevelType w:val="hybridMultilevel"/>
    <w:tmpl w:val="2FC02B2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82E64"/>
    <w:multiLevelType w:val="multilevel"/>
    <w:tmpl w:val="BD7EFB16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69A4567"/>
    <w:multiLevelType w:val="multilevel"/>
    <w:tmpl w:val="931056E8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E6C50AD"/>
    <w:multiLevelType w:val="hybridMultilevel"/>
    <w:tmpl w:val="9C8AD6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23537"/>
    <w:multiLevelType w:val="multilevel"/>
    <w:tmpl w:val="1D720E4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E49563C"/>
    <w:multiLevelType w:val="hybridMultilevel"/>
    <w:tmpl w:val="E2F21830"/>
    <w:lvl w:ilvl="0" w:tplc="3BA0F81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F4907"/>
    <w:multiLevelType w:val="multilevel"/>
    <w:tmpl w:val="9E2A62A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FD800B2"/>
    <w:multiLevelType w:val="multilevel"/>
    <w:tmpl w:val="51D6D4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00303CC"/>
    <w:multiLevelType w:val="hybridMultilevel"/>
    <w:tmpl w:val="8618B5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D5A23"/>
    <w:multiLevelType w:val="hybridMultilevel"/>
    <w:tmpl w:val="5D8E8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67D94"/>
    <w:multiLevelType w:val="hybridMultilevel"/>
    <w:tmpl w:val="F96681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F5C67"/>
    <w:multiLevelType w:val="multilevel"/>
    <w:tmpl w:val="62A2594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E0A16AF"/>
    <w:multiLevelType w:val="multilevel"/>
    <w:tmpl w:val="D19AA6C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62"/>
    <w:rsid w:val="000145D2"/>
    <w:rsid w:val="000C17F5"/>
    <w:rsid w:val="000E1969"/>
    <w:rsid w:val="00125F5E"/>
    <w:rsid w:val="001C62AB"/>
    <w:rsid w:val="002C5B92"/>
    <w:rsid w:val="00320E98"/>
    <w:rsid w:val="003650F1"/>
    <w:rsid w:val="00366D36"/>
    <w:rsid w:val="00570ABF"/>
    <w:rsid w:val="007346AF"/>
    <w:rsid w:val="007444A7"/>
    <w:rsid w:val="00752200"/>
    <w:rsid w:val="008758AD"/>
    <w:rsid w:val="00900542"/>
    <w:rsid w:val="00903F2E"/>
    <w:rsid w:val="009C0D73"/>
    <w:rsid w:val="00A463ED"/>
    <w:rsid w:val="00B04531"/>
    <w:rsid w:val="00B11433"/>
    <w:rsid w:val="00C76487"/>
    <w:rsid w:val="00CC520D"/>
    <w:rsid w:val="00D54962"/>
    <w:rsid w:val="00D91D05"/>
    <w:rsid w:val="00E42DE8"/>
    <w:rsid w:val="00F9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B0"/>
  </w:style>
  <w:style w:type="paragraph" w:styleId="1">
    <w:name w:val="heading 1"/>
    <w:basedOn w:val="a"/>
    <w:next w:val="a"/>
    <w:uiPriority w:val="9"/>
    <w:qFormat/>
    <w:rsid w:val="003650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650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650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650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650F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650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50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650F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650F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semiHidden/>
    <w:rsid w:val="00E71FB0"/>
  </w:style>
  <w:style w:type="table" w:styleId="a4">
    <w:name w:val="Table Grid"/>
    <w:basedOn w:val="a1"/>
    <w:uiPriority w:val="59"/>
    <w:rsid w:val="00E71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71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E71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71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71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71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E71FB0"/>
    <w:pPr>
      <w:spacing w:after="0" w:line="240" w:lineRule="auto"/>
    </w:pPr>
    <w:rPr>
      <w:rFonts w:eastAsia="Times New Roman" w:cs="Times New Roman"/>
    </w:rPr>
  </w:style>
  <w:style w:type="character" w:customStyle="1" w:styleId="FontStyle12">
    <w:name w:val="Font Style12"/>
    <w:uiPriority w:val="99"/>
    <w:rsid w:val="00E71FB0"/>
    <w:rPr>
      <w:rFonts w:ascii="Times New Roman" w:hAnsi="Times New Roman" w:cs="Times New Roman"/>
      <w:sz w:val="22"/>
      <w:szCs w:val="22"/>
    </w:rPr>
  </w:style>
  <w:style w:type="character" w:customStyle="1" w:styleId="ac">
    <w:name w:val="Без интервала Знак"/>
    <w:link w:val="ab"/>
    <w:rsid w:val="00E71FB0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E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1FB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c6c11">
    <w:name w:val="c6 c11"/>
    <w:basedOn w:val="a"/>
    <w:rsid w:val="00E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FB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F903CC"/>
    <w:rPr>
      <w:rFonts w:cs="Times New Roman"/>
      <w:color w:val="000080"/>
      <w:u w:val="single"/>
    </w:rPr>
  </w:style>
  <w:style w:type="character" w:styleId="af0">
    <w:name w:val="page number"/>
    <w:basedOn w:val="a0"/>
    <w:uiPriority w:val="99"/>
    <w:semiHidden/>
    <w:unhideWhenUsed/>
    <w:rsid w:val="00F717EA"/>
  </w:style>
  <w:style w:type="paragraph" w:styleId="af1">
    <w:name w:val="Subtitle"/>
    <w:basedOn w:val="a"/>
    <w:next w:val="a"/>
    <w:uiPriority w:val="11"/>
    <w:qFormat/>
    <w:rsid w:val="003650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36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36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6D350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D350B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6D350B"/>
    <w:pPr>
      <w:spacing w:after="100"/>
      <w:ind w:left="220"/>
    </w:pPr>
  </w:style>
  <w:style w:type="table" w:customStyle="1" w:styleId="af5">
    <w:basedOn w:val="TableNormal0"/>
    <w:rsid w:val="0036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36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36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36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36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36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unhideWhenUsed/>
    <w:qFormat/>
    <w:rsid w:val="001C62A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1C62A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L17IdBUtLd/X4p+Npk61a6Jjg==">CgMxLjAyCWguMzBqMHpsbDIJaC4xZm9iOXRlMgloLjN6bnlzaDcyCGguZ2pkZ3hzMgloLjJldDkycDAyCGgudHlqY3d0Mg1oLmZvc2U3aG1wNmJ4Mg1oLmZvc2U3aG1wNmJ4Mg1oLmZvc2U3aG1wNmJ4Mg1oLm90bW80d2ZkaGdtMg1oLmZvc2U3aG1wNmJ4MgloLjNkeTZ2a20yCWguMXQzaDVzZjIJaC4xdDNoNXNmMgloLjF0M2g1c2YyCWguMXQzaDVzZjIJaC4xdDNoNXNmMgloLjF0M2g1c2YyDWguc21hdDJqYzduMmoyCWguMXQzaDVzZjgAciExMzdaRUJNdEM1bWtGR3ZtN3pwRHZfd21wYTR2ektmZU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4EE244-E6B2-4AF0-9003-81F7C22E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5509</Words>
  <Characters>31404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*</cp:lastModifiedBy>
  <cp:revision>4</cp:revision>
  <cp:lastPrinted>2024-08-30T02:44:00Z</cp:lastPrinted>
  <dcterms:created xsi:type="dcterms:W3CDTF">2024-08-27T06:25:00Z</dcterms:created>
  <dcterms:modified xsi:type="dcterms:W3CDTF">2024-08-30T04:46:00Z</dcterms:modified>
</cp:coreProperties>
</file>