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B6" w:rsidRPr="00A87F0F" w:rsidRDefault="006A77B6" w:rsidP="006A77B6">
      <w:pPr>
        <w:tabs>
          <w:tab w:val="left" w:pos="7300"/>
        </w:tabs>
        <w:jc w:val="center"/>
        <w:rPr>
          <w:rFonts w:eastAsia="Calibri"/>
          <w:b/>
          <w:color w:val="auto"/>
        </w:rPr>
      </w:pPr>
      <w:r w:rsidRPr="00A87F0F">
        <w:rPr>
          <w:rFonts w:eastAsia="Calibri"/>
          <w:b/>
          <w:color w:val="auto"/>
        </w:rPr>
        <w:t>МИНИСТЕРСТВО ОБРАЗОВАНИЯ И НАУКИ РЕСПУБЛИКИ БУРЯТИЯ</w:t>
      </w:r>
    </w:p>
    <w:p w:rsidR="006A77B6" w:rsidRPr="00A87F0F" w:rsidRDefault="006A77B6" w:rsidP="006A77B6">
      <w:pPr>
        <w:tabs>
          <w:tab w:val="left" w:pos="7300"/>
        </w:tabs>
        <w:jc w:val="center"/>
        <w:rPr>
          <w:rFonts w:eastAsia="Calibri"/>
          <w:b/>
          <w:color w:val="auto"/>
        </w:rPr>
      </w:pPr>
      <w:r w:rsidRPr="00A87F0F">
        <w:rPr>
          <w:rFonts w:eastAsia="Calibri"/>
          <w:b/>
          <w:color w:val="auto"/>
        </w:rPr>
        <w:t>ГБОУ «</w:t>
      </w:r>
      <w:r w:rsidR="00A87F0F" w:rsidRPr="00A87F0F">
        <w:rPr>
          <w:rFonts w:eastAsia="Calibri"/>
          <w:b/>
          <w:color w:val="auto"/>
        </w:rPr>
        <w:t xml:space="preserve">ТУРУНТАЕВСКАЯ </w:t>
      </w:r>
      <w:r w:rsidRPr="00A87F0F">
        <w:rPr>
          <w:rFonts w:eastAsia="Calibri"/>
          <w:b/>
          <w:color w:val="auto"/>
        </w:rPr>
        <w:t>СПЕЦИАЛЬНАЯ (КОРРЕКЦИОННАЯ)</w:t>
      </w:r>
    </w:p>
    <w:p w:rsidR="006A77B6" w:rsidRPr="00A87F0F" w:rsidRDefault="006A77B6" w:rsidP="006A77B6">
      <w:pPr>
        <w:tabs>
          <w:tab w:val="left" w:pos="7300"/>
        </w:tabs>
        <w:jc w:val="center"/>
        <w:rPr>
          <w:rFonts w:eastAsia="Calibri"/>
          <w:b/>
          <w:color w:val="auto"/>
        </w:rPr>
      </w:pPr>
      <w:r w:rsidRPr="00A87F0F">
        <w:rPr>
          <w:rFonts w:eastAsia="Calibri"/>
          <w:b/>
          <w:color w:val="auto"/>
        </w:rPr>
        <w:t xml:space="preserve"> ОБЩЕОБРАЗОВАТЕЛЬНАЯ ШКОЛА-ИНТЕРНАТ»</w:t>
      </w:r>
    </w:p>
    <w:p w:rsidR="00A87F0F" w:rsidRDefault="00A87F0F" w:rsidP="00A87F0F">
      <w:pPr>
        <w:ind w:firstLine="360"/>
        <w:jc w:val="both"/>
      </w:pPr>
    </w:p>
    <w:p w:rsidR="00AA0827" w:rsidRPr="00A87F0F" w:rsidRDefault="00E02FC8" w:rsidP="00A87F0F">
      <w:pPr>
        <w:jc w:val="both"/>
        <w:rPr>
          <w:b/>
        </w:rPr>
      </w:pPr>
      <w:r>
        <w:rPr>
          <w:noProof/>
        </w:rPr>
        <w:drawing>
          <wp:inline distT="0" distB="0" distL="0" distR="0">
            <wp:extent cx="6162040" cy="1476143"/>
            <wp:effectExtent l="19050" t="0" r="0" b="0"/>
            <wp:docPr id="1" name="Рисунок 1" descr="Печать в Должностные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в Должностные 2024"/>
                    <pic:cNvPicPr>
                      <a:picLocks noChangeAspect="1" noChangeArrowheads="1"/>
                    </pic:cNvPicPr>
                  </pic:nvPicPr>
                  <pic:blipFill>
                    <a:blip r:embed="rId6" cstate="print"/>
                    <a:srcRect/>
                    <a:stretch>
                      <a:fillRect/>
                    </a:stretch>
                  </pic:blipFill>
                  <pic:spPr bwMode="auto">
                    <a:xfrm>
                      <a:off x="0" y="0"/>
                      <a:ext cx="6162040" cy="1476143"/>
                    </a:xfrm>
                    <a:prstGeom prst="rect">
                      <a:avLst/>
                    </a:prstGeom>
                    <a:noFill/>
                    <a:ln w="9525">
                      <a:noFill/>
                      <a:miter lim="800000"/>
                      <a:headEnd/>
                      <a:tailEnd/>
                    </a:ln>
                  </pic:spPr>
                </pic:pic>
              </a:graphicData>
            </a:graphic>
          </wp:inline>
        </w:drawing>
      </w:r>
      <w:r w:rsidR="009A46C6" w:rsidRPr="009A46C6">
        <w:rPr>
          <w:rFonts w:eastAsia="Calibri"/>
          <w:noProof/>
        </w:rPr>
        <w:pict>
          <v:shapetype id="_x0000_t202" coordsize="21600,21600" o:spt="202" path="m,l,21600r21600,l21600,xe">
            <v:stroke joinstyle="miter"/>
            <v:path gradientshapeok="t" o:connecttype="rect"/>
          </v:shapetype>
          <v:shape id="Поле 1" o:spid="_x0000_s1031" type="#_x0000_t202" style="position:absolute;left:0;text-align:left;margin-left:274.55pt;margin-top:40.25pt;width:220pt;height:84.2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" filled="f" stroked="f">
            <v:textbox>
              <w:txbxContent>
                <w:p w:rsidR="006A77B6" w:rsidRDefault="006A77B6" w:rsidP="006A77B6">
                  <w:r>
                    <w:t xml:space="preserve">                                     </w:t>
                  </w:r>
                </w:p>
              </w:txbxContent>
            </v:textbox>
          </v:shape>
        </w:pict>
      </w:r>
    </w:p>
    <w:p w:rsidR="00AA0827" w:rsidRDefault="00614913" w:rsidP="000C184C">
      <w:pPr>
        <w:shd w:val="clear" w:color="auto" w:fill="FFFFFF"/>
        <w:jc w:val="center"/>
        <w:rPr>
          <w:b/>
          <w:bCs/>
          <w:sz w:val="28"/>
          <w:szCs w:val="28"/>
        </w:rPr>
      </w:pPr>
      <w:r w:rsidRPr="00405232">
        <w:rPr>
          <w:b/>
          <w:bCs/>
          <w:sz w:val="28"/>
          <w:szCs w:val="28"/>
        </w:rPr>
        <w:t>Должностная инструкция</w:t>
      </w:r>
    </w:p>
    <w:p w:rsidR="00765293" w:rsidRDefault="00AA0827" w:rsidP="000C184C">
      <w:pPr>
        <w:shd w:val="clear" w:color="auto" w:fill="FFFFFF"/>
        <w:jc w:val="center"/>
        <w:rPr>
          <w:b/>
          <w:bCs/>
          <w:sz w:val="28"/>
          <w:szCs w:val="28"/>
        </w:rPr>
      </w:pPr>
      <w:r>
        <w:rPr>
          <w:b/>
          <w:bCs/>
          <w:sz w:val="28"/>
          <w:szCs w:val="28"/>
        </w:rPr>
        <w:t xml:space="preserve"> </w:t>
      </w:r>
      <w:r w:rsidR="005A29FA">
        <w:rPr>
          <w:b/>
          <w:bCs/>
          <w:sz w:val="28"/>
          <w:szCs w:val="28"/>
        </w:rPr>
        <w:t>педагога-организатора</w:t>
      </w:r>
    </w:p>
    <w:p w:rsidR="00614913" w:rsidRPr="006A77B6" w:rsidRDefault="006A77B6" w:rsidP="00F35BBB">
      <w:pPr>
        <w:jc w:val="center"/>
        <w:rPr>
          <w:b/>
          <w:sz w:val="28"/>
          <w:szCs w:val="28"/>
        </w:rPr>
      </w:pPr>
      <w:r w:rsidRPr="006A77B6">
        <w:rPr>
          <w:b/>
          <w:sz w:val="28"/>
          <w:szCs w:val="28"/>
        </w:rPr>
        <w:t>ГБОУ «</w:t>
      </w:r>
      <w:r w:rsidR="00A87F0F">
        <w:rPr>
          <w:b/>
          <w:sz w:val="28"/>
          <w:szCs w:val="28"/>
        </w:rPr>
        <w:t xml:space="preserve">Турунтаевская </w:t>
      </w:r>
      <w:r w:rsidRPr="006A77B6">
        <w:rPr>
          <w:b/>
          <w:sz w:val="28"/>
          <w:szCs w:val="28"/>
        </w:rPr>
        <w:t>СКОШИ»</w:t>
      </w:r>
    </w:p>
    <w:p w:rsidR="00B301D0" w:rsidRDefault="00B301D0" w:rsidP="00092E37">
      <w:pPr>
        <w:jc w:val="both"/>
      </w:pPr>
    </w:p>
    <w:p w:rsidR="00D35E01" w:rsidRPr="00D35E01" w:rsidRDefault="00D35E01" w:rsidP="00092E37">
      <w:pPr>
        <w:jc w:val="both"/>
        <w:rPr>
          <w:sz w:val="16"/>
          <w:szCs w:val="16"/>
        </w:rPr>
      </w:pPr>
    </w:p>
    <w:p w:rsidR="002A2AD7" w:rsidRPr="002A2AD7" w:rsidRDefault="002A2AD7" w:rsidP="006A77B6">
      <w:pPr>
        <w:jc w:val="center"/>
        <w:rPr>
          <w:b/>
          <w:color w:val="auto"/>
        </w:rPr>
      </w:pPr>
      <w:r w:rsidRPr="002A2AD7">
        <w:rPr>
          <w:b/>
          <w:color w:val="auto"/>
        </w:rPr>
        <w:t>1. Общие положения</w:t>
      </w:r>
    </w:p>
    <w:p w:rsidR="006E2016" w:rsidRDefault="0074107E" w:rsidP="006E2016">
      <w:pPr>
        <w:jc w:val="both"/>
      </w:pPr>
      <w:r w:rsidRPr="00246819">
        <w:rPr>
          <w:bCs/>
          <w:color w:val="auto"/>
          <w:kern w:val="36"/>
        </w:rPr>
        <w:t xml:space="preserve">1.1. Данная должностная инструкция разработана </w:t>
      </w:r>
      <w:r w:rsidR="00D35E01" w:rsidRPr="00246819">
        <w:rPr>
          <w:bCs/>
          <w:color w:val="auto"/>
          <w:kern w:val="36"/>
        </w:rPr>
        <w:t xml:space="preserve">на основе </w:t>
      </w:r>
      <w:r w:rsidR="00D35E01" w:rsidRPr="00246819">
        <w:rPr>
          <w:color w:val="auto"/>
        </w:rPr>
        <w:t>Профессионального стандарта "Сп</w:t>
      </w:r>
      <w:r w:rsidR="006E2016">
        <w:rPr>
          <w:color w:val="auto"/>
        </w:rPr>
        <w:t xml:space="preserve">ециалист в области воспитания", </w:t>
      </w:r>
      <w:r w:rsidR="00D35E01" w:rsidRPr="00246819">
        <w:rPr>
          <w:color w:val="auto"/>
        </w:rPr>
        <w:t>утв</w:t>
      </w:r>
      <w:r w:rsidR="006E2016">
        <w:rPr>
          <w:color w:val="auto"/>
        </w:rPr>
        <w:t>ержденного</w:t>
      </w:r>
      <w:r w:rsidR="00D35E01" w:rsidRPr="00246819">
        <w:rPr>
          <w:color w:val="auto"/>
        </w:rPr>
        <w:t xml:space="preserve"> приказом Министерства труда и социальной защиты</w:t>
      </w:r>
      <w:r w:rsidR="00D35E01">
        <w:t xml:space="preserve"> Российской Федерации от 10 января 2017 года </w:t>
      </w:r>
      <w:r w:rsidR="00FD4A9C">
        <w:t>№</w:t>
      </w:r>
      <w:r w:rsidR="006E2016">
        <w:t xml:space="preserve"> 10н</w:t>
      </w:r>
      <w:r w:rsidR="00D35E01">
        <w:t xml:space="preserve">; </w:t>
      </w:r>
      <w:r w:rsidR="006E2016">
        <w:rPr>
          <w:shd w:val="clear" w:color="auto" w:fill="FFFFFF"/>
        </w:rPr>
        <w:t xml:space="preserve">в соответствии с ФГОС, утвержденных соответственно Приказами Минобрнауки России №373 от 06.10.2009г, №1897 от 17.12.2010г (в ред. </w:t>
      </w:r>
      <w:r w:rsidR="00036915">
        <w:rPr>
          <w:shd w:val="clear" w:color="auto" w:fill="FFFFFF"/>
        </w:rPr>
        <w:t>от</w:t>
      </w:r>
      <w:r w:rsidR="006E2016">
        <w:rPr>
          <w:shd w:val="clear" w:color="auto" w:fill="FFFFFF"/>
        </w:rPr>
        <w:t xml:space="preserve"> 31.12.2015г) и №413 от 17.05.2012г (в редакции от 29.06.2017г); ФЗ №273 от 29.12.2012г «Об образовании в Российской Федерации» в редакции от 26 июля 2019 года</w:t>
      </w:r>
      <w:r w:rsidR="006E2016">
        <w:t xml:space="preserve">; </w:t>
      </w:r>
      <w:r w:rsidR="006E2016">
        <w:rPr>
          <w:shd w:val="clear" w:color="auto" w:fill="FFFFFF"/>
        </w:rPr>
        <w:t>Трудовым кодексом Российской Федерации и другими нормативными актами, регулирующими трудовые отношения между работником и работодателем.</w:t>
      </w:r>
    </w:p>
    <w:p w:rsidR="005B015C" w:rsidRPr="00246819" w:rsidRDefault="005B015C" w:rsidP="005B015C">
      <w:pPr>
        <w:jc w:val="both"/>
        <w:rPr>
          <w:color w:val="auto"/>
        </w:rPr>
      </w:pPr>
      <w:r w:rsidRPr="00246819">
        <w:rPr>
          <w:color w:val="auto"/>
        </w:rPr>
        <w:t>1.2. Настоящая инструкция</w:t>
      </w:r>
      <w:r w:rsidRPr="00246819">
        <w:rPr>
          <w:i/>
          <w:color w:val="auto"/>
        </w:rPr>
        <w:t xml:space="preserve"> </w:t>
      </w:r>
      <w:r w:rsidRPr="00246819">
        <w:rPr>
          <w:color w:val="auto"/>
        </w:rPr>
        <w:t>устанавливает функциональные обязанности, права и ответственность работника, занимающего в общеобразовательном учреждении должность педагога-организатора.</w:t>
      </w:r>
    </w:p>
    <w:p w:rsidR="005B015C" w:rsidRPr="00C07B07" w:rsidRDefault="005B015C" w:rsidP="005B015C">
      <w:pPr>
        <w:pStyle w:val="ab"/>
        <w:spacing w:before="0" w:after="0"/>
        <w:jc w:val="both"/>
        <w:rPr>
          <w:rFonts w:ascii="Verdana" w:hAnsi="Verdana"/>
          <w:color w:val="333333"/>
          <w:sz w:val="23"/>
          <w:szCs w:val="23"/>
        </w:rPr>
      </w:pPr>
      <w:r w:rsidRPr="002A2AD7">
        <w:t>1.</w:t>
      </w:r>
      <w:r>
        <w:t>3</w:t>
      </w:r>
      <w:r w:rsidRPr="002A2AD7">
        <w:t xml:space="preserve">. Педагог-организатор должен иметь </w:t>
      </w:r>
      <w:r>
        <w:t>в</w:t>
      </w:r>
      <w:r w:rsidRPr="00C07B07">
        <w:t>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w:t>
      </w:r>
      <w:r>
        <w:t>е и педагогические науки" либо в</w:t>
      </w:r>
      <w:r w:rsidRPr="00C07B07">
        <w:t>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 осуществляющей образовательную деятельность, в том числе с получением его после трудоустройства.</w:t>
      </w:r>
    </w:p>
    <w:p w:rsidR="005B015C" w:rsidRDefault="005B015C" w:rsidP="005B015C">
      <w:pPr>
        <w:pStyle w:val="s25"/>
        <w:spacing w:before="0" w:beforeAutospacing="0" w:after="0" w:afterAutospacing="0"/>
        <w:jc w:val="both"/>
        <w:rPr>
          <w:u w:val="single"/>
        </w:rPr>
      </w:pPr>
      <w:r>
        <w:t xml:space="preserve">1.4. </w:t>
      </w:r>
      <w:r w:rsidRPr="005F5630">
        <w:rPr>
          <w:u w:val="single"/>
        </w:rPr>
        <w:t xml:space="preserve">Условиями допуска </w:t>
      </w:r>
      <w:r>
        <w:rPr>
          <w:u w:val="single"/>
        </w:rPr>
        <w:t xml:space="preserve">педагога-организатора </w:t>
      </w:r>
      <w:r w:rsidRPr="005F5630">
        <w:rPr>
          <w:u w:val="single"/>
        </w:rPr>
        <w:t>к работе является:</w:t>
      </w:r>
    </w:p>
    <w:p w:rsidR="005B015C" w:rsidRPr="005F5630" w:rsidRDefault="005B015C" w:rsidP="006A77B6">
      <w:pPr>
        <w:pStyle w:val="s25"/>
        <w:numPr>
          <w:ilvl w:val="0"/>
          <w:numId w:val="34"/>
        </w:numPr>
        <w:tabs>
          <w:tab w:val="clear" w:pos="720"/>
          <w:tab w:val="num" w:pos="142"/>
        </w:tabs>
        <w:spacing w:before="0" w:beforeAutospacing="0" w:after="0" w:afterAutospacing="0"/>
        <w:ind w:left="0" w:firstLine="0"/>
        <w:jc w:val="both"/>
      </w:pPr>
      <w:r>
        <w:t>о</w:t>
      </w:r>
      <w:r w:rsidRPr="005F5630">
        <w:t>тсутствие ограничений на занятие педагогической деятельностью, установленных законодательством Российской Федерации</w:t>
      </w:r>
      <w:r>
        <w:t>;</w:t>
      </w:r>
    </w:p>
    <w:p w:rsidR="005B015C" w:rsidRDefault="005B015C" w:rsidP="006A77B6">
      <w:pPr>
        <w:pStyle w:val="s25"/>
        <w:numPr>
          <w:ilvl w:val="0"/>
          <w:numId w:val="33"/>
        </w:numPr>
        <w:tabs>
          <w:tab w:val="clear" w:pos="720"/>
          <w:tab w:val="num" w:pos="142"/>
        </w:tabs>
        <w:spacing w:before="0" w:beforeAutospacing="0" w:after="0" w:afterAutospacing="0"/>
        <w:ind w:left="0" w:firstLine="0"/>
        <w:jc w:val="both"/>
      </w:pPr>
      <w:r>
        <w:t xml:space="preserve">прохождение педагогом-организатором </w:t>
      </w:r>
      <w:r w:rsidRPr="005F5630">
        <w:t>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r>
        <w:t>.</w:t>
      </w:r>
    </w:p>
    <w:p w:rsidR="002A2AD7" w:rsidRPr="002A2AD7" w:rsidRDefault="002A2AD7" w:rsidP="00640E23">
      <w:pPr>
        <w:jc w:val="both"/>
        <w:rPr>
          <w:color w:val="auto"/>
        </w:rPr>
      </w:pPr>
      <w:r w:rsidRPr="002A2AD7">
        <w:rPr>
          <w:color w:val="auto"/>
        </w:rPr>
        <w:t>1.</w:t>
      </w:r>
      <w:r w:rsidR="005B015C">
        <w:rPr>
          <w:color w:val="auto"/>
        </w:rPr>
        <w:t>5</w:t>
      </w:r>
      <w:r w:rsidRPr="002A2AD7">
        <w:rPr>
          <w:color w:val="auto"/>
        </w:rPr>
        <w:t xml:space="preserve">. Педагога-организатора назначает и освобождает от занимаемой должности </w:t>
      </w:r>
      <w:r w:rsidR="009D0EC9">
        <w:rPr>
          <w:color w:val="auto"/>
        </w:rPr>
        <w:t>директор</w:t>
      </w:r>
      <w:r w:rsidRPr="002A2AD7">
        <w:rPr>
          <w:color w:val="auto"/>
        </w:rPr>
        <w:t xml:space="preserve"> </w:t>
      </w:r>
      <w:r w:rsidR="009D0EC9">
        <w:rPr>
          <w:color w:val="auto"/>
        </w:rPr>
        <w:t xml:space="preserve">общеобразовательного </w:t>
      </w:r>
      <w:r w:rsidRPr="002A2AD7">
        <w:rPr>
          <w:color w:val="auto"/>
        </w:rPr>
        <w:t>уч</w:t>
      </w:r>
      <w:r w:rsidR="00E12DE4">
        <w:rPr>
          <w:color w:val="auto"/>
        </w:rPr>
        <w:t>реждения</w:t>
      </w:r>
      <w:r w:rsidRPr="002A2AD7">
        <w:rPr>
          <w:color w:val="auto"/>
        </w:rPr>
        <w:t>. Во время отпуска, командировки или временной нетрудоспособности педагога-организатора исполнение его обязанностей может быть возложено на заместителя руководителя по воспитательной работе, учителя, социолога-педагога или классного руководителя из числа наиболее опытных пед</w:t>
      </w:r>
      <w:r w:rsidR="00E12DE4">
        <w:rPr>
          <w:color w:val="auto"/>
        </w:rPr>
        <w:t xml:space="preserve">агогических </w:t>
      </w:r>
      <w:r w:rsidRPr="002A2AD7">
        <w:rPr>
          <w:color w:val="auto"/>
        </w:rPr>
        <w:t>работников</w:t>
      </w:r>
      <w:r w:rsidR="00E12DE4">
        <w:rPr>
          <w:color w:val="auto"/>
        </w:rPr>
        <w:t xml:space="preserve"> школы</w:t>
      </w:r>
      <w:r w:rsidRPr="002A2AD7">
        <w:rPr>
          <w:color w:val="auto"/>
        </w:rPr>
        <w:t xml:space="preserve">. Временное исполнение обязанностей в таких случаях осуществляется на основании приказа </w:t>
      </w:r>
      <w:r w:rsidR="00E12DE4">
        <w:rPr>
          <w:color w:val="auto"/>
        </w:rPr>
        <w:t>директора</w:t>
      </w:r>
      <w:r w:rsidRPr="002A2AD7">
        <w:rPr>
          <w:color w:val="auto"/>
        </w:rPr>
        <w:t xml:space="preserve"> школы, изданного, согласно требованиям трудового законодательства.</w:t>
      </w:r>
    </w:p>
    <w:p w:rsidR="00584546" w:rsidRDefault="00584546" w:rsidP="00584546">
      <w:pPr>
        <w:jc w:val="both"/>
      </w:pPr>
      <w:r w:rsidRPr="00343862">
        <w:t>1.</w:t>
      </w:r>
      <w:r>
        <w:t>6. Педагог-организатор</w:t>
      </w:r>
      <w:r w:rsidRPr="00343862">
        <w:t xml:space="preserve"> </w:t>
      </w:r>
      <w:r>
        <w:t xml:space="preserve">находится в подчинении </w:t>
      </w:r>
      <w:r w:rsidRPr="00343862">
        <w:t xml:space="preserve">у </w:t>
      </w:r>
      <w:r w:rsidR="001F5D4F">
        <w:t>заместителя директора по учебно-воспитательной работе.</w:t>
      </w:r>
      <w:r>
        <w:t xml:space="preserve"> </w:t>
      </w:r>
    </w:p>
    <w:p w:rsidR="002A2AD7" w:rsidRPr="002A2AD7" w:rsidRDefault="002A2AD7" w:rsidP="00640E23">
      <w:pPr>
        <w:jc w:val="both"/>
        <w:rPr>
          <w:color w:val="auto"/>
        </w:rPr>
      </w:pPr>
      <w:r w:rsidRPr="00246819">
        <w:rPr>
          <w:color w:val="auto"/>
        </w:rPr>
        <w:lastRenderedPageBreak/>
        <w:t>1.</w:t>
      </w:r>
      <w:r w:rsidR="00584546" w:rsidRPr="00246819">
        <w:rPr>
          <w:color w:val="auto"/>
        </w:rPr>
        <w:t>7</w:t>
      </w:r>
      <w:r w:rsidRPr="00246819">
        <w:rPr>
          <w:color w:val="auto"/>
        </w:rPr>
        <w:t xml:space="preserve">. В своей работе </w:t>
      </w:r>
      <w:r w:rsidR="00584546" w:rsidRPr="00246819">
        <w:rPr>
          <w:color w:val="auto"/>
        </w:rPr>
        <w:t xml:space="preserve">педагог-организатор </w:t>
      </w:r>
      <w:r w:rsidRPr="00246819">
        <w:rPr>
          <w:color w:val="auto"/>
        </w:rPr>
        <w:t>руководствуется</w:t>
      </w:r>
      <w:r w:rsidR="00584546" w:rsidRPr="00246819">
        <w:rPr>
          <w:color w:val="auto"/>
        </w:rPr>
        <w:t xml:space="preserve"> </w:t>
      </w:r>
      <w:r w:rsidRPr="00246819">
        <w:rPr>
          <w:color w:val="auto"/>
        </w:rPr>
        <w:t>Конституцией и з</w:t>
      </w:r>
      <w:r w:rsidR="00E12DE4" w:rsidRPr="00246819">
        <w:rPr>
          <w:color w:val="auto"/>
        </w:rPr>
        <w:t>аконами РФ, основами педагогики,</w:t>
      </w:r>
      <w:r w:rsidRPr="00246819">
        <w:rPr>
          <w:color w:val="auto"/>
        </w:rPr>
        <w:t xml:space="preserve"> психологии, физиологии и гигиены, общетеоретическими</w:t>
      </w:r>
      <w:r w:rsidRPr="002A2AD7">
        <w:rPr>
          <w:color w:val="auto"/>
        </w:rPr>
        <w:t xml:space="preserve"> дисциплинами в объеме, требуемом для решения педагогических, научно-методических и организационно-управлен</w:t>
      </w:r>
      <w:r w:rsidR="00E12DE4">
        <w:rPr>
          <w:color w:val="auto"/>
        </w:rPr>
        <w:t>ческих задач. Руководствуется</w:t>
      </w:r>
      <w:r w:rsidRPr="002A2AD7">
        <w:rPr>
          <w:color w:val="auto"/>
        </w:rPr>
        <w:t xml:space="preserve"> пр</w:t>
      </w:r>
      <w:r w:rsidR="00E12DE4">
        <w:rPr>
          <w:color w:val="auto"/>
        </w:rPr>
        <w:t xml:space="preserve">авилами и нормами охраны труда </w:t>
      </w:r>
      <w:r w:rsidRPr="002A2AD7">
        <w:rPr>
          <w:color w:val="auto"/>
        </w:rPr>
        <w:t xml:space="preserve">и пожарной безопасности, а также Уставом и локальными правовыми актами </w:t>
      </w:r>
      <w:r w:rsidR="00E12DE4">
        <w:rPr>
          <w:color w:val="auto"/>
        </w:rPr>
        <w:t>общеобразовательного учреждения</w:t>
      </w:r>
      <w:r w:rsidRPr="002A2AD7">
        <w:rPr>
          <w:color w:val="auto"/>
        </w:rPr>
        <w:t xml:space="preserve"> (в том числе Правилами внутреннего трудового распорядка, приказами и распоряжениями </w:t>
      </w:r>
      <w:r w:rsidR="00E12DE4">
        <w:rPr>
          <w:color w:val="auto"/>
        </w:rPr>
        <w:t>директора</w:t>
      </w:r>
      <w:r w:rsidRPr="002A2AD7">
        <w:rPr>
          <w:color w:val="auto"/>
        </w:rPr>
        <w:t xml:space="preserve">), трудовым договором, требованиями </w:t>
      </w:r>
      <w:r w:rsidR="00760701">
        <w:t xml:space="preserve">Федерального государственного образовательного стандарта обучающихся с умственной отсталостью (интеллектуальным нарушением) </w:t>
      </w:r>
      <w:r w:rsidRPr="002A2AD7">
        <w:rPr>
          <w:color w:val="auto"/>
        </w:rPr>
        <w:t xml:space="preserve"> и рекомендациями по их применению в школе.</w:t>
      </w:r>
    </w:p>
    <w:p w:rsidR="009101A5" w:rsidRDefault="002A2AD7" w:rsidP="00F04EE9">
      <w:pPr>
        <w:jc w:val="both"/>
        <w:rPr>
          <w:color w:val="auto"/>
          <w:u w:val="single"/>
        </w:rPr>
      </w:pPr>
      <w:r w:rsidRPr="002A2AD7">
        <w:rPr>
          <w:color w:val="auto"/>
        </w:rPr>
        <w:t>1.</w:t>
      </w:r>
      <w:r w:rsidR="00584546">
        <w:rPr>
          <w:color w:val="auto"/>
        </w:rPr>
        <w:t>8</w:t>
      </w:r>
      <w:r w:rsidRPr="002A2AD7">
        <w:rPr>
          <w:color w:val="auto"/>
        </w:rPr>
        <w:t xml:space="preserve">. </w:t>
      </w:r>
      <w:r w:rsidRPr="00E12DE4">
        <w:rPr>
          <w:color w:val="auto"/>
          <w:u w:val="single"/>
        </w:rPr>
        <w:t xml:space="preserve">Педагог-организатор </w:t>
      </w:r>
      <w:r w:rsidR="00584546">
        <w:rPr>
          <w:color w:val="auto"/>
          <w:u w:val="single"/>
        </w:rPr>
        <w:t xml:space="preserve">в школе </w:t>
      </w:r>
      <w:r w:rsidR="0057313B">
        <w:rPr>
          <w:color w:val="auto"/>
          <w:u w:val="single"/>
        </w:rPr>
        <w:t>должен</w:t>
      </w:r>
      <w:r w:rsidRPr="00E12DE4">
        <w:rPr>
          <w:color w:val="auto"/>
          <w:u w:val="single"/>
        </w:rPr>
        <w:t xml:space="preserve"> знать:</w:t>
      </w:r>
    </w:p>
    <w:p w:rsidR="009101A5" w:rsidRPr="009101A5" w:rsidRDefault="009101A5" w:rsidP="006A77B6">
      <w:pPr>
        <w:numPr>
          <w:ilvl w:val="0"/>
          <w:numId w:val="33"/>
        </w:numPr>
        <w:tabs>
          <w:tab w:val="clear" w:pos="720"/>
          <w:tab w:val="num" w:pos="142"/>
        </w:tabs>
        <w:ind w:left="0" w:firstLine="0"/>
        <w:jc w:val="both"/>
      </w:pPr>
      <w:r w:rsidRPr="009101A5">
        <w:t xml:space="preserve">возрастные особенности </w:t>
      </w:r>
      <w:r w:rsidR="00584546">
        <w:t>учащихся</w:t>
      </w:r>
      <w:r w:rsidRPr="009101A5">
        <w:t xml:space="preserve"> и соответствующие формы и методы воспитательной деятельности с детьми разного возраста</w:t>
      </w:r>
      <w:r>
        <w:t>;</w:t>
      </w:r>
      <w:r w:rsidRPr="009101A5">
        <w:tab/>
      </w:r>
    </w:p>
    <w:p w:rsidR="009101A5" w:rsidRPr="009101A5" w:rsidRDefault="009101A5" w:rsidP="006A77B6">
      <w:pPr>
        <w:numPr>
          <w:ilvl w:val="0"/>
          <w:numId w:val="33"/>
        </w:numPr>
        <w:tabs>
          <w:tab w:val="clear" w:pos="720"/>
          <w:tab w:val="num" w:pos="142"/>
        </w:tabs>
        <w:ind w:left="0" w:firstLine="0"/>
        <w:jc w:val="both"/>
      </w:pPr>
      <w:r w:rsidRPr="009101A5">
        <w:t>методические основы воспитания пат</w:t>
      </w:r>
      <w:r w:rsidR="00584546">
        <w:t xml:space="preserve">риотизма, гражданской позиции </w:t>
      </w:r>
      <w:r w:rsidRPr="009101A5">
        <w:t xml:space="preserve">обучающихся </w:t>
      </w:r>
      <w:r w:rsidR="00584546">
        <w:t xml:space="preserve">в школе детей </w:t>
      </w:r>
      <w:r w:rsidRPr="009101A5">
        <w:t>разного возраста</w:t>
      </w:r>
      <w:r>
        <w:t>;</w:t>
      </w:r>
      <w:r w:rsidRPr="009101A5">
        <w:tab/>
      </w:r>
    </w:p>
    <w:p w:rsidR="009101A5" w:rsidRPr="009101A5" w:rsidRDefault="00584546" w:rsidP="006A77B6">
      <w:pPr>
        <w:numPr>
          <w:ilvl w:val="0"/>
          <w:numId w:val="33"/>
        </w:numPr>
        <w:tabs>
          <w:tab w:val="clear" w:pos="720"/>
          <w:tab w:val="num" w:pos="142"/>
        </w:tabs>
        <w:ind w:left="0" w:firstLine="0"/>
        <w:jc w:val="both"/>
      </w:pPr>
      <w:r>
        <w:t xml:space="preserve">различные </w:t>
      </w:r>
      <w:r w:rsidR="009101A5" w:rsidRPr="009101A5">
        <w:t xml:space="preserve">формы и методы нравственного воспитания </w:t>
      </w:r>
      <w:r>
        <w:t>школьников</w:t>
      </w:r>
      <w:r w:rsidR="009101A5" w:rsidRPr="009101A5">
        <w:t>, формирования у них этической культуры</w:t>
      </w:r>
      <w:r w:rsidR="009101A5">
        <w:t>;</w:t>
      </w:r>
    </w:p>
    <w:p w:rsidR="009101A5" w:rsidRPr="009101A5" w:rsidRDefault="009101A5" w:rsidP="006A77B6">
      <w:pPr>
        <w:numPr>
          <w:ilvl w:val="0"/>
          <w:numId w:val="33"/>
        </w:numPr>
        <w:tabs>
          <w:tab w:val="clear" w:pos="720"/>
          <w:tab w:val="num" w:pos="142"/>
        </w:tabs>
        <w:ind w:left="0" w:firstLine="0"/>
        <w:jc w:val="both"/>
      </w:pPr>
      <w:r w:rsidRPr="009101A5">
        <w:t>методические основы воспитания у детей экологической культуры, организации экологичес</w:t>
      </w:r>
      <w:r>
        <w:t>ки ориентированной деятельности;</w:t>
      </w:r>
      <w:r w:rsidRPr="009101A5">
        <w:tab/>
      </w:r>
    </w:p>
    <w:p w:rsidR="009101A5" w:rsidRPr="009101A5" w:rsidRDefault="009101A5" w:rsidP="006A77B6">
      <w:pPr>
        <w:numPr>
          <w:ilvl w:val="0"/>
          <w:numId w:val="33"/>
        </w:numPr>
        <w:tabs>
          <w:tab w:val="clear" w:pos="720"/>
          <w:tab w:val="num" w:pos="142"/>
        </w:tabs>
        <w:ind w:left="0" w:firstLine="0"/>
        <w:jc w:val="both"/>
      </w:pPr>
      <w:r w:rsidRPr="009101A5">
        <w:t xml:space="preserve">технологии воспитательной деятельности, обеспечивающие развитие у </w:t>
      </w:r>
      <w:r w:rsidR="00584546">
        <w:t>школьников</w:t>
      </w:r>
      <w:r w:rsidRPr="009101A5">
        <w:t xml:space="preserve"> интеллектуальной сферы личности</w:t>
      </w:r>
      <w:r>
        <w:t>;</w:t>
      </w:r>
      <w:r w:rsidRPr="009101A5">
        <w:tab/>
      </w:r>
    </w:p>
    <w:p w:rsidR="009101A5" w:rsidRPr="009101A5" w:rsidRDefault="009101A5" w:rsidP="006A77B6">
      <w:pPr>
        <w:numPr>
          <w:ilvl w:val="0"/>
          <w:numId w:val="33"/>
        </w:numPr>
        <w:tabs>
          <w:tab w:val="clear" w:pos="720"/>
          <w:tab w:val="num" w:pos="142"/>
        </w:tabs>
        <w:ind w:left="0" w:firstLine="0"/>
        <w:jc w:val="both"/>
      </w:pPr>
      <w:r w:rsidRPr="009101A5">
        <w:t>формы и методы формирования у детей эстетической культуры</w:t>
      </w:r>
      <w:r>
        <w:t>;</w:t>
      </w:r>
      <w:r w:rsidRPr="009101A5">
        <w:tab/>
      </w:r>
    </w:p>
    <w:p w:rsidR="009101A5" w:rsidRPr="009101A5" w:rsidRDefault="009101A5" w:rsidP="006A77B6">
      <w:pPr>
        <w:numPr>
          <w:ilvl w:val="0"/>
          <w:numId w:val="33"/>
        </w:numPr>
        <w:tabs>
          <w:tab w:val="clear" w:pos="720"/>
          <w:tab w:val="num" w:pos="142"/>
        </w:tabs>
        <w:ind w:left="0" w:firstLine="0"/>
        <w:jc w:val="both"/>
      </w:pPr>
      <w:r w:rsidRPr="009101A5">
        <w:t xml:space="preserve">методические основы трудового воспитания </w:t>
      </w:r>
      <w:r w:rsidR="00584546">
        <w:t>учащихся школы</w:t>
      </w:r>
      <w:r>
        <w:t>;</w:t>
      </w:r>
      <w:r w:rsidRPr="009101A5">
        <w:tab/>
      </w:r>
    </w:p>
    <w:p w:rsidR="009101A5" w:rsidRPr="009101A5" w:rsidRDefault="009101A5" w:rsidP="006A77B6">
      <w:pPr>
        <w:numPr>
          <w:ilvl w:val="0"/>
          <w:numId w:val="33"/>
        </w:numPr>
        <w:tabs>
          <w:tab w:val="clear" w:pos="720"/>
          <w:tab w:val="num" w:pos="142"/>
        </w:tabs>
        <w:ind w:left="0" w:firstLine="0"/>
        <w:jc w:val="both"/>
      </w:pPr>
      <w:r w:rsidRPr="009101A5">
        <w:t xml:space="preserve">формы и методы физического воспитания </w:t>
      </w:r>
      <w:r w:rsidR="00584546">
        <w:t>детей</w:t>
      </w:r>
      <w:r w:rsidRPr="009101A5">
        <w:t>, формирования у них ценностного отношения к здоровью</w:t>
      </w:r>
      <w:r w:rsidR="00584546">
        <w:t>;</w:t>
      </w:r>
    </w:p>
    <w:p w:rsidR="009101A5" w:rsidRPr="009101A5" w:rsidRDefault="009101A5" w:rsidP="006A77B6">
      <w:pPr>
        <w:numPr>
          <w:ilvl w:val="0"/>
          <w:numId w:val="33"/>
        </w:numPr>
        <w:tabs>
          <w:tab w:val="clear" w:pos="720"/>
          <w:tab w:val="num" w:pos="142"/>
        </w:tabs>
        <w:ind w:left="0" w:firstLine="0"/>
        <w:jc w:val="both"/>
      </w:pPr>
      <w:r w:rsidRPr="009101A5">
        <w:t>игровые технологии организации воспитательного процесса</w:t>
      </w:r>
      <w:r>
        <w:t>;</w:t>
      </w:r>
      <w:r w:rsidRPr="009101A5">
        <w:tab/>
      </w:r>
    </w:p>
    <w:p w:rsidR="009101A5" w:rsidRPr="009101A5" w:rsidRDefault="009101A5" w:rsidP="006A77B6">
      <w:pPr>
        <w:numPr>
          <w:ilvl w:val="0"/>
          <w:numId w:val="33"/>
        </w:numPr>
        <w:tabs>
          <w:tab w:val="clear" w:pos="720"/>
          <w:tab w:val="num" w:pos="142"/>
        </w:tabs>
        <w:ind w:left="0" w:firstLine="0"/>
        <w:jc w:val="both"/>
      </w:pPr>
      <w:r w:rsidRPr="009101A5">
        <w:t>методические основы организации проектной деятельности детей с целью расширения у них социокультурного опыта</w:t>
      </w:r>
      <w:r>
        <w:t>;</w:t>
      </w:r>
      <w:r w:rsidRPr="009101A5">
        <w:tab/>
      </w:r>
    </w:p>
    <w:p w:rsidR="009101A5" w:rsidRPr="009101A5" w:rsidRDefault="00584546" w:rsidP="006A77B6">
      <w:pPr>
        <w:numPr>
          <w:ilvl w:val="0"/>
          <w:numId w:val="33"/>
        </w:numPr>
        <w:tabs>
          <w:tab w:val="clear" w:pos="720"/>
          <w:tab w:val="num" w:pos="142"/>
        </w:tabs>
        <w:ind w:left="0" w:firstLine="0"/>
        <w:jc w:val="both"/>
      </w:pPr>
      <w:r>
        <w:t xml:space="preserve">формы и методы воспитания </w:t>
      </w:r>
      <w:r w:rsidR="009101A5" w:rsidRPr="009101A5">
        <w:t>информационной культуры, организации их информационной деятельности</w:t>
      </w:r>
      <w:r>
        <w:t xml:space="preserve"> в общеобразовательном учреждении</w:t>
      </w:r>
      <w:r w:rsidR="009101A5">
        <w:t>;</w:t>
      </w:r>
      <w:r w:rsidR="009101A5" w:rsidRPr="009101A5">
        <w:tab/>
      </w:r>
    </w:p>
    <w:p w:rsidR="009101A5" w:rsidRPr="009101A5" w:rsidRDefault="009101A5" w:rsidP="006A77B6">
      <w:pPr>
        <w:numPr>
          <w:ilvl w:val="0"/>
          <w:numId w:val="33"/>
        </w:numPr>
        <w:tabs>
          <w:tab w:val="clear" w:pos="720"/>
          <w:tab w:val="num" w:pos="142"/>
        </w:tabs>
        <w:ind w:left="0" w:firstLine="0"/>
        <w:jc w:val="both"/>
      </w:pPr>
      <w:r w:rsidRPr="009101A5">
        <w:t xml:space="preserve">технологии педагогического стимулирования обучающихся к самореализации, поддержки социальных инициатив </w:t>
      </w:r>
      <w:r w:rsidR="00584546">
        <w:t>школьников</w:t>
      </w:r>
      <w:r>
        <w:t>;</w:t>
      </w:r>
      <w:r w:rsidRPr="009101A5">
        <w:tab/>
      </w:r>
    </w:p>
    <w:p w:rsidR="009101A5" w:rsidRPr="009101A5" w:rsidRDefault="009101A5" w:rsidP="006A77B6">
      <w:pPr>
        <w:numPr>
          <w:ilvl w:val="0"/>
          <w:numId w:val="33"/>
        </w:numPr>
        <w:tabs>
          <w:tab w:val="clear" w:pos="720"/>
          <w:tab w:val="num" w:pos="142"/>
        </w:tabs>
        <w:ind w:left="0" w:firstLine="0"/>
        <w:jc w:val="both"/>
      </w:pPr>
      <w:r w:rsidRPr="009101A5">
        <w:t xml:space="preserve">механизмы реализации организационно-педагогического сопровождения социально и личностно значимой деятельности </w:t>
      </w:r>
      <w:r w:rsidR="00584546">
        <w:t>детей</w:t>
      </w:r>
      <w:r>
        <w:t>;</w:t>
      </w:r>
      <w:r w:rsidRPr="009101A5">
        <w:tab/>
      </w:r>
    </w:p>
    <w:p w:rsidR="009101A5" w:rsidRPr="009101A5" w:rsidRDefault="009101A5" w:rsidP="006A77B6">
      <w:pPr>
        <w:numPr>
          <w:ilvl w:val="0"/>
          <w:numId w:val="33"/>
        </w:numPr>
        <w:tabs>
          <w:tab w:val="clear" w:pos="720"/>
          <w:tab w:val="num" w:pos="142"/>
        </w:tabs>
        <w:ind w:left="0" w:firstLine="0"/>
        <w:jc w:val="both"/>
      </w:pPr>
      <w:r w:rsidRPr="009101A5">
        <w:t xml:space="preserve">методические основы, формы и методы развития и педагогической поддержки детского </w:t>
      </w:r>
      <w:r w:rsidR="00584546">
        <w:t xml:space="preserve">школьного </w:t>
      </w:r>
      <w:r w:rsidRPr="009101A5">
        <w:t>самоуправления</w:t>
      </w:r>
      <w:r>
        <w:t>;</w:t>
      </w:r>
      <w:r w:rsidRPr="009101A5">
        <w:tab/>
      </w:r>
    </w:p>
    <w:p w:rsidR="009101A5" w:rsidRPr="009101A5" w:rsidRDefault="009101A5" w:rsidP="006A77B6">
      <w:pPr>
        <w:numPr>
          <w:ilvl w:val="0"/>
          <w:numId w:val="33"/>
        </w:numPr>
        <w:tabs>
          <w:tab w:val="clear" w:pos="720"/>
          <w:tab w:val="num" w:pos="142"/>
        </w:tabs>
        <w:ind w:left="0" w:firstLine="0"/>
        <w:jc w:val="both"/>
      </w:pPr>
      <w:r>
        <w:t>т</w:t>
      </w:r>
      <w:r w:rsidR="00760701">
        <w:t>ребования ФГОС У</w:t>
      </w:r>
      <w:r w:rsidRPr="009101A5">
        <w:t xml:space="preserve">О к организации внеурочной деятельности </w:t>
      </w:r>
      <w:r w:rsidR="00D44979">
        <w:t>учащихся школы</w:t>
      </w:r>
      <w:r>
        <w:t>;</w:t>
      </w:r>
    </w:p>
    <w:p w:rsidR="009101A5" w:rsidRDefault="009101A5" w:rsidP="006A77B6">
      <w:pPr>
        <w:numPr>
          <w:ilvl w:val="0"/>
          <w:numId w:val="33"/>
        </w:numPr>
        <w:tabs>
          <w:tab w:val="clear" w:pos="720"/>
          <w:tab w:val="num" w:pos="142"/>
        </w:tabs>
        <w:ind w:left="0" w:firstLine="0"/>
        <w:jc w:val="both"/>
      </w:pPr>
      <w:r w:rsidRPr="009101A5">
        <w:t xml:space="preserve">подходы к разработке локальных актов об организации внеурочной деятельности в </w:t>
      </w:r>
      <w:r w:rsidR="00D44979">
        <w:t>общеобразовательном учреждении</w:t>
      </w:r>
      <w:r w:rsidR="0023759F">
        <w:t xml:space="preserve">, </w:t>
      </w:r>
      <w:r w:rsidR="0023759F" w:rsidRPr="009101A5">
        <w:t>осуществления и повышения качества воспитательной деятельности</w:t>
      </w:r>
      <w:r>
        <w:t>;</w:t>
      </w:r>
    </w:p>
    <w:p w:rsidR="009101A5" w:rsidRPr="009101A5" w:rsidRDefault="009101A5" w:rsidP="006A77B6">
      <w:pPr>
        <w:numPr>
          <w:ilvl w:val="0"/>
          <w:numId w:val="33"/>
        </w:numPr>
        <w:tabs>
          <w:tab w:val="clear" w:pos="720"/>
          <w:tab w:val="num" w:pos="142"/>
        </w:tabs>
        <w:ind w:left="0" w:firstLine="0"/>
        <w:jc w:val="both"/>
      </w:pPr>
      <w:r w:rsidRPr="009101A5">
        <w:t>подходы к проектированию и реализации программ внеурочной деятельности</w:t>
      </w:r>
      <w:r>
        <w:t>;</w:t>
      </w:r>
    </w:p>
    <w:p w:rsidR="009101A5" w:rsidRPr="009101A5" w:rsidRDefault="009101A5" w:rsidP="006A77B6">
      <w:pPr>
        <w:numPr>
          <w:ilvl w:val="0"/>
          <w:numId w:val="33"/>
        </w:numPr>
        <w:tabs>
          <w:tab w:val="clear" w:pos="720"/>
          <w:tab w:val="num" w:pos="142"/>
        </w:tabs>
        <w:ind w:left="0" w:firstLine="0"/>
        <w:jc w:val="both"/>
      </w:pPr>
      <w:r w:rsidRPr="009101A5">
        <w:t>диагностические технологии, позволяющие выявлять интересы, особенности, потребности обучающихся</w:t>
      </w:r>
      <w:r w:rsidR="00D44979">
        <w:t xml:space="preserve"> в школе детей</w:t>
      </w:r>
      <w:r>
        <w:t>;</w:t>
      </w:r>
    </w:p>
    <w:p w:rsidR="009101A5" w:rsidRPr="009101A5" w:rsidRDefault="009101A5" w:rsidP="006A77B6">
      <w:pPr>
        <w:numPr>
          <w:ilvl w:val="0"/>
          <w:numId w:val="33"/>
        </w:numPr>
        <w:tabs>
          <w:tab w:val="clear" w:pos="720"/>
          <w:tab w:val="num" w:pos="142"/>
        </w:tabs>
        <w:ind w:left="0" w:firstLine="0"/>
        <w:jc w:val="both"/>
      </w:pPr>
      <w:r w:rsidRPr="009101A5">
        <w:t>формы и методы внеурочной деятельности, реализуемые на каждом уровне общего образования</w:t>
      </w:r>
      <w:r>
        <w:t>;</w:t>
      </w:r>
    </w:p>
    <w:p w:rsidR="009101A5" w:rsidRPr="009101A5" w:rsidRDefault="009101A5" w:rsidP="006A77B6">
      <w:pPr>
        <w:numPr>
          <w:ilvl w:val="0"/>
          <w:numId w:val="33"/>
        </w:numPr>
        <w:tabs>
          <w:tab w:val="clear" w:pos="720"/>
          <w:tab w:val="num" w:pos="142"/>
        </w:tabs>
        <w:ind w:left="0" w:firstLine="0"/>
        <w:jc w:val="both"/>
      </w:pPr>
      <w:r w:rsidRPr="009101A5">
        <w:t>педагогические технологии мотивации детей к самореализации в творческой внеурочной деятельности</w:t>
      </w:r>
      <w:r>
        <w:t>;</w:t>
      </w:r>
    </w:p>
    <w:p w:rsidR="009101A5" w:rsidRPr="009101A5" w:rsidRDefault="009101A5" w:rsidP="006A77B6">
      <w:pPr>
        <w:numPr>
          <w:ilvl w:val="0"/>
          <w:numId w:val="33"/>
        </w:numPr>
        <w:tabs>
          <w:tab w:val="clear" w:pos="720"/>
          <w:tab w:val="num" w:pos="142"/>
        </w:tabs>
        <w:ind w:left="0" w:firstLine="0"/>
        <w:jc w:val="both"/>
      </w:pPr>
      <w:r w:rsidRPr="009101A5">
        <w:t>методические основы проведения творческих занятий по выбранному направлению внеурочной деятельности</w:t>
      </w:r>
      <w:r>
        <w:t>;</w:t>
      </w:r>
    </w:p>
    <w:p w:rsidR="009101A5" w:rsidRPr="009101A5" w:rsidRDefault="009101A5" w:rsidP="006A77B6">
      <w:pPr>
        <w:numPr>
          <w:ilvl w:val="0"/>
          <w:numId w:val="33"/>
        </w:numPr>
        <w:tabs>
          <w:tab w:val="clear" w:pos="720"/>
          <w:tab w:val="num" w:pos="142"/>
        </w:tabs>
        <w:ind w:left="0" w:firstLine="0"/>
        <w:jc w:val="both"/>
      </w:pPr>
      <w:r w:rsidRPr="009101A5">
        <w:t>теоретические и методические основы формирования детского творческого коллектива</w:t>
      </w:r>
      <w:r>
        <w:t>;</w:t>
      </w:r>
    </w:p>
    <w:p w:rsidR="009101A5" w:rsidRPr="009101A5" w:rsidRDefault="009101A5" w:rsidP="006A77B6">
      <w:pPr>
        <w:numPr>
          <w:ilvl w:val="0"/>
          <w:numId w:val="33"/>
        </w:numPr>
        <w:tabs>
          <w:tab w:val="clear" w:pos="720"/>
          <w:tab w:val="num" w:pos="142"/>
        </w:tabs>
        <w:ind w:left="0" w:firstLine="0"/>
        <w:jc w:val="both"/>
      </w:pPr>
      <w:r w:rsidRPr="009101A5">
        <w:t>технологии педагогической поддержки деятельности детского творческого объединения</w:t>
      </w:r>
      <w:r>
        <w:t>;</w:t>
      </w:r>
    </w:p>
    <w:p w:rsidR="009101A5" w:rsidRPr="009101A5" w:rsidRDefault="00D44979" w:rsidP="006A77B6">
      <w:pPr>
        <w:numPr>
          <w:ilvl w:val="0"/>
          <w:numId w:val="33"/>
        </w:numPr>
        <w:tabs>
          <w:tab w:val="clear" w:pos="720"/>
          <w:tab w:val="num" w:pos="142"/>
        </w:tabs>
        <w:ind w:left="0" w:firstLine="0"/>
        <w:jc w:val="both"/>
      </w:pPr>
      <w:r>
        <w:lastRenderedPageBreak/>
        <w:t xml:space="preserve">формы, </w:t>
      </w:r>
      <w:r w:rsidR="009101A5" w:rsidRPr="009101A5">
        <w:t>методы</w:t>
      </w:r>
      <w:r>
        <w:t xml:space="preserve"> и содержание</w:t>
      </w:r>
      <w:r w:rsidR="009101A5" w:rsidRPr="009101A5">
        <w:t xml:space="preserve"> внеурочной деятельности по социальному, спортивно-оздоровительному, духовно-нравственному, обще</w:t>
      </w:r>
      <w:r>
        <w:t>му интеллектуальному и</w:t>
      </w:r>
      <w:r w:rsidR="009101A5" w:rsidRPr="009101A5">
        <w:t xml:space="preserve"> общекультурному направлениям</w:t>
      </w:r>
      <w:r w:rsidR="009101A5">
        <w:t>;</w:t>
      </w:r>
    </w:p>
    <w:p w:rsidR="009101A5" w:rsidRPr="009101A5" w:rsidRDefault="009101A5" w:rsidP="006A77B6">
      <w:pPr>
        <w:numPr>
          <w:ilvl w:val="0"/>
          <w:numId w:val="33"/>
        </w:numPr>
        <w:tabs>
          <w:tab w:val="clear" w:pos="720"/>
          <w:tab w:val="num" w:pos="142"/>
        </w:tabs>
        <w:ind w:left="0" w:firstLine="0"/>
        <w:jc w:val="both"/>
      </w:pPr>
      <w:r w:rsidRPr="009101A5">
        <w:t>подходы к планированию и проведению творческих мероприятий в рамках программ внеурочной деятельности</w:t>
      </w:r>
      <w:r>
        <w:t>;</w:t>
      </w:r>
    </w:p>
    <w:p w:rsidR="009101A5" w:rsidRDefault="009101A5" w:rsidP="006A77B6">
      <w:pPr>
        <w:numPr>
          <w:ilvl w:val="0"/>
          <w:numId w:val="33"/>
        </w:numPr>
        <w:tabs>
          <w:tab w:val="clear" w:pos="720"/>
          <w:tab w:val="num" w:pos="142"/>
        </w:tabs>
        <w:ind w:left="0" w:firstLine="0"/>
        <w:jc w:val="both"/>
      </w:pPr>
      <w:r w:rsidRPr="009101A5">
        <w:t xml:space="preserve">способы организации практической деятельности </w:t>
      </w:r>
      <w:r w:rsidR="0023759F">
        <w:t>детей</w:t>
      </w:r>
      <w:r w:rsidRPr="009101A5">
        <w:t xml:space="preserve"> в рамках выбранного направления внеурочной деятельности</w:t>
      </w:r>
      <w:r>
        <w:t>;</w:t>
      </w:r>
      <w:r w:rsidRPr="009101A5">
        <w:tab/>
      </w:r>
    </w:p>
    <w:p w:rsidR="009101A5" w:rsidRPr="009101A5" w:rsidRDefault="009101A5" w:rsidP="006A77B6">
      <w:pPr>
        <w:numPr>
          <w:ilvl w:val="0"/>
          <w:numId w:val="33"/>
        </w:numPr>
        <w:tabs>
          <w:tab w:val="clear" w:pos="720"/>
          <w:tab w:val="num" w:pos="142"/>
        </w:tabs>
        <w:ind w:left="0" w:firstLine="0"/>
        <w:jc w:val="both"/>
      </w:pPr>
      <w:r w:rsidRPr="009101A5">
        <w:t>итогов внеурочной деятельности, способы развития у них навыков самооценки</w:t>
      </w:r>
      <w:r>
        <w:t>;</w:t>
      </w:r>
      <w:r w:rsidRPr="009101A5">
        <w:t xml:space="preserve"> </w:t>
      </w:r>
      <w:r w:rsidRPr="009101A5">
        <w:tab/>
      </w:r>
    </w:p>
    <w:p w:rsidR="009101A5" w:rsidRPr="009101A5" w:rsidRDefault="009101A5" w:rsidP="006A77B6">
      <w:pPr>
        <w:numPr>
          <w:ilvl w:val="0"/>
          <w:numId w:val="33"/>
        </w:numPr>
        <w:tabs>
          <w:tab w:val="clear" w:pos="720"/>
          <w:tab w:val="num" w:pos="142"/>
        </w:tabs>
        <w:ind w:left="0" w:firstLine="0"/>
        <w:jc w:val="both"/>
      </w:pPr>
      <w:r w:rsidRPr="009101A5">
        <w:t>организационно-педагогические механизмы контроля реализации программ внеурочной деятельности</w:t>
      </w:r>
      <w:r>
        <w:t>;</w:t>
      </w:r>
    </w:p>
    <w:p w:rsidR="0023759F" w:rsidRDefault="009101A5" w:rsidP="006A77B6">
      <w:pPr>
        <w:numPr>
          <w:ilvl w:val="0"/>
          <w:numId w:val="33"/>
        </w:numPr>
        <w:tabs>
          <w:tab w:val="clear" w:pos="720"/>
          <w:tab w:val="num" w:pos="142"/>
        </w:tabs>
        <w:ind w:left="0" w:firstLine="0"/>
        <w:jc w:val="both"/>
      </w:pPr>
      <w:r w:rsidRPr="009101A5">
        <w:t xml:space="preserve">теоретические и методические основы </w:t>
      </w:r>
      <w:r w:rsidR="0023759F">
        <w:t xml:space="preserve">и подходы к </w:t>
      </w:r>
      <w:r w:rsidRPr="009101A5">
        <w:t xml:space="preserve">организации </w:t>
      </w:r>
      <w:r w:rsidR="0023759F">
        <w:t xml:space="preserve">воспитательного процесса во внеурочное время, </w:t>
      </w:r>
      <w:r w:rsidRPr="009101A5">
        <w:t>досуговой деятельности обучающихся, их отдыха в каникулярное время</w:t>
      </w:r>
      <w:r>
        <w:t>;</w:t>
      </w:r>
      <w:r w:rsidR="0023759F" w:rsidRPr="0023759F">
        <w:t xml:space="preserve"> </w:t>
      </w:r>
    </w:p>
    <w:p w:rsidR="009101A5" w:rsidRPr="009101A5" w:rsidRDefault="009101A5" w:rsidP="006A77B6">
      <w:pPr>
        <w:numPr>
          <w:ilvl w:val="0"/>
          <w:numId w:val="33"/>
        </w:numPr>
        <w:tabs>
          <w:tab w:val="clear" w:pos="720"/>
          <w:tab w:val="num" w:pos="142"/>
        </w:tabs>
        <w:ind w:left="0" w:firstLine="0"/>
        <w:jc w:val="both"/>
      </w:pPr>
      <w:r w:rsidRPr="009101A5">
        <w:t>особенности современной семьи, ее воспитательный потенциал и способы его изучения</w:t>
      </w:r>
      <w:r>
        <w:t>;</w:t>
      </w:r>
    </w:p>
    <w:p w:rsidR="009101A5" w:rsidRPr="009101A5" w:rsidRDefault="009101A5" w:rsidP="006A77B6">
      <w:pPr>
        <w:numPr>
          <w:ilvl w:val="0"/>
          <w:numId w:val="33"/>
        </w:numPr>
        <w:tabs>
          <w:tab w:val="clear" w:pos="720"/>
          <w:tab w:val="num" w:pos="142"/>
        </w:tabs>
        <w:ind w:left="0" w:firstLine="0"/>
        <w:jc w:val="both"/>
      </w:pPr>
      <w:r w:rsidRPr="009101A5">
        <w:t>методы консультирования родителей (законных представителей) по вопросам организации досуговой деятельности обучающихся, их отдыха в каникулярное время</w:t>
      </w:r>
      <w:r>
        <w:t>;</w:t>
      </w:r>
    </w:p>
    <w:p w:rsidR="009101A5" w:rsidRPr="009101A5" w:rsidRDefault="009101A5" w:rsidP="006A77B6">
      <w:pPr>
        <w:numPr>
          <w:ilvl w:val="0"/>
          <w:numId w:val="33"/>
        </w:numPr>
        <w:tabs>
          <w:tab w:val="clear" w:pos="720"/>
          <w:tab w:val="num" w:pos="142"/>
        </w:tabs>
        <w:ind w:left="0" w:firstLine="0"/>
        <w:jc w:val="both"/>
      </w:pPr>
      <w:r w:rsidRPr="009101A5">
        <w:t>нормативные правовые акты, определяющие меры ответственности педагог</w:t>
      </w:r>
      <w:r w:rsidR="000B6320">
        <w:t>ов</w:t>
      </w:r>
      <w:r w:rsidRPr="009101A5">
        <w:t xml:space="preserve"> за жизнь и здоровье </w:t>
      </w:r>
      <w:r w:rsidR="000B6320">
        <w:t>детей</w:t>
      </w:r>
      <w:r w:rsidRPr="009101A5">
        <w:t>, находящихся под их руководством</w:t>
      </w:r>
      <w:r>
        <w:t>;</w:t>
      </w:r>
    </w:p>
    <w:p w:rsidR="002A2AD7" w:rsidRPr="002A2AD7" w:rsidRDefault="002A2AD7" w:rsidP="006A77B6">
      <w:pPr>
        <w:numPr>
          <w:ilvl w:val="0"/>
          <w:numId w:val="33"/>
        </w:numPr>
        <w:tabs>
          <w:tab w:val="clear" w:pos="720"/>
          <w:tab w:val="num" w:pos="142"/>
        </w:tabs>
        <w:ind w:left="0" w:firstLine="0"/>
        <w:jc w:val="both"/>
        <w:rPr>
          <w:color w:val="auto"/>
        </w:rPr>
      </w:pPr>
      <w:r w:rsidRPr="002A2AD7">
        <w:rPr>
          <w:color w:val="auto"/>
        </w:rPr>
        <w:t>способы поиска молодых талантов</w:t>
      </w:r>
      <w:r w:rsidR="00E12DE4" w:rsidRPr="00E12DE4">
        <w:rPr>
          <w:color w:val="auto"/>
        </w:rPr>
        <w:t xml:space="preserve"> </w:t>
      </w:r>
      <w:r w:rsidR="00E12DE4" w:rsidRPr="002A2AD7">
        <w:rPr>
          <w:color w:val="auto"/>
        </w:rPr>
        <w:t>и содействия</w:t>
      </w:r>
      <w:r w:rsidR="00E12DE4">
        <w:rPr>
          <w:color w:val="auto"/>
        </w:rPr>
        <w:t xml:space="preserve"> их всестороннему развитию</w:t>
      </w:r>
      <w:r w:rsidRPr="002A2AD7">
        <w:rPr>
          <w:color w:val="auto"/>
        </w:rPr>
        <w:t>;</w:t>
      </w:r>
    </w:p>
    <w:p w:rsidR="002A2AD7" w:rsidRPr="002A2AD7" w:rsidRDefault="002A2AD7" w:rsidP="006A77B6">
      <w:pPr>
        <w:numPr>
          <w:ilvl w:val="0"/>
          <w:numId w:val="33"/>
        </w:numPr>
        <w:tabs>
          <w:tab w:val="clear" w:pos="720"/>
          <w:tab w:val="num" w:pos="142"/>
        </w:tabs>
        <w:ind w:left="0" w:firstLine="0"/>
        <w:jc w:val="both"/>
        <w:rPr>
          <w:color w:val="auto"/>
        </w:rPr>
      </w:pPr>
      <w:r w:rsidRPr="002A2AD7">
        <w:rPr>
          <w:color w:val="auto"/>
        </w:rPr>
        <w:t>способы формирования главных составляющих компетентности (профессиональной, коммуникативной, информационной, правовой);</w:t>
      </w:r>
    </w:p>
    <w:p w:rsidR="002A2AD7" w:rsidRPr="002A2AD7" w:rsidRDefault="002A2AD7" w:rsidP="006A77B6">
      <w:pPr>
        <w:numPr>
          <w:ilvl w:val="0"/>
          <w:numId w:val="33"/>
        </w:numPr>
        <w:tabs>
          <w:tab w:val="clear" w:pos="720"/>
          <w:tab w:val="num" w:pos="142"/>
        </w:tabs>
        <w:ind w:left="0" w:firstLine="0"/>
        <w:jc w:val="both"/>
        <w:rPr>
          <w:color w:val="auto"/>
        </w:rPr>
      </w:pPr>
      <w:r w:rsidRPr="002A2AD7">
        <w:rPr>
          <w:color w:val="auto"/>
        </w:rPr>
        <w:t xml:space="preserve">способы убеждения, подтверждения своей позиции, </w:t>
      </w:r>
      <w:r w:rsidR="00883BB1">
        <w:rPr>
          <w:color w:val="auto"/>
        </w:rPr>
        <w:t xml:space="preserve">формирования положительных </w:t>
      </w:r>
      <w:r w:rsidR="00FA325C">
        <w:rPr>
          <w:color w:val="auto"/>
        </w:rPr>
        <w:t xml:space="preserve">контактов со школьниками разных возрастов, </w:t>
      </w:r>
      <w:r w:rsidRPr="002A2AD7">
        <w:rPr>
          <w:color w:val="auto"/>
        </w:rPr>
        <w:t>родителями (лицами, их заменяющими), коллегами;</w:t>
      </w:r>
    </w:p>
    <w:p w:rsidR="002A2AD7" w:rsidRPr="002A2AD7" w:rsidRDefault="002A2AD7" w:rsidP="006A77B6">
      <w:pPr>
        <w:numPr>
          <w:ilvl w:val="0"/>
          <w:numId w:val="33"/>
        </w:numPr>
        <w:tabs>
          <w:tab w:val="clear" w:pos="720"/>
          <w:tab w:val="num" w:pos="142"/>
        </w:tabs>
        <w:ind w:left="0" w:firstLine="0"/>
        <w:jc w:val="both"/>
        <w:rPr>
          <w:color w:val="auto"/>
        </w:rPr>
      </w:pPr>
      <w:r w:rsidRPr="002A2AD7">
        <w:rPr>
          <w:color w:val="auto"/>
        </w:rPr>
        <w:t>техники выявления причин конфликтных ситуаций, их предупреждения и урегулирования;</w:t>
      </w:r>
    </w:p>
    <w:p w:rsidR="002A2AD7" w:rsidRPr="002A2AD7" w:rsidRDefault="002A2AD7" w:rsidP="006A77B6">
      <w:pPr>
        <w:numPr>
          <w:ilvl w:val="0"/>
          <w:numId w:val="33"/>
        </w:numPr>
        <w:tabs>
          <w:tab w:val="clear" w:pos="720"/>
          <w:tab w:val="num" w:pos="142"/>
        </w:tabs>
        <w:ind w:left="0" w:firstLine="0"/>
        <w:jc w:val="both"/>
        <w:rPr>
          <w:color w:val="auto"/>
        </w:rPr>
      </w:pPr>
      <w:r w:rsidRPr="002A2AD7">
        <w:rPr>
          <w:color w:val="auto"/>
        </w:rPr>
        <w:t>основы экологии, экономики, социологии;</w:t>
      </w:r>
    </w:p>
    <w:p w:rsidR="002A2AD7" w:rsidRPr="002A2AD7" w:rsidRDefault="002A2AD7" w:rsidP="006A77B6">
      <w:pPr>
        <w:numPr>
          <w:ilvl w:val="0"/>
          <w:numId w:val="33"/>
        </w:numPr>
        <w:tabs>
          <w:tab w:val="clear" w:pos="720"/>
          <w:tab w:val="num" w:pos="142"/>
        </w:tabs>
        <w:ind w:left="0" w:firstLine="0"/>
        <w:jc w:val="both"/>
        <w:rPr>
          <w:color w:val="auto"/>
        </w:rPr>
      </w:pPr>
      <w:r w:rsidRPr="002A2AD7">
        <w:rPr>
          <w:color w:val="auto"/>
        </w:rPr>
        <w:t xml:space="preserve">основы работы с ПК (текстовыми редакторами, </w:t>
      </w:r>
      <w:r w:rsidR="0074107E">
        <w:rPr>
          <w:color w:val="auto"/>
        </w:rPr>
        <w:t xml:space="preserve">презентациями, </w:t>
      </w:r>
      <w:r w:rsidRPr="002A2AD7">
        <w:rPr>
          <w:color w:val="auto"/>
        </w:rPr>
        <w:t>электронными таблицами, электронной почтой, мультимедийным оборудованием);</w:t>
      </w:r>
    </w:p>
    <w:p w:rsidR="00FA325C" w:rsidRDefault="00FA325C" w:rsidP="006A77B6">
      <w:pPr>
        <w:numPr>
          <w:ilvl w:val="0"/>
          <w:numId w:val="33"/>
        </w:numPr>
        <w:tabs>
          <w:tab w:val="clear" w:pos="720"/>
          <w:tab w:val="num" w:pos="142"/>
        </w:tabs>
        <w:ind w:left="0" w:firstLine="0"/>
        <w:jc w:val="both"/>
      </w:pPr>
      <w:r w:rsidRPr="009101A5">
        <w:t>требования охраны труда</w:t>
      </w:r>
      <w:r>
        <w:t xml:space="preserve"> и пожарной безопасности</w:t>
      </w:r>
      <w:r w:rsidRPr="009101A5">
        <w:t xml:space="preserve">, жизни и здоровья </w:t>
      </w:r>
      <w:r>
        <w:t>учащихся</w:t>
      </w:r>
      <w:r w:rsidRPr="009101A5">
        <w:t xml:space="preserve"> при проведении занятий, мероприятий в </w:t>
      </w:r>
      <w:r>
        <w:t>общеобразовательном учреждении и на базе иных учреждений (организаций).</w:t>
      </w:r>
    </w:p>
    <w:p w:rsidR="00F04EE9" w:rsidRDefault="00F04EE9" w:rsidP="00F04EE9">
      <w:pPr>
        <w:jc w:val="both"/>
        <w:rPr>
          <w:color w:val="auto"/>
          <w:u w:val="single"/>
        </w:rPr>
      </w:pPr>
      <w:r w:rsidRPr="002A2AD7">
        <w:rPr>
          <w:color w:val="auto"/>
        </w:rPr>
        <w:t>1.</w:t>
      </w:r>
      <w:r w:rsidR="00FA325C">
        <w:rPr>
          <w:color w:val="auto"/>
        </w:rPr>
        <w:t>9</w:t>
      </w:r>
      <w:r w:rsidRPr="002A2AD7">
        <w:rPr>
          <w:color w:val="auto"/>
        </w:rPr>
        <w:t xml:space="preserve">. </w:t>
      </w:r>
      <w:r w:rsidRPr="00E12DE4">
        <w:rPr>
          <w:color w:val="auto"/>
          <w:u w:val="single"/>
        </w:rPr>
        <w:t xml:space="preserve">Педагог-организатор </w:t>
      </w:r>
      <w:r w:rsidR="00FA325C">
        <w:rPr>
          <w:color w:val="auto"/>
          <w:u w:val="single"/>
        </w:rPr>
        <w:t xml:space="preserve">в школе </w:t>
      </w:r>
      <w:r>
        <w:rPr>
          <w:color w:val="auto"/>
          <w:u w:val="single"/>
        </w:rPr>
        <w:t>должен</w:t>
      </w:r>
      <w:r w:rsidRPr="00E12DE4">
        <w:rPr>
          <w:color w:val="auto"/>
          <w:u w:val="single"/>
        </w:rPr>
        <w:t xml:space="preserve"> </w:t>
      </w:r>
      <w:r>
        <w:rPr>
          <w:color w:val="auto"/>
          <w:u w:val="single"/>
        </w:rPr>
        <w:t>уметь</w:t>
      </w:r>
      <w:r w:rsidRPr="00E12DE4">
        <w:rPr>
          <w:color w:val="auto"/>
          <w:u w:val="single"/>
        </w:rPr>
        <w:t>:</w:t>
      </w:r>
    </w:p>
    <w:p w:rsidR="00F04EE9" w:rsidRPr="00F04EE9" w:rsidRDefault="00BB1967" w:rsidP="006A77B6">
      <w:pPr>
        <w:numPr>
          <w:ilvl w:val="0"/>
          <w:numId w:val="35"/>
        </w:numPr>
        <w:tabs>
          <w:tab w:val="clear" w:pos="720"/>
          <w:tab w:val="num" w:pos="142"/>
        </w:tabs>
        <w:ind w:left="0" w:firstLine="0"/>
        <w:jc w:val="both"/>
        <w:rPr>
          <w:color w:val="auto"/>
        </w:rPr>
      </w:pPr>
      <w:r>
        <w:rPr>
          <w:color w:val="auto"/>
        </w:rPr>
        <w:t>п</w:t>
      </w:r>
      <w:r w:rsidR="00F04EE9" w:rsidRPr="00F04EE9">
        <w:rPr>
          <w:color w:val="auto"/>
        </w:rPr>
        <w:t>роводить педагогическую диагностику с целью выявления индивидуальных особенностей, интересов и потребностей обучающихся</w:t>
      </w:r>
      <w:r w:rsidR="00F04EE9">
        <w:rPr>
          <w:color w:val="auto"/>
        </w:rPr>
        <w:t>;</w:t>
      </w:r>
    </w:p>
    <w:p w:rsidR="001C3F79" w:rsidRPr="00F04EE9" w:rsidRDefault="00BB1967" w:rsidP="006A77B6">
      <w:pPr>
        <w:numPr>
          <w:ilvl w:val="0"/>
          <w:numId w:val="35"/>
        </w:numPr>
        <w:tabs>
          <w:tab w:val="clear" w:pos="720"/>
          <w:tab w:val="num" w:pos="142"/>
        </w:tabs>
        <w:ind w:left="0" w:firstLine="0"/>
        <w:jc w:val="both"/>
        <w:rPr>
          <w:color w:val="auto"/>
        </w:rPr>
      </w:pPr>
      <w:r>
        <w:rPr>
          <w:color w:val="auto"/>
        </w:rPr>
        <w:t>р</w:t>
      </w:r>
      <w:r w:rsidR="00F04EE9" w:rsidRPr="00F04EE9">
        <w:rPr>
          <w:color w:val="auto"/>
        </w:rPr>
        <w:t xml:space="preserve">азрабатывать проекты программ воспитания </w:t>
      </w:r>
      <w:r w:rsidR="001C3F79">
        <w:rPr>
          <w:color w:val="auto"/>
        </w:rPr>
        <w:t>и</w:t>
      </w:r>
      <w:r w:rsidR="001C3F79" w:rsidRPr="00F04EE9">
        <w:rPr>
          <w:color w:val="auto"/>
        </w:rPr>
        <w:t xml:space="preserve"> внеурочной деятельности</w:t>
      </w:r>
      <w:r w:rsidR="001C3F79">
        <w:rPr>
          <w:color w:val="auto"/>
        </w:rPr>
        <w:t xml:space="preserve"> в со</w:t>
      </w:r>
      <w:r w:rsidR="00760701">
        <w:rPr>
          <w:color w:val="auto"/>
        </w:rPr>
        <w:t>ответствии с требованиями ФГОС У</w:t>
      </w:r>
      <w:r w:rsidR="001C3F79">
        <w:rPr>
          <w:color w:val="auto"/>
        </w:rPr>
        <w:t>О;</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 xml:space="preserve">реализовывать формы и методы воспитательной деятельности с целью развития у </w:t>
      </w:r>
      <w:r w:rsidR="00FA325C">
        <w:rPr>
          <w:color w:val="auto"/>
        </w:rPr>
        <w:t>детей</w:t>
      </w:r>
      <w:r w:rsidRPr="00F04EE9">
        <w:rPr>
          <w:color w:val="auto"/>
        </w:rPr>
        <w:t xml:space="preserve"> патриотизма, гражданской позиции</w:t>
      </w:r>
      <w:r>
        <w:rPr>
          <w:color w:val="auto"/>
        </w:rPr>
        <w:t>;</w:t>
      </w:r>
      <w:r w:rsidRPr="00F04EE9">
        <w:rPr>
          <w:color w:val="auto"/>
        </w:rPr>
        <w:tab/>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 xml:space="preserve">применять формы и методы нравственного воспитания </w:t>
      </w:r>
      <w:r w:rsidR="00FA325C">
        <w:rPr>
          <w:color w:val="auto"/>
        </w:rPr>
        <w:t>школьников</w:t>
      </w:r>
      <w:r w:rsidRPr="00F04EE9">
        <w:rPr>
          <w:color w:val="auto"/>
        </w:rPr>
        <w:t>, проводить мероприятия по развитию у них этической культуры</w:t>
      </w:r>
      <w:r>
        <w:rPr>
          <w:color w:val="auto"/>
        </w:rPr>
        <w:t>;</w:t>
      </w:r>
      <w:r w:rsidRPr="00F04EE9">
        <w:rPr>
          <w:color w:val="auto"/>
        </w:rPr>
        <w:t xml:space="preserve"> </w:t>
      </w:r>
      <w:r w:rsidRPr="00F04EE9">
        <w:rPr>
          <w:color w:val="auto"/>
        </w:rPr>
        <w:tab/>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 xml:space="preserve">организовывать экологически ориентированную деятельность </w:t>
      </w:r>
      <w:r w:rsidR="00FA325C">
        <w:rPr>
          <w:color w:val="auto"/>
        </w:rPr>
        <w:t>учащихся</w:t>
      </w:r>
      <w:r w:rsidRPr="00F04EE9">
        <w:rPr>
          <w:color w:val="auto"/>
        </w:rPr>
        <w:t>, мероприятия по развитию у них экологической культуры</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 xml:space="preserve">применять технологии воспитательной деятельности, обеспечивающие развитие у обучающихся </w:t>
      </w:r>
      <w:r w:rsidR="00FA325C">
        <w:rPr>
          <w:color w:val="auto"/>
        </w:rPr>
        <w:t xml:space="preserve">в школе детей </w:t>
      </w:r>
      <w:r w:rsidRPr="00F04EE9">
        <w:rPr>
          <w:color w:val="auto"/>
        </w:rPr>
        <w:t>интеллектуальной сферы личности</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 xml:space="preserve">организовывать художественно-эстетическую деятельность </w:t>
      </w:r>
      <w:r w:rsidR="00FA325C">
        <w:rPr>
          <w:color w:val="auto"/>
        </w:rPr>
        <w:t>школьников</w:t>
      </w:r>
      <w:r w:rsidRPr="00F04EE9">
        <w:rPr>
          <w:color w:val="auto"/>
        </w:rPr>
        <w:t>, применять технологии развития у них эстетической культуры</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 xml:space="preserve">организовывать трудовую деятельность </w:t>
      </w:r>
      <w:r w:rsidR="00FA325C">
        <w:rPr>
          <w:color w:val="auto"/>
        </w:rPr>
        <w:t>детей в школе</w:t>
      </w:r>
      <w:r w:rsidRPr="00F04EE9">
        <w:rPr>
          <w:color w:val="auto"/>
        </w:rPr>
        <w:t>, применять педагогические технологии трудового воспитания обучающихся</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 xml:space="preserve">организовывать игровую, проектную, творческую деятельность </w:t>
      </w:r>
      <w:r w:rsidR="00FA325C">
        <w:rPr>
          <w:color w:val="auto"/>
        </w:rPr>
        <w:t>детей</w:t>
      </w:r>
      <w:r w:rsidRPr="00F04EE9">
        <w:rPr>
          <w:color w:val="auto"/>
        </w:rPr>
        <w:t xml:space="preserve"> </w:t>
      </w:r>
      <w:r w:rsidR="00FA325C">
        <w:rPr>
          <w:color w:val="auto"/>
        </w:rPr>
        <w:t xml:space="preserve">в школе </w:t>
      </w:r>
      <w:r w:rsidRPr="00F04EE9">
        <w:rPr>
          <w:color w:val="auto"/>
        </w:rPr>
        <w:t>с целью расширения у них социокультурного опыта</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 xml:space="preserve">применять соответствующие возрастным особенностям </w:t>
      </w:r>
      <w:r w:rsidR="00FA325C">
        <w:rPr>
          <w:color w:val="auto"/>
        </w:rPr>
        <w:t>учащихся</w:t>
      </w:r>
      <w:r w:rsidRPr="00F04EE9">
        <w:rPr>
          <w:color w:val="auto"/>
        </w:rPr>
        <w:t xml:space="preserve"> </w:t>
      </w:r>
      <w:r w:rsidR="001C3F79">
        <w:rPr>
          <w:color w:val="auto"/>
        </w:rPr>
        <w:t xml:space="preserve">общеобразовательного учреждения </w:t>
      </w:r>
      <w:r w:rsidR="00FA325C">
        <w:rPr>
          <w:color w:val="auto"/>
        </w:rPr>
        <w:t>ф</w:t>
      </w:r>
      <w:r w:rsidRPr="00F04EE9">
        <w:rPr>
          <w:color w:val="auto"/>
        </w:rPr>
        <w:t>ормы и методы организации воспитательного процесса</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lastRenderedPageBreak/>
        <w:t xml:space="preserve">применять технологии педагогического стимулирования </w:t>
      </w:r>
      <w:r w:rsidR="001C3F79">
        <w:rPr>
          <w:color w:val="auto"/>
        </w:rPr>
        <w:t>детей</w:t>
      </w:r>
      <w:r w:rsidRPr="00F04EE9">
        <w:rPr>
          <w:color w:val="auto"/>
        </w:rPr>
        <w:t xml:space="preserve"> к самореализации и со</w:t>
      </w:r>
      <w:r w:rsidR="001C3F79">
        <w:rPr>
          <w:color w:val="auto"/>
        </w:rPr>
        <w:t>циально-педагогической поддержке</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 xml:space="preserve">учитывать возрастные особенности </w:t>
      </w:r>
      <w:r w:rsidR="001C3F79">
        <w:rPr>
          <w:color w:val="auto"/>
        </w:rPr>
        <w:t>детей</w:t>
      </w:r>
      <w:r w:rsidRPr="00F04EE9">
        <w:rPr>
          <w:color w:val="auto"/>
        </w:rPr>
        <w:t xml:space="preserve"> при организации внеурочной деятельности</w:t>
      </w:r>
      <w:r>
        <w:rPr>
          <w:color w:val="auto"/>
        </w:rPr>
        <w:t>;</w:t>
      </w:r>
    </w:p>
    <w:p w:rsidR="00F04EE9" w:rsidRDefault="00BB1967" w:rsidP="006A77B6">
      <w:pPr>
        <w:numPr>
          <w:ilvl w:val="0"/>
          <w:numId w:val="35"/>
        </w:numPr>
        <w:tabs>
          <w:tab w:val="clear" w:pos="720"/>
          <w:tab w:val="num" w:pos="142"/>
        </w:tabs>
        <w:ind w:left="0" w:firstLine="0"/>
        <w:jc w:val="both"/>
        <w:rPr>
          <w:color w:val="auto"/>
        </w:rPr>
      </w:pPr>
      <w:r w:rsidRPr="00F04EE9">
        <w:rPr>
          <w:color w:val="auto"/>
        </w:rPr>
        <w:t>обеспечивать взаимосвязь и взаим</w:t>
      </w:r>
      <w:r w:rsidR="001C3F79">
        <w:rPr>
          <w:color w:val="auto"/>
        </w:rPr>
        <w:t>ное дополнение</w:t>
      </w:r>
      <w:r w:rsidRPr="00F04EE9">
        <w:rPr>
          <w:color w:val="auto"/>
        </w:rPr>
        <w:t xml:space="preserve"> программ воспитания и программ внеурочной деятельности</w:t>
      </w:r>
      <w:r>
        <w:rPr>
          <w:color w:val="auto"/>
        </w:rPr>
        <w:t>;</w:t>
      </w:r>
    </w:p>
    <w:p w:rsidR="00F04EE9" w:rsidRDefault="00BB1967" w:rsidP="006A77B6">
      <w:pPr>
        <w:numPr>
          <w:ilvl w:val="0"/>
          <w:numId w:val="35"/>
        </w:numPr>
        <w:tabs>
          <w:tab w:val="clear" w:pos="720"/>
          <w:tab w:val="num" w:pos="142"/>
        </w:tabs>
        <w:ind w:left="0" w:firstLine="0"/>
        <w:jc w:val="both"/>
        <w:rPr>
          <w:color w:val="auto"/>
        </w:rPr>
      </w:pPr>
      <w:r w:rsidRPr="00F04EE9">
        <w:rPr>
          <w:color w:val="auto"/>
        </w:rPr>
        <w:t>применять педагогические технологии мотивации детей к самореализации в творческой внеурочной деятельности</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проводить творческие занятия и мероприятия по выбранному направлению внеурочной деятельности</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выявлять индивидуальные интересы, потребности, способности детей по выбранному направлению внеурочной деятельности</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создавать условия для формирования детского творческого объединения и осуществлять педагогическую поддержку его деятельности</w:t>
      </w:r>
      <w:r>
        <w:rPr>
          <w:color w:val="auto"/>
        </w:rPr>
        <w:t>;</w:t>
      </w:r>
      <w:r w:rsidRPr="00F04EE9">
        <w:rPr>
          <w:color w:val="auto"/>
        </w:rPr>
        <w:tab/>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проводить мероприятия информационно-просветительского характера по выбранному направлению внеурочной деятельности</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проводить творческие массовые мероприятия в рамках реализации программ внеурочной деятельности по выбранному направлению</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организовывать практ</w:t>
      </w:r>
      <w:r w:rsidR="001C3F79">
        <w:rPr>
          <w:color w:val="auto"/>
        </w:rPr>
        <w:t>ическую деятельность учащихся</w:t>
      </w:r>
      <w:r w:rsidRPr="00F04EE9">
        <w:rPr>
          <w:color w:val="auto"/>
        </w:rPr>
        <w:t xml:space="preserve"> в рамках выбранного направления внеурочной деятельности</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Pr>
          <w:color w:val="auto"/>
        </w:rPr>
        <w:t>о</w:t>
      </w:r>
      <w:r w:rsidRPr="00F04EE9">
        <w:rPr>
          <w:color w:val="auto"/>
        </w:rPr>
        <w:t xml:space="preserve">существлять оценку и контроль результатов внеурочной деятельности </w:t>
      </w:r>
      <w:r w:rsidR="001C3F79">
        <w:rPr>
          <w:color w:val="auto"/>
        </w:rPr>
        <w:t>детей</w:t>
      </w:r>
      <w:r w:rsidRPr="00F04EE9">
        <w:rPr>
          <w:color w:val="auto"/>
        </w:rPr>
        <w:t xml:space="preserve"> </w:t>
      </w:r>
      <w:r w:rsidR="001C3F79">
        <w:rPr>
          <w:color w:val="auto"/>
        </w:rPr>
        <w:t xml:space="preserve">в школе </w:t>
      </w:r>
      <w:r w:rsidRPr="00F04EE9">
        <w:rPr>
          <w:color w:val="auto"/>
        </w:rPr>
        <w:t>по выбранному направлению</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 xml:space="preserve">организовывать участие </w:t>
      </w:r>
      <w:r w:rsidR="001C3F79">
        <w:rPr>
          <w:color w:val="auto"/>
        </w:rPr>
        <w:t xml:space="preserve">школьников </w:t>
      </w:r>
      <w:r w:rsidRPr="00F04EE9">
        <w:rPr>
          <w:color w:val="auto"/>
        </w:rPr>
        <w:t>в оценочной деятельности, применять формы и методы развития у них навыков самооценки</w:t>
      </w:r>
      <w:r>
        <w:rPr>
          <w:color w:val="auto"/>
        </w:rPr>
        <w:t>;</w:t>
      </w:r>
    </w:p>
    <w:p w:rsidR="00F04EE9" w:rsidRDefault="00BB1967" w:rsidP="006A77B6">
      <w:pPr>
        <w:numPr>
          <w:ilvl w:val="0"/>
          <w:numId w:val="35"/>
        </w:numPr>
        <w:tabs>
          <w:tab w:val="clear" w:pos="720"/>
          <w:tab w:val="num" w:pos="142"/>
        </w:tabs>
        <w:ind w:left="0" w:firstLine="0"/>
        <w:jc w:val="both"/>
        <w:rPr>
          <w:color w:val="auto"/>
        </w:rPr>
      </w:pPr>
      <w:r w:rsidRPr="00F04EE9">
        <w:rPr>
          <w:color w:val="auto"/>
        </w:rPr>
        <w:t>привлекать семью, волонтеров, социальные институты, готовых оказать поддержку в работе с детьми по избранному направлению внеурочной деятельности, и организовывать их работу</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осуществлять поиск и отбор актуальных информационных источников с целью методической поддержки воспитательной деятельности</w:t>
      </w:r>
      <w:r w:rsidR="001C3F79">
        <w:rPr>
          <w:color w:val="auto"/>
        </w:rPr>
        <w:t xml:space="preserve"> в общеобразовательном учреждении</w:t>
      </w:r>
      <w:r>
        <w:rPr>
          <w:color w:val="auto"/>
        </w:rPr>
        <w:t>;</w:t>
      </w:r>
    </w:p>
    <w:p w:rsidR="00F04EE9" w:rsidRPr="00F04EE9" w:rsidRDefault="00BC44BA" w:rsidP="006A77B6">
      <w:pPr>
        <w:numPr>
          <w:ilvl w:val="0"/>
          <w:numId w:val="35"/>
        </w:numPr>
        <w:tabs>
          <w:tab w:val="clear" w:pos="720"/>
          <w:tab w:val="num" w:pos="142"/>
        </w:tabs>
        <w:ind w:left="0" w:firstLine="0"/>
        <w:jc w:val="both"/>
        <w:rPr>
          <w:color w:val="auto"/>
        </w:rPr>
      </w:pPr>
      <w:r>
        <w:rPr>
          <w:color w:val="auto"/>
        </w:rPr>
        <w:t>проводить анализ методической литературы, современного педагогического</w:t>
      </w:r>
      <w:r w:rsidR="00BB1967" w:rsidRPr="00F04EE9">
        <w:rPr>
          <w:color w:val="auto"/>
        </w:rPr>
        <w:t xml:space="preserve"> опыт</w:t>
      </w:r>
      <w:r>
        <w:rPr>
          <w:color w:val="auto"/>
        </w:rPr>
        <w:t>а</w:t>
      </w:r>
      <w:r w:rsidR="00BB1967" w:rsidRPr="00F04EE9">
        <w:rPr>
          <w:color w:val="auto"/>
        </w:rPr>
        <w:t xml:space="preserve"> организации воспитательного процесса</w:t>
      </w:r>
      <w:r w:rsidR="00BB1967">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 xml:space="preserve">разрабатывать локальные акты для осуществления и повышения качества воспитательной деятельности в </w:t>
      </w:r>
      <w:r w:rsidR="00BC44BA">
        <w:rPr>
          <w:color w:val="auto"/>
        </w:rPr>
        <w:t>общеобразовательном учреждении</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разрабатывать информационно-методические материалы для воспитательной деятельности по основным направлениям воспитания</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осуществлять консультативную поддержку обучающихся в процессе их самоопределения в ходе совместной деятельности</w:t>
      </w:r>
      <w:r>
        <w:rPr>
          <w:color w:val="auto"/>
        </w:rPr>
        <w:t>;</w:t>
      </w:r>
      <w:r w:rsidRPr="00F04EE9">
        <w:rPr>
          <w:color w:val="auto"/>
        </w:rPr>
        <w:tab/>
      </w:r>
    </w:p>
    <w:p w:rsidR="00F04EE9" w:rsidRPr="00F04EE9" w:rsidRDefault="00BC44BA" w:rsidP="006A77B6">
      <w:pPr>
        <w:numPr>
          <w:ilvl w:val="0"/>
          <w:numId w:val="35"/>
        </w:numPr>
        <w:tabs>
          <w:tab w:val="clear" w:pos="720"/>
          <w:tab w:val="num" w:pos="142"/>
        </w:tabs>
        <w:ind w:left="0" w:firstLine="0"/>
        <w:jc w:val="both"/>
        <w:rPr>
          <w:color w:val="auto"/>
        </w:rPr>
      </w:pPr>
      <w:r>
        <w:rPr>
          <w:color w:val="auto"/>
        </w:rPr>
        <w:t>о</w:t>
      </w:r>
      <w:r w:rsidR="00BB1967" w:rsidRPr="00F04EE9">
        <w:rPr>
          <w:color w:val="auto"/>
        </w:rPr>
        <w:t xml:space="preserve">существлять организационно-методическое обеспечение социального партнерства </w:t>
      </w:r>
      <w:r>
        <w:rPr>
          <w:color w:val="auto"/>
        </w:rPr>
        <w:t>общеобразовательного учреждения</w:t>
      </w:r>
      <w:r w:rsidR="00BB1967" w:rsidRPr="00F04EE9">
        <w:rPr>
          <w:color w:val="auto"/>
        </w:rPr>
        <w:t xml:space="preserve"> с семьями </w:t>
      </w:r>
      <w:r>
        <w:rPr>
          <w:color w:val="auto"/>
        </w:rPr>
        <w:t xml:space="preserve">детей, </w:t>
      </w:r>
      <w:r w:rsidR="00BB1967" w:rsidRPr="00F04EE9">
        <w:rPr>
          <w:color w:val="auto"/>
        </w:rPr>
        <w:t>обучающихся</w:t>
      </w:r>
      <w:r>
        <w:rPr>
          <w:color w:val="auto"/>
        </w:rPr>
        <w:t xml:space="preserve"> в школе</w:t>
      </w:r>
      <w:r w:rsidR="00BB1967">
        <w:rPr>
          <w:color w:val="auto"/>
        </w:rPr>
        <w:t>;</w:t>
      </w:r>
      <w:r w:rsidR="00BB1967" w:rsidRPr="00F04EE9">
        <w:rPr>
          <w:color w:val="auto"/>
        </w:rPr>
        <w:t xml:space="preserve"> </w:t>
      </w:r>
      <w:r w:rsidR="00BB1967" w:rsidRPr="00F04EE9">
        <w:rPr>
          <w:color w:val="auto"/>
        </w:rPr>
        <w:tab/>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 xml:space="preserve">проводить консультирование родителей (законных представителей) по вопросам организации совместной воспитательной деятельности с </w:t>
      </w:r>
      <w:r w:rsidR="00607489">
        <w:rPr>
          <w:color w:val="auto"/>
        </w:rPr>
        <w:t>общеобразовательным учреждением</w:t>
      </w:r>
      <w:r>
        <w:rPr>
          <w:color w:val="auto"/>
        </w:rPr>
        <w:t>;</w:t>
      </w:r>
    </w:p>
    <w:p w:rsidR="00F04EE9" w:rsidRPr="00F04EE9" w:rsidRDefault="00607489" w:rsidP="006A77B6">
      <w:pPr>
        <w:numPr>
          <w:ilvl w:val="0"/>
          <w:numId w:val="35"/>
        </w:numPr>
        <w:tabs>
          <w:tab w:val="clear" w:pos="720"/>
          <w:tab w:val="num" w:pos="142"/>
        </w:tabs>
        <w:ind w:left="0" w:firstLine="0"/>
        <w:jc w:val="both"/>
        <w:rPr>
          <w:color w:val="auto"/>
        </w:rPr>
      </w:pPr>
      <w:r>
        <w:rPr>
          <w:color w:val="auto"/>
        </w:rPr>
        <w:t xml:space="preserve">проводить </w:t>
      </w:r>
      <w:r w:rsidR="00BB1967" w:rsidRPr="00F04EE9">
        <w:rPr>
          <w:color w:val="auto"/>
        </w:rPr>
        <w:t>консульт</w:t>
      </w:r>
      <w:r>
        <w:rPr>
          <w:color w:val="auto"/>
        </w:rPr>
        <w:t xml:space="preserve">ации с </w:t>
      </w:r>
      <w:r w:rsidR="00BB1967" w:rsidRPr="00F04EE9">
        <w:rPr>
          <w:color w:val="auto"/>
        </w:rPr>
        <w:t>родител</w:t>
      </w:r>
      <w:r>
        <w:rPr>
          <w:color w:val="auto"/>
        </w:rPr>
        <w:t>ями (законными представителями</w:t>
      </w:r>
      <w:r w:rsidR="00BB1967" w:rsidRPr="00F04EE9">
        <w:rPr>
          <w:color w:val="auto"/>
        </w:rPr>
        <w:t xml:space="preserve">) по вопросам организации досуговой деятельности </w:t>
      </w:r>
      <w:r>
        <w:rPr>
          <w:color w:val="auto"/>
        </w:rPr>
        <w:t>детей</w:t>
      </w:r>
      <w:r w:rsidR="00BB1967" w:rsidRPr="00F04EE9">
        <w:rPr>
          <w:color w:val="auto"/>
        </w:rPr>
        <w:t>, их отдыха в каникулярное время</w:t>
      </w:r>
      <w:r w:rsidR="00BB1967">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организовывать мероприятия с целью повышения социально-педагогической компетентности родителей (законных представителей)</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оказывать организационно-</w:t>
      </w:r>
      <w:r w:rsidR="00607489">
        <w:rPr>
          <w:color w:val="auto"/>
        </w:rPr>
        <w:t>методическую поддержку педагогическим работникам</w:t>
      </w:r>
      <w:r w:rsidRPr="00F04EE9">
        <w:rPr>
          <w:color w:val="auto"/>
        </w:rPr>
        <w:t xml:space="preserve"> в проведении ими досуговых мероприятий</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осуществлять отбор диагностических технологий для анализа результатов воспитательной деятельности</w:t>
      </w:r>
      <w:r w:rsidR="00607489">
        <w:rPr>
          <w:color w:val="auto"/>
        </w:rPr>
        <w:t xml:space="preserve"> в школе</w:t>
      </w:r>
      <w:r>
        <w:rPr>
          <w:color w:val="auto"/>
        </w:rPr>
        <w:t>;</w:t>
      </w:r>
    </w:p>
    <w:p w:rsidR="00F04EE9" w:rsidRPr="00F04EE9" w:rsidRDefault="00BB1967" w:rsidP="006A77B6">
      <w:pPr>
        <w:numPr>
          <w:ilvl w:val="0"/>
          <w:numId w:val="35"/>
        </w:numPr>
        <w:tabs>
          <w:tab w:val="clear" w:pos="720"/>
          <w:tab w:val="num" w:pos="142"/>
        </w:tabs>
        <w:ind w:left="0" w:firstLine="0"/>
        <w:jc w:val="both"/>
        <w:rPr>
          <w:color w:val="auto"/>
        </w:rPr>
      </w:pPr>
      <w:r w:rsidRPr="00F04EE9">
        <w:rPr>
          <w:color w:val="auto"/>
        </w:rPr>
        <w:t>разрабатывать анкеты, опросники для выявления мнений участников совместной деятельности о</w:t>
      </w:r>
      <w:r w:rsidR="00607489">
        <w:rPr>
          <w:color w:val="auto"/>
        </w:rPr>
        <w:t>б</w:t>
      </w:r>
      <w:r w:rsidRPr="00F04EE9">
        <w:rPr>
          <w:color w:val="auto"/>
        </w:rPr>
        <w:t xml:space="preserve"> ее результатах</w:t>
      </w:r>
      <w:r>
        <w:rPr>
          <w:color w:val="auto"/>
        </w:rPr>
        <w:t>;</w:t>
      </w:r>
    </w:p>
    <w:p w:rsidR="00F04EE9" w:rsidRDefault="00BB1967" w:rsidP="006A77B6">
      <w:pPr>
        <w:numPr>
          <w:ilvl w:val="0"/>
          <w:numId w:val="35"/>
        </w:numPr>
        <w:tabs>
          <w:tab w:val="clear" w:pos="720"/>
          <w:tab w:val="num" w:pos="142"/>
        </w:tabs>
        <w:ind w:left="0" w:firstLine="0"/>
        <w:jc w:val="both"/>
        <w:rPr>
          <w:color w:val="auto"/>
        </w:rPr>
      </w:pPr>
      <w:r w:rsidRPr="00F04EE9">
        <w:rPr>
          <w:color w:val="auto"/>
        </w:rPr>
        <w:t xml:space="preserve">анализировать динамику воспитательного процесса на основе изучения результатов деятельности </w:t>
      </w:r>
      <w:r w:rsidR="00607489">
        <w:rPr>
          <w:color w:val="auto"/>
        </w:rPr>
        <w:t xml:space="preserve">учащихся </w:t>
      </w:r>
      <w:r w:rsidRPr="00F04EE9">
        <w:rPr>
          <w:color w:val="auto"/>
        </w:rPr>
        <w:t>и полученного ими социокультурного опыта</w:t>
      </w:r>
      <w:r w:rsidR="00607489">
        <w:rPr>
          <w:color w:val="auto"/>
        </w:rPr>
        <w:t>;</w:t>
      </w:r>
    </w:p>
    <w:p w:rsidR="00607489" w:rsidRDefault="00607489" w:rsidP="006A77B6">
      <w:pPr>
        <w:numPr>
          <w:ilvl w:val="0"/>
          <w:numId w:val="35"/>
        </w:numPr>
        <w:tabs>
          <w:tab w:val="clear" w:pos="720"/>
          <w:tab w:val="num" w:pos="142"/>
        </w:tabs>
        <w:ind w:left="0" w:firstLine="0"/>
        <w:jc w:val="both"/>
        <w:rPr>
          <w:color w:val="auto"/>
        </w:rPr>
      </w:pPr>
      <w:r w:rsidRPr="00F04EE9">
        <w:rPr>
          <w:color w:val="auto"/>
        </w:rPr>
        <w:t xml:space="preserve">оказывать </w:t>
      </w:r>
      <w:r>
        <w:rPr>
          <w:color w:val="auto"/>
        </w:rPr>
        <w:t>учащимся</w:t>
      </w:r>
      <w:r w:rsidRPr="00F04EE9">
        <w:rPr>
          <w:color w:val="auto"/>
        </w:rPr>
        <w:t xml:space="preserve"> первую </w:t>
      </w:r>
      <w:r>
        <w:rPr>
          <w:color w:val="auto"/>
        </w:rPr>
        <w:t xml:space="preserve">доврачебную </w:t>
      </w:r>
      <w:r w:rsidRPr="00F04EE9">
        <w:rPr>
          <w:color w:val="auto"/>
        </w:rPr>
        <w:t>помощь</w:t>
      </w:r>
      <w:r>
        <w:rPr>
          <w:color w:val="auto"/>
        </w:rPr>
        <w:t>.</w:t>
      </w:r>
    </w:p>
    <w:p w:rsidR="00607489" w:rsidRDefault="00607489" w:rsidP="00607489">
      <w:pPr>
        <w:widowControl w:val="0"/>
        <w:autoSpaceDE w:val="0"/>
        <w:autoSpaceDN w:val="0"/>
        <w:adjustRightInd w:val="0"/>
        <w:jc w:val="both"/>
      </w:pPr>
      <w:r w:rsidRPr="00246819">
        <w:rPr>
          <w:color w:val="auto"/>
        </w:rPr>
        <w:t>1.10. Педагог-организатор должен соблюдать требования Конвенции ООН о правах ребенка,</w:t>
      </w:r>
      <w:r w:rsidRPr="00607489">
        <w:t xml:space="preserve"> </w:t>
      </w:r>
      <w:r w:rsidRPr="006813D2">
        <w:lastRenderedPageBreak/>
        <w:t>пройти обучение и иметь навыки оказания первой помощи</w:t>
      </w:r>
      <w:r>
        <w:t xml:space="preserve"> пострадавшим.</w:t>
      </w:r>
    </w:p>
    <w:p w:rsidR="00607489" w:rsidRDefault="00607489" w:rsidP="00607489">
      <w:pPr>
        <w:widowControl w:val="0"/>
        <w:autoSpaceDE w:val="0"/>
        <w:autoSpaceDN w:val="0"/>
        <w:adjustRightInd w:val="0"/>
        <w:jc w:val="both"/>
      </w:pPr>
      <w:r>
        <w:t>1.11. Педагог-организатор должен строго соблюдать требования охраны труда и пожарной безопасности, правила личной гигиены, знать порядок действий при возникновении пожара или иной чрезвычайной ситуации и эвакуации в общеобразовательном учреждении</w:t>
      </w:r>
      <w:r w:rsidRPr="001C49A0">
        <w:t>.</w:t>
      </w:r>
    </w:p>
    <w:p w:rsidR="009C63F8" w:rsidRDefault="009C63F8" w:rsidP="009C63F8">
      <w:pPr>
        <w:suppressAutoHyphens/>
        <w:jc w:val="both"/>
        <w:rPr>
          <w:color w:val="auto"/>
        </w:rPr>
      </w:pPr>
      <w:r>
        <w:t xml:space="preserve">1.12. </w:t>
      </w:r>
      <w:r>
        <w:rPr>
          <w:shd w:val="clear" w:color="auto" w:fill="FFFFFF"/>
        </w:rPr>
        <w:t xml:space="preserve">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FD4A9C">
        <w:rPr>
          <w:shd w:val="clear" w:color="auto" w:fill="FFFFFF"/>
        </w:rPr>
        <w:t>учащимся</w:t>
      </w:r>
      <w:r>
        <w:rPr>
          <w:shd w:val="clear" w:color="auto" w:fill="FFFFFF"/>
        </w:rPr>
        <w:t xml:space="preserve">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07489" w:rsidRDefault="00607489" w:rsidP="00607489">
      <w:pPr>
        <w:jc w:val="both"/>
        <w:rPr>
          <w:color w:val="auto"/>
        </w:rPr>
      </w:pPr>
    </w:p>
    <w:p w:rsidR="002A2AD7" w:rsidRPr="00883BB1" w:rsidRDefault="002A2AD7" w:rsidP="006A77B6">
      <w:pPr>
        <w:jc w:val="center"/>
        <w:rPr>
          <w:b/>
          <w:color w:val="auto"/>
        </w:rPr>
      </w:pPr>
      <w:r w:rsidRPr="00883BB1">
        <w:rPr>
          <w:b/>
          <w:color w:val="auto"/>
        </w:rPr>
        <w:t xml:space="preserve">2. </w:t>
      </w:r>
      <w:r w:rsidR="00C2187C">
        <w:rPr>
          <w:b/>
          <w:color w:val="auto"/>
        </w:rPr>
        <w:t>Трудовые ф</w:t>
      </w:r>
      <w:r w:rsidRPr="00883BB1">
        <w:rPr>
          <w:b/>
          <w:color w:val="auto"/>
        </w:rPr>
        <w:t>ункции</w:t>
      </w:r>
    </w:p>
    <w:p w:rsidR="002A2AD7" w:rsidRPr="00C2187C" w:rsidRDefault="002A2AD7" w:rsidP="002A2AD7">
      <w:pPr>
        <w:jc w:val="both"/>
        <w:rPr>
          <w:i/>
          <w:color w:val="auto"/>
        </w:rPr>
      </w:pPr>
      <w:r w:rsidRPr="00C2187C">
        <w:rPr>
          <w:i/>
          <w:color w:val="auto"/>
        </w:rPr>
        <w:t xml:space="preserve">К основным </w:t>
      </w:r>
      <w:r w:rsidR="00C2187C" w:rsidRPr="00C2187C">
        <w:rPr>
          <w:i/>
          <w:color w:val="auto"/>
        </w:rPr>
        <w:t xml:space="preserve">трудовым функциям </w:t>
      </w:r>
      <w:r w:rsidRPr="00C2187C">
        <w:rPr>
          <w:i/>
          <w:color w:val="auto"/>
        </w:rPr>
        <w:t xml:space="preserve">педагога-организатора </w:t>
      </w:r>
      <w:r w:rsidR="00C2187C">
        <w:rPr>
          <w:i/>
          <w:color w:val="auto"/>
        </w:rPr>
        <w:t xml:space="preserve">школы </w:t>
      </w:r>
      <w:r w:rsidRPr="00C2187C">
        <w:rPr>
          <w:i/>
          <w:color w:val="auto"/>
        </w:rPr>
        <w:t>относятся:</w:t>
      </w:r>
    </w:p>
    <w:p w:rsidR="00BB1967" w:rsidRPr="00C2187C" w:rsidRDefault="002A2AD7" w:rsidP="00BB1967">
      <w:pPr>
        <w:pStyle w:val="ab"/>
        <w:spacing w:before="0" w:after="0"/>
        <w:jc w:val="both"/>
        <w:rPr>
          <w:sz w:val="23"/>
          <w:szCs w:val="23"/>
        </w:rPr>
      </w:pPr>
      <w:r w:rsidRPr="00C2187C">
        <w:t xml:space="preserve">2.1. </w:t>
      </w:r>
      <w:r w:rsidR="00BB1967" w:rsidRPr="00C2187C">
        <w:rPr>
          <w:sz w:val="23"/>
          <w:szCs w:val="23"/>
        </w:rPr>
        <w:t>Организационно-педагогическое обеспечение проектирования и реализации программ воспитания.</w:t>
      </w:r>
    </w:p>
    <w:p w:rsidR="002A2AD7" w:rsidRPr="00C2187C" w:rsidRDefault="002A2AD7" w:rsidP="00BB1967">
      <w:pPr>
        <w:pStyle w:val="ab"/>
        <w:spacing w:before="0" w:after="0"/>
        <w:jc w:val="both"/>
        <w:rPr>
          <w:sz w:val="23"/>
          <w:szCs w:val="23"/>
        </w:rPr>
      </w:pPr>
      <w:r w:rsidRPr="00C2187C">
        <w:t xml:space="preserve">2.2. </w:t>
      </w:r>
      <w:r w:rsidR="00BB1967" w:rsidRPr="00C2187C">
        <w:rPr>
          <w:sz w:val="23"/>
          <w:szCs w:val="23"/>
        </w:rPr>
        <w:t>Организация работы по одному или нескольким направлениям внеурочной деятельности.</w:t>
      </w:r>
    </w:p>
    <w:p w:rsidR="002A2AD7" w:rsidRPr="00C2187C" w:rsidRDefault="002A2AD7" w:rsidP="00BC59D0">
      <w:pPr>
        <w:pStyle w:val="ab"/>
        <w:spacing w:before="0" w:after="0"/>
        <w:jc w:val="both"/>
        <w:rPr>
          <w:sz w:val="23"/>
          <w:szCs w:val="23"/>
        </w:rPr>
      </w:pPr>
      <w:r w:rsidRPr="00C2187C">
        <w:t>2.3.</w:t>
      </w:r>
      <w:r w:rsidR="00BB1967" w:rsidRPr="00C2187C">
        <w:t xml:space="preserve"> </w:t>
      </w:r>
      <w:r w:rsidR="00BB1967" w:rsidRPr="00C2187C">
        <w:rPr>
          <w:sz w:val="23"/>
          <w:szCs w:val="23"/>
        </w:rPr>
        <w:t>Организационно-методическое обеспечение воспитательной деятельности</w:t>
      </w:r>
      <w:r w:rsidR="00C2187C">
        <w:rPr>
          <w:sz w:val="23"/>
          <w:szCs w:val="23"/>
        </w:rPr>
        <w:t xml:space="preserve"> в общеобразовательном учреждении</w:t>
      </w:r>
      <w:r w:rsidR="00BB1967" w:rsidRPr="00C2187C">
        <w:rPr>
          <w:sz w:val="23"/>
          <w:szCs w:val="23"/>
        </w:rPr>
        <w:t>.</w:t>
      </w:r>
    </w:p>
    <w:p w:rsidR="002A2AD7" w:rsidRPr="00C2187C" w:rsidRDefault="002A2AD7" w:rsidP="002A2AD7">
      <w:pPr>
        <w:jc w:val="both"/>
        <w:rPr>
          <w:color w:val="auto"/>
        </w:rPr>
      </w:pPr>
    </w:p>
    <w:p w:rsidR="002A2AD7" w:rsidRPr="00C2187C" w:rsidRDefault="002A2AD7" w:rsidP="006A77B6">
      <w:pPr>
        <w:jc w:val="center"/>
        <w:rPr>
          <w:b/>
          <w:color w:val="auto"/>
        </w:rPr>
      </w:pPr>
      <w:r w:rsidRPr="00C2187C">
        <w:rPr>
          <w:b/>
          <w:color w:val="auto"/>
        </w:rPr>
        <w:t>3. Должностные обязанности</w:t>
      </w:r>
    </w:p>
    <w:p w:rsidR="008C4A7E" w:rsidRDefault="002A2AD7" w:rsidP="008C4A7E">
      <w:pPr>
        <w:jc w:val="both"/>
        <w:rPr>
          <w:color w:val="auto"/>
          <w:sz w:val="23"/>
          <w:szCs w:val="23"/>
          <w:u w:val="single"/>
        </w:rPr>
      </w:pPr>
      <w:r w:rsidRPr="00C2187C">
        <w:rPr>
          <w:color w:val="auto"/>
        </w:rPr>
        <w:t xml:space="preserve">3.1. </w:t>
      </w:r>
      <w:r w:rsidR="00BB1967" w:rsidRPr="00C2187C">
        <w:rPr>
          <w:color w:val="auto"/>
          <w:u w:val="single"/>
        </w:rPr>
        <w:t xml:space="preserve">В рамках трудовой функции </w:t>
      </w:r>
      <w:r w:rsidR="00BB1967" w:rsidRPr="00C2187C">
        <w:rPr>
          <w:color w:val="auto"/>
          <w:sz w:val="23"/>
          <w:szCs w:val="23"/>
          <w:u w:val="single"/>
        </w:rPr>
        <w:t>организационно-педагогического обеспечения проектирования и реализации программ воспитания:</w:t>
      </w:r>
    </w:p>
    <w:p w:rsidR="00691FBB" w:rsidRPr="00691FBB" w:rsidRDefault="00691FBB" w:rsidP="006A77B6">
      <w:pPr>
        <w:numPr>
          <w:ilvl w:val="0"/>
          <w:numId w:val="36"/>
        </w:numPr>
        <w:tabs>
          <w:tab w:val="clear" w:pos="720"/>
          <w:tab w:val="num" w:pos="142"/>
        </w:tabs>
        <w:ind w:left="0" w:firstLine="0"/>
        <w:jc w:val="both"/>
        <w:rPr>
          <w:color w:val="auto"/>
          <w:sz w:val="23"/>
          <w:szCs w:val="23"/>
          <w:u w:val="single"/>
        </w:rPr>
      </w:pPr>
      <w:r w:rsidRPr="00C2187C">
        <w:rPr>
          <w:color w:val="auto"/>
        </w:rPr>
        <w:t>изуч</w:t>
      </w:r>
      <w:r>
        <w:rPr>
          <w:color w:val="auto"/>
        </w:rPr>
        <w:t>ение возрастных и психологических особенностей</w:t>
      </w:r>
      <w:r w:rsidRPr="00C2187C">
        <w:rPr>
          <w:color w:val="auto"/>
        </w:rPr>
        <w:t>, и</w:t>
      </w:r>
      <w:r>
        <w:rPr>
          <w:color w:val="auto"/>
        </w:rPr>
        <w:t>нтересов и потребностей</w:t>
      </w:r>
      <w:r w:rsidRPr="00C2187C">
        <w:rPr>
          <w:color w:val="auto"/>
        </w:rPr>
        <w:t xml:space="preserve"> учащихся в школе и по месту жительства, создавать условия для их реализации в разных формах творческой деятельности, применяя современные образовательные технологии, включая информационные, а также цифровые образовательные ресурсы</w:t>
      </w:r>
      <w:r>
        <w:rPr>
          <w:color w:val="auto"/>
        </w:rPr>
        <w:t>;</w:t>
      </w:r>
    </w:p>
    <w:p w:rsidR="00646DB2" w:rsidRDefault="00BC59D0" w:rsidP="006A77B6">
      <w:pPr>
        <w:numPr>
          <w:ilvl w:val="0"/>
          <w:numId w:val="36"/>
        </w:numPr>
        <w:tabs>
          <w:tab w:val="clear" w:pos="720"/>
          <w:tab w:val="num" w:pos="142"/>
        </w:tabs>
        <w:ind w:left="0" w:firstLine="0"/>
        <w:jc w:val="both"/>
        <w:rPr>
          <w:color w:val="auto"/>
          <w:sz w:val="23"/>
          <w:szCs w:val="23"/>
          <w:u w:val="single"/>
        </w:rPr>
      </w:pPr>
      <w:r w:rsidRPr="00C2187C">
        <w:rPr>
          <w:color w:val="auto"/>
        </w:rPr>
        <w:t>п</w:t>
      </w:r>
      <w:r w:rsidR="00BB1967" w:rsidRPr="00C2187C">
        <w:rPr>
          <w:color w:val="auto"/>
        </w:rPr>
        <w:t xml:space="preserve">роектирование содержания воспитательного процесса в </w:t>
      </w:r>
      <w:r w:rsidR="00646DB2">
        <w:rPr>
          <w:color w:val="auto"/>
        </w:rPr>
        <w:t>общеобразовательном учреждении</w:t>
      </w:r>
      <w:r w:rsidR="00BB1967" w:rsidRPr="00C2187C">
        <w:rPr>
          <w:color w:val="auto"/>
        </w:rPr>
        <w:t xml:space="preserve"> в соот</w:t>
      </w:r>
      <w:r w:rsidRPr="00C2187C">
        <w:rPr>
          <w:color w:val="auto"/>
        </w:rPr>
        <w:t>ветствии с требованиями ФГОС ОО;</w:t>
      </w:r>
    </w:p>
    <w:p w:rsidR="00BB1967" w:rsidRPr="00646DB2" w:rsidRDefault="00BC59D0" w:rsidP="006A77B6">
      <w:pPr>
        <w:numPr>
          <w:ilvl w:val="0"/>
          <w:numId w:val="36"/>
        </w:numPr>
        <w:tabs>
          <w:tab w:val="clear" w:pos="720"/>
          <w:tab w:val="num" w:pos="142"/>
        </w:tabs>
        <w:ind w:left="0" w:firstLine="0"/>
        <w:jc w:val="both"/>
        <w:rPr>
          <w:color w:val="auto"/>
          <w:sz w:val="23"/>
          <w:szCs w:val="23"/>
          <w:u w:val="single"/>
        </w:rPr>
      </w:pPr>
      <w:r w:rsidRPr="00C2187C">
        <w:rPr>
          <w:color w:val="auto"/>
        </w:rPr>
        <w:t>организационно-педагогическое обеспечение участия детей и взрослых в проектировании программ воспитания;</w:t>
      </w:r>
    </w:p>
    <w:p w:rsidR="00D60B23" w:rsidRDefault="00646DB2" w:rsidP="006A77B6">
      <w:pPr>
        <w:numPr>
          <w:ilvl w:val="0"/>
          <w:numId w:val="36"/>
        </w:numPr>
        <w:tabs>
          <w:tab w:val="clear" w:pos="720"/>
          <w:tab w:val="num" w:pos="142"/>
        </w:tabs>
        <w:ind w:left="0" w:firstLine="0"/>
        <w:jc w:val="both"/>
        <w:rPr>
          <w:color w:val="auto"/>
        </w:rPr>
      </w:pPr>
      <w:r>
        <w:rPr>
          <w:color w:val="auto"/>
        </w:rPr>
        <w:t>вовлечение школьников</w:t>
      </w:r>
      <w:r w:rsidR="00BC59D0" w:rsidRPr="00C2187C">
        <w:rPr>
          <w:color w:val="auto"/>
        </w:rPr>
        <w:t xml:space="preserve"> в творческую деятельность по основным направлениям воспитания; </w:t>
      </w:r>
    </w:p>
    <w:p w:rsidR="00D60B23" w:rsidRDefault="00D60B23" w:rsidP="006A77B6">
      <w:pPr>
        <w:numPr>
          <w:ilvl w:val="0"/>
          <w:numId w:val="36"/>
        </w:numPr>
        <w:tabs>
          <w:tab w:val="clear" w:pos="720"/>
          <w:tab w:val="num" w:pos="142"/>
        </w:tabs>
        <w:ind w:left="0" w:firstLine="0"/>
        <w:jc w:val="both"/>
        <w:rPr>
          <w:color w:val="auto"/>
        </w:rPr>
      </w:pPr>
      <w:r>
        <w:rPr>
          <w:color w:val="auto"/>
        </w:rPr>
        <w:t>с</w:t>
      </w:r>
      <w:r w:rsidR="00655F27">
        <w:rPr>
          <w:color w:val="auto"/>
        </w:rPr>
        <w:t>одействие</w:t>
      </w:r>
      <w:r w:rsidRPr="00C2187C">
        <w:rPr>
          <w:color w:val="auto"/>
        </w:rPr>
        <w:t xml:space="preserve"> реализации прав учащихся на организацию детских ассоциаций, объед</w:t>
      </w:r>
      <w:r>
        <w:rPr>
          <w:color w:val="auto"/>
        </w:rPr>
        <w:t>инений;</w:t>
      </w:r>
    </w:p>
    <w:p w:rsidR="00D60B23" w:rsidRDefault="00D60B23" w:rsidP="006A77B6">
      <w:pPr>
        <w:numPr>
          <w:ilvl w:val="0"/>
          <w:numId w:val="36"/>
        </w:numPr>
        <w:tabs>
          <w:tab w:val="clear" w:pos="720"/>
          <w:tab w:val="num" w:pos="142"/>
        </w:tabs>
        <w:ind w:left="0" w:firstLine="0"/>
        <w:jc w:val="both"/>
        <w:rPr>
          <w:color w:val="auto"/>
        </w:rPr>
      </w:pPr>
      <w:r>
        <w:rPr>
          <w:color w:val="auto"/>
        </w:rPr>
        <w:t>в</w:t>
      </w:r>
      <w:r w:rsidRPr="00C2187C">
        <w:rPr>
          <w:color w:val="auto"/>
        </w:rPr>
        <w:t>ести работу по активному развитию ученического самоуправления в школе</w:t>
      </w:r>
      <w:r>
        <w:rPr>
          <w:color w:val="auto"/>
        </w:rPr>
        <w:t>;</w:t>
      </w:r>
    </w:p>
    <w:p w:rsidR="00655F27" w:rsidRPr="00C2187C" w:rsidRDefault="00655F27" w:rsidP="006A77B6">
      <w:pPr>
        <w:numPr>
          <w:ilvl w:val="0"/>
          <w:numId w:val="36"/>
        </w:numPr>
        <w:tabs>
          <w:tab w:val="clear" w:pos="720"/>
          <w:tab w:val="num" w:pos="142"/>
        </w:tabs>
        <w:ind w:left="0" w:firstLine="0"/>
        <w:jc w:val="both"/>
        <w:rPr>
          <w:color w:val="auto"/>
        </w:rPr>
      </w:pPr>
      <w:r>
        <w:rPr>
          <w:color w:val="auto"/>
        </w:rPr>
        <w:t>о</w:t>
      </w:r>
      <w:r w:rsidRPr="00C2187C">
        <w:rPr>
          <w:color w:val="auto"/>
        </w:rPr>
        <w:t>рганиз</w:t>
      </w:r>
      <w:r>
        <w:rPr>
          <w:color w:val="auto"/>
        </w:rPr>
        <w:t>ация вечеров, праздников, походов, экскурсий, а также</w:t>
      </w:r>
      <w:r w:rsidRPr="00C2187C">
        <w:rPr>
          <w:color w:val="auto"/>
        </w:rPr>
        <w:t xml:space="preserve"> поддерж</w:t>
      </w:r>
      <w:r>
        <w:rPr>
          <w:color w:val="auto"/>
        </w:rPr>
        <w:t>ание социально значимых инициатив</w:t>
      </w:r>
      <w:r w:rsidRPr="00C2187C">
        <w:rPr>
          <w:color w:val="auto"/>
        </w:rPr>
        <w:t xml:space="preserve"> учащихся в сфере их свободного времени, досуга и развлечений, учитывая личность учащегося, развитие его мотивации, познавательных интересов и </w:t>
      </w:r>
      <w:r>
        <w:rPr>
          <w:color w:val="auto"/>
        </w:rPr>
        <w:t>способностей;</w:t>
      </w:r>
    </w:p>
    <w:p w:rsidR="00BB1967" w:rsidRDefault="00BC59D0" w:rsidP="006A77B6">
      <w:pPr>
        <w:numPr>
          <w:ilvl w:val="0"/>
          <w:numId w:val="36"/>
        </w:numPr>
        <w:tabs>
          <w:tab w:val="clear" w:pos="720"/>
          <w:tab w:val="num" w:pos="142"/>
        </w:tabs>
        <w:ind w:left="0" w:firstLine="0"/>
        <w:jc w:val="both"/>
        <w:rPr>
          <w:color w:val="auto"/>
        </w:rPr>
      </w:pPr>
      <w:r w:rsidRPr="00C2187C">
        <w:rPr>
          <w:color w:val="auto"/>
        </w:rPr>
        <w:t>организационно-педагогическое обеспечение воспитательной</w:t>
      </w:r>
      <w:r w:rsidR="00646DB2">
        <w:rPr>
          <w:color w:val="auto"/>
        </w:rPr>
        <w:t xml:space="preserve"> деятельности педагогических работников</w:t>
      </w:r>
      <w:r w:rsidRPr="00C2187C">
        <w:rPr>
          <w:color w:val="auto"/>
        </w:rPr>
        <w:t>;</w:t>
      </w:r>
    </w:p>
    <w:p w:rsidR="00BB1967" w:rsidRPr="00C2187C" w:rsidRDefault="00BC59D0" w:rsidP="006A77B6">
      <w:pPr>
        <w:numPr>
          <w:ilvl w:val="0"/>
          <w:numId w:val="36"/>
        </w:numPr>
        <w:tabs>
          <w:tab w:val="clear" w:pos="720"/>
          <w:tab w:val="num" w:pos="142"/>
        </w:tabs>
        <w:ind w:left="0" w:firstLine="0"/>
        <w:jc w:val="both"/>
        <w:rPr>
          <w:color w:val="auto"/>
        </w:rPr>
      </w:pPr>
      <w:r w:rsidRPr="00C2187C">
        <w:rPr>
          <w:color w:val="auto"/>
        </w:rPr>
        <w:t>анализ результатов реализации программ воспитания.</w:t>
      </w:r>
    </w:p>
    <w:p w:rsidR="00BB1967" w:rsidRPr="00C2187C" w:rsidRDefault="00BB1967" w:rsidP="00646DB2">
      <w:pPr>
        <w:jc w:val="both"/>
        <w:rPr>
          <w:color w:val="auto"/>
          <w:sz w:val="23"/>
          <w:szCs w:val="23"/>
          <w:u w:val="single"/>
        </w:rPr>
      </w:pPr>
      <w:r w:rsidRPr="00C2187C">
        <w:rPr>
          <w:color w:val="auto"/>
        </w:rPr>
        <w:t xml:space="preserve">3.2. </w:t>
      </w:r>
      <w:r w:rsidRPr="00C2187C">
        <w:rPr>
          <w:color w:val="auto"/>
          <w:u w:val="single"/>
        </w:rPr>
        <w:t xml:space="preserve">В рамках трудовой функции </w:t>
      </w:r>
      <w:r w:rsidRPr="00C2187C">
        <w:rPr>
          <w:color w:val="auto"/>
          <w:sz w:val="23"/>
          <w:szCs w:val="23"/>
          <w:u w:val="single"/>
        </w:rPr>
        <w:t>организации работы по одному или нескольким направлениям внеурочной деятельности:</w:t>
      </w:r>
    </w:p>
    <w:p w:rsidR="00646DB2" w:rsidRDefault="00BC59D0" w:rsidP="00AA5397">
      <w:pPr>
        <w:numPr>
          <w:ilvl w:val="0"/>
          <w:numId w:val="37"/>
        </w:numPr>
        <w:tabs>
          <w:tab w:val="clear" w:pos="720"/>
          <w:tab w:val="num" w:pos="142"/>
        </w:tabs>
        <w:ind w:left="0" w:firstLine="0"/>
        <w:jc w:val="both"/>
        <w:rPr>
          <w:color w:val="auto"/>
        </w:rPr>
      </w:pPr>
      <w:r w:rsidRPr="00C2187C">
        <w:rPr>
          <w:color w:val="auto"/>
        </w:rPr>
        <w:t>р</w:t>
      </w:r>
      <w:r w:rsidR="00BB1967" w:rsidRPr="00C2187C">
        <w:rPr>
          <w:color w:val="auto"/>
        </w:rPr>
        <w:t xml:space="preserve">азработка программы внеурочной деятельности по одному из направлений ФГОС </w:t>
      </w:r>
      <w:r w:rsidR="00A87F0F">
        <w:rPr>
          <w:color w:val="auto"/>
        </w:rPr>
        <w:t>АООП</w:t>
      </w:r>
      <w:r w:rsidR="00BB1967" w:rsidRPr="00C2187C">
        <w:rPr>
          <w:color w:val="auto"/>
        </w:rPr>
        <w:t xml:space="preserve">: </w:t>
      </w:r>
    </w:p>
    <w:p w:rsidR="00646DB2" w:rsidRDefault="00646DB2" w:rsidP="00AA5397">
      <w:pPr>
        <w:tabs>
          <w:tab w:val="num" w:pos="142"/>
        </w:tabs>
        <w:jc w:val="both"/>
        <w:rPr>
          <w:color w:val="auto"/>
        </w:rPr>
      </w:pPr>
      <w:r>
        <w:rPr>
          <w:color w:val="auto"/>
        </w:rPr>
        <w:t xml:space="preserve">- </w:t>
      </w:r>
      <w:r w:rsidR="00BB1967" w:rsidRPr="00C2187C">
        <w:rPr>
          <w:color w:val="auto"/>
        </w:rPr>
        <w:t>спортивно-оздоровительному</w:t>
      </w:r>
      <w:r>
        <w:rPr>
          <w:color w:val="auto"/>
        </w:rPr>
        <w:t>;</w:t>
      </w:r>
    </w:p>
    <w:p w:rsidR="00646DB2" w:rsidRDefault="00646DB2" w:rsidP="00AA5397">
      <w:pPr>
        <w:tabs>
          <w:tab w:val="num" w:pos="142"/>
        </w:tabs>
        <w:jc w:val="both"/>
        <w:rPr>
          <w:color w:val="auto"/>
        </w:rPr>
      </w:pPr>
      <w:r>
        <w:rPr>
          <w:color w:val="auto"/>
        </w:rPr>
        <w:t>- социальному;</w:t>
      </w:r>
    </w:p>
    <w:p w:rsidR="00646DB2" w:rsidRDefault="00646DB2" w:rsidP="00AA5397">
      <w:pPr>
        <w:tabs>
          <w:tab w:val="num" w:pos="142"/>
        </w:tabs>
        <w:jc w:val="both"/>
        <w:rPr>
          <w:color w:val="auto"/>
        </w:rPr>
      </w:pPr>
      <w:r>
        <w:rPr>
          <w:color w:val="auto"/>
        </w:rPr>
        <w:t>- духовно-нравственному;</w:t>
      </w:r>
    </w:p>
    <w:p w:rsidR="00646DB2" w:rsidRDefault="00646DB2" w:rsidP="00AA5397">
      <w:pPr>
        <w:tabs>
          <w:tab w:val="num" w:pos="142"/>
        </w:tabs>
        <w:jc w:val="both"/>
        <w:rPr>
          <w:color w:val="auto"/>
        </w:rPr>
      </w:pPr>
      <w:r>
        <w:rPr>
          <w:color w:val="auto"/>
        </w:rPr>
        <w:t>- общеинтеллектуальному;</w:t>
      </w:r>
    </w:p>
    <w:p w:rsidR="00BB1967" w:rsidRDefault="00646DB2" w:rsidP="00AA5397">
      <w:pPr>
        <w:tabs>
          <w:tab w:val="num" w:pos="142"/>
        </w:tabs>
        <w:jc w:val="both"/>
        <w:rPr>
          <w:color w:val="auto"/>
        </w:rPr>
      </w:pPr>
      <w:r>
        <w:rPr>
          <w:color w:val="auto"/>
        </w:rPr>
        <w:t>-</w:t>
      </w:r>
      <w:r w:rsidR="00BB1967" w:rsidRPr="00C2187C">
        <w:rPr>
          <w:color w:val="auto"/>
        </w:rPr>
        <w:t xml:space="preserve"> общекультурному</w:t>
      </w:r>
      <w:r>
        <w:rPr>
          <w:color w:val="auto"/>
        </w:rPr>
        <w:t>.</w:t>
      </w:r>
    </w:p>
    <w:p w:rsidR="00D60B23" w:rsidRPr="00C2187C" w:rsidRDefault="00D60B23" w:rsidP="00AA5397">
      <w:pPr>
        <w:numPr>
          <w:ilvl w:val="0"/>
          <w:numId w:val="37"/>
        </w:numPr>
        <w:tabs>
          <w:tab w:val="clear" w:pos="720"/>
          <w:tab w:val="num" w:pos="142"/>
        </w:tabs>
        <w:ind w:left="0" w:firstLine="0"/>
        <w:jc w:val="both"/>
        <w:rPr>
          <w:color w:val="auto"/>
        </w:rPr>
      </w:pPr>
      <w:r w:rsidRPr="00C2187C">
        <w:rPr>
          <w:color w:val="auto"/>
        </w:rPr>
        <w:t xml:space="preserve">привлечение учащихся в различные формы </w:t>
      </w:r>
      <w:r w:rsidR="00655F27">
        <w:rPr>
          <w:color w:val="auto"/>
        </w:rPr>
        <w:t xml:space="preserve">внеклассной и </w:t>
      </w:r>
      <w:r w:rsidRPr="00C2187C">
        <w:rPr>
          <w:color w:val="auto"/>
        </w:rPr>
        <w:t>внешкольной деятельности согласно требованиям ФГОС</w:t>
      </w:r>
      <w:r w:rsidR="00760701">
        <w:rPr>
          <w:color w:val="auto"/>
        </w:rPr>
        <w:t xml:space="preserve"> УО</w:t>
      </w:r>
      <w:r w:rsidRPr="00C2187C">
        <w:rPr>
          <w:color w:val="auto"/>
        </w:rPr>
        <w:t>;</w:t>
      </w:r>
    </w:p>
    <w:p w:rsidR="00BB1967" w:rsidRPr="00C2187C" w:rsidRDefault="00BC59D0" w:rsidP="00AA5397">
      <w:pPr>
        <w:numPr>
          <w:ilvl w:val="0"/>
          <w:numId w:val="37"/>
        </w:numPr>
        <w:tabs>
          <w:tab w:val="clear" w:pos="720"/>
          <w:tab w:val="num" w:pos="142"/>
        </w:tabs>
        <w:ind w:left="0" w:firstLine="0"/>
        <w:jc w:val="both"/>
        <w:rPr>
          <w:color w:val="auto"/>
        </w:rPr>
      </w:pPr>
      <w:r w:rsidRPr="00C2187C">
        <w:rPr>
          <w:color w:val="auto"/>
        </w:rPr>
        <w:lastRenderedPageBreak/>
        <w:t xml:space="preserve">организация внеурочной деятельности обучающихся по выбранному направлению, проведение творческих занятий с </w:t>
      </w:r>
      <w:r w:rsidR="00646DB2">
        <w:rPr>
          <w:color w:val="auto"/>
        </w:rPr>
        <w:t>детьми</w:t>
      </w:r>
      <w:r w:rsidRPr="00C2187C">
        <w:rPr>
          <w:color w:val="auto"/>
        </w:rPr>
        <w:t>;</w:t>
      </w:r>
    </w:p>
    <w:p w:rsidR="00BB1967" w:rsidRPr="00C2187C" w:rsidRDefault="00BC59D0" w:rsidP="00AA5397">
      <w:pPr>
        <w:numPr>
          <w:ilvl w:val="0"/>
          <w:numId w:val="37"/>
        </w:numPr>
        <w:tabs>
          <w:tab w:val="clear" w:pos="720"/>
          <w:tab w:val="num" w:pos="142"/>
        </w:tabs>
        <w:ind w:left="0" w:firstLine="0"/>
        <w:jc w:val="both"/>
        <w:rPr>
          <w:color w:val="auto"/>
        </w:rPr>
      </w:pPr>
      <w:r w:rsidRPr="00C2187C">
        <w:rPr>
          <w:color w:val="auto"/>
        </w:rPr>
        <w:t xml:space="preserve">организация работы детского творческого объединения </w:t>
      </w:r>
      <w:r w:rsidR="00646DB2">
        <w:rPr>
          <w:color w:val="auto"/>
        </w:rPr>
        <w:t xml:space="preserve">в школе </w:t>
      </w:r>
      <w:r w:rsidRPr="00C2187C">
        <w:rPr>
          <w:color w:val="auto"/>
        </w:rPr>
        <w:t>по выбранному направлению и педагогическое сопровождение его деятельности;</w:t>
      </w:r>
    </w:p>
    <w:p w:rsidR="00D60B23" w:rsidRDefault="00BC59D0" w:rsidP="00AA5397">
      <w:pPr>
        <w:numPr>
          <w:ilvl w:val="0"/>
          <w:numId w:val="37"/>
        </w:numPr>
        <w:tabs>
          <w:tab w:val="clear" w:pos="720"/>
          <w:tab w:val="num" w:pos="142"/>
        </w:tabs>
        <w:ind w:left="0" w:firstLine="0"/>
        <w:jc w:val="both"/>
        <w:rPr>
          <w:color w:val="auto"/>
        </w:rPr>
      </w:pPr>
      <w:r w:rsidRPr="00C2187C">
        <w:rPr>
          <w:color w:val="auto"/>
        </w:rPr>
        <w:t>организация творческих мероприятий по выбранному напр</w:t>
      </w:r>
      <w:r w:rsidR="00D60B23">
        <w:rPr>
          <w:color w:val="auto"/>
        </w:rPr>
        <w:t>авлению внеурочной деятельности;</w:t>
      </w:r>
    </w:p>
    <w:p w:rsidR="00655F27" w:rsidRPr="00C2187C" w:rsidRDefault="00655F27" w:rsidP="00AA5397">
      <w:pPr>
        <w:numPr>
          <w:ilvl w:val="0"/>
          <w:numId w:val="37"/>
        </w:numPr>
        <w:tabs>
          <w:tab w:val="clear" w:pos="720"/>
          <w:tab w:val="num" w:pos="142"/>
        </w:tabs>
        <w:ind w:left="0" w:firstLine="0"/>
        <w:jc w:val="both"/>
        <w:rPr>
          <w:color w:val="auto"/>
        </w:rPr>
      </w:pPr>
      <w:r>
        <w:rPr>
          <w:color w:val="auto"/>
        </w:rPr>
        <w:t>о</w:t>
      </w:r>
      <w:r w:rsidRPr="00C2187C">
        <w:rPr>
          <w:color w:val="auto"/>
        </w:rPr>
        <w:t>рганиз</w:t>
      </w:r>
      <w:r>
        <w:rPr>
          <w:color w:val="auto"/>
        </w:rPr>
        <w:t>ация самостоятельной деятельности школьников, в том числе исследовательской или проектной</w:t>
      </w:r>
      <w:r w:rsidRPr="00C2187C">
        <w:rPr>
          <w:color w:val="auto"/>
        </w:rPr>
        <w:t>, содейств</w:t>
      </w:r>
      <w:r>
        <w:rPr>
          <w:color w:val="auto"/>
        </w:rPr>
        <w:t xml:space="preserve">ие </w:t>
      </w:r>
      <w:r w:rsidRPr="00C2187C">
        <w:rPr>
          <w:color w:val="auto"/>
        </w:rPr>
        <w:t>обеспечению связи теоре</w:t>
      </w:r>
      <w:r>
        <w:rPr>
          <w:color w:val="auto"/>
        </w:rPr>
        <w:t>тического обучения с практикой;</w:t>
      </w:r>
    </w:p>
    <w:p w:rsidR="00D60B23" w:rsidRPr="00C2187C" w:rsidRDefault="00D60B23" w:rsidP="00AA5397">
      <w:pPr>
        <w:numPr>
          <w:ilvl w:val="0"/>
          <w:numId w:val="37"/>
        </w:numPr>
        <w:tabs>
          <w:tab w:val="clear" w:pos="720"/>
          <w:tab w:val="num" w:pos="142"/>
        </w:tabs>
        <w:ind w:left="0" w:firstLine="0"/>
        <w:jc w:val="both"/>
        <w:rPr>
          <w:color w:val="auto"/>
        </w:rPr>
      </w:pPr>
      <w:r>
        <w:rPr>
          <w:color w:val="auto"/>
        </w:rPr>
        <w:t>проведение а</w:t>
      </w:r>
      <w:r w:rsidRPr="00C2187C">
        <w:rPr>
          <w:color w:val="auto"/>
        </w:rPr>
        <w:t>нализ</w:t>
      </w:r>
      <w:r>
        <w:rPr>
          <w:color w:val="auto"/>
        </w:rPr>
        <w:t>а достижений учащихся, определение эффективности занятий по внеурочной деятельности</w:t>
      </w:r>
      <w:r w:rsidRPr="00C2187C">
        <w:rPr>
          <w:color w:val="auto"/>
        </w:rPr>
        <w:t xml:space="preserve"> на основе развития опыта творчес</w:t>
      </w:r>
      <w:r>
        <w:rPr>
          <w:color w:val="auto"/>
        </w:rPr>
        <w:t>кой деятельности, познавательного</w:t>
      </w:r>
      <w:r w:rsidRPr="00C2187C">
        <w:rPr>
          <w:color w:val="auto"/>
        </w:rPr>
        <w:t xml:space="preserve"> интерес</w:t>
      </w:r>
      <w:r>
        <w:rPr>
          <w:color w:val="auto"/>
        </w:rPr>
        <w:t>а детей</w:t>
      </w:r>
      <w:r w:rsidRPr="00C2187C">
        <w:rPr>
          <w:color w:val="auto"/>
        </w:rPr>
        <w:t>, применяя компьютерные технологии, в том числе текстовые редакторы, презентации и электронные таблицы в своей работе.</w:t>
      </w:r>
    </w:p>
    <w:p w:rsidR="00BC59D0" w:rsidRPr="00C2187C" w:rsidRDefault="00BB1967" w:rsidP="00646DB2">
      <w:pPr>
        <w:pStyle w:val="ab"/>
        <w:spacing w:before="0" w:after="0"/>
        <w:jc w:val="both"/>
        <w:rPr>
          <w:sz w:val="23"/>
          <w:szCs w:val="23"/>
          <w:u w:val="single"/>
        </w:rPr>
      </w:pPr>
      <w:r w:rsidRPr="00C2187C">
        <w:t xml:space="preserve">3.3. </w:t>
      </w:r>
      <w:r w:rsidRPr="00C2187C">
        <w:rPr>
          <w:u w:val="single"/>
        </w:rPr>
        <w:t xml:space="preserve">В рамках трудовой функции </w:t>
      </w:r>
      <w:r w:rsidRPr="00C2187C">
        <w:rPr>
          <w:sz w:val="23"/>
          <w:szCs w:val="23"/>
          <w:u w:val="single"/>
        </w:rPr>
        <w:t>организационно-методического обеспечения воспитательной деятельности:</w:t>
      </w:r>
    </w:p>
    <w:p w:rsidR="00BC59D0" w:rsidRPr="00C2187C" w:rsidRDefault="00BC59D0" w:rsidP="00AA5397">
      <w:pPr>
        <w:pStyle w:val="ab"/>
        <w:numPr>
          <w:ilvl w:val="0"/>
          <w:numId w:val="38"/>
        </w:numPr>
        <w:tabs>
          <w:tab w:val="clear" w:pos="720"/>
          <w:tab w:val="num" w:pos="142"/>
        </w:tabs>
        <w:spacing w:before="0" w:after="0"/>
        <w:ind w:left="0" w:firstLine="0"/>
        <w:jc w:val="both"/>
        <w:rPr>
          <w:sz w:val="23"/>
          <w:szCs w:val="23"/>
        </w:rPr>
      </w:pPr>
      <w:r w:rsidRPr="00C2187C">
        <w:t>поиск и отбор актуальных информационно-методических материалов для осуществления воспитательной деятельности</w:t>
      </w:r>
      <w:r w:rsidR="00646DB2">
        <w:t xml:space="preserve"> в общеобразовательном учреждении</w:t>
      </w:r>
      <w:r w:rsidRPr="00C2187C">
        <w:t>;</w:t>
      </w:r>
    </w:p>
    <w:p w:rsidR="00BC59D0" w:rsidRPr="00C2187C" w:rsidRDefault="00BC59D0" w:rsidP="00AA5397">
      <w:pPr>
        <w:numPr>
          <w:ilvl w:val="0"/>
          <w:numId w:val="38"/>
        </w:numPr>
        <w:tabs>
          <w:tab w:val="clear" w:pos="720"/>
          <w:tab w:val="num" w:pos="142"/>
        </w:tabs>
        <w:ind w:left="0" w:firstLine="0"/>
        <w:jc w:val="both"/>
        <w:rPr>
          <w:color w:val="auto"/>
        </w:rPr>
      </w:pPr>
      <w:r w:rsidRPr="00C2187C">
        <w:rPr>
          <w:color w:val="auto"/>
        </w:rPr>
        <w:t>разработка информационно-методических материалов по основным направлениям воспитательной деятельности;</w:t>
      </w:r>
    </w:p>
    <w:p w:rsidR="00BC59D0" w:rsidRPr="00C2187C" w:rsidRDefault="00BC59D0" w:rsidP="00AA5397">
      <w:pPr>
        <w:numPr>
          <w:ilvl w:val="0"/>
          <w:numId w:val="38"/>
        </w:numPr>
        <w:tabs>
          <w:tab w:val="clear" w:pos="720"/>
          <w:tab w:val="num" w:pos="142"/>
        </w:tabs>
        <w:ind w:left="0" w:firstLine="0"/>
        <w:jc w:val="both"/>
        <w:rPr>
          <w:color w:val="auto"/>
        </w:rPr>
      </w:pPr>
      <w:r w:rsidRPr="00C2187C">
        <w:rPr>
          <w:color w:val="auto"/>
        </w:rPr>
        <w:t>ко</w:t>
      </w:r>
      <w:r w:rsidR="00646DB2">
        <w:rPr>
          <w:color w:val="auto"/>
        </w:rPr>
        <w:t>нсультирование педагогических работников</w:t>
      </w:r>
      <w:r w:rsidRPr="00C2187C">
        <w:rPr>
          <w:color w:val="auto"/>
        </w:rPr>
        <w:t xml:space="preserve"> и родителей (законных представителей) по вопросам организации воспитательного процесса, до</w:t>
      </w:r>
      <w:r w:rsidR="00646DB2">
        <w:rPr>
          <w:color w:val="auto"/>
        </w:rPr>
        <w:t>суговой деятельности школьников</w:t>
      </w:r>
      <w:r w:rsidRPr="00C2187C">
        <w:rPr>
          <w:color w:val="auto"/>
        </w:rPr>
        <w:t>;</w:t>
      </w:r>
    </w:p>
    <w:p w:rsidR="00646DB2" w:rsidRDefault="00BC59D0" w:rsidP="00AA5397">
      <w:pPr>
        <w:numPr>
          <w:ilvl w:val="0"/>
          <w:numId w:val="38"/>
        </w:numPr>
        <w:tabs>
          <w:tab w:val="clear" w:pos="720"/>
          <w:tab w:val="num" w:pos="142"/>
        </w:tabs>
        <w:ind w:left="0" w:firstLine="0"/>
        <w:jc w:val="both"/>
        <w:rPr>
          <w:color w:val="auto"/>
        </w:rPr>
      </w:pPr>
      <w:r w:rsidRPr="00C2187C">
        <w:rPr>
          <w:color w:val="auto"/>
        </w:rPr>
        <w:t xml:space="preserve">организационно-методическое обеспечение взаимодействия </w:t>
      </w:r>
      <w:r w:rsidR="00646DB2">
        <w:rPr>
          <w:color w:val="auto"/>
        </w:rPr>
        <w:t>общеобразовательного</w:t>
      </w:r>
      <w:r w:rsidRPr="00C2187C">
        <w:rPr>
          <w:color w:val="auto"/>
        </w:rPr>
        <w:t xml:space="preserve"> </w:t>
      </w:r>
      <w:r w:rsidR="00646DB2">
        <w:rPr>
          <w:color w:val="auto"/>
        </w:rPr>
        <w:t>учреждения</w:t>
      </w:r>
      <w:r w:rsidRPr="00C2187C">
        <w:rPr>
          <w:color w:val="auto"/>
        </w:rPr>
        <w:t xml:space="preserve"> с семьей по вопросам воспитания;</w:t>
      </w:r>
    </w:p>
    <w:p w:rsidR="00BC59D0" w:rsidRPr="00C2187C" w:rsidRDefault="00BC59D0" w:rsidP="00AA5397">
      <w:pPr>
        <w:numPr>
          <w:ilvl w:val="0"/>
          <w:numId w:val="38"/>
        </w:numPr>
        <w:tabs>
          <w:tab w:val="clear" w:pos="720"/>
          <w:tab w:val="num" w:pos="142"/>
        </w:tabs>
        <w:ind w:left="0" w:firstLine="0"/>
        <w:jc w:val="both"/>
        <w:rPr>
          <w:color w:val="auto"/>
        </w:rPr>
      </w:pPr>
      <w:r w:rsidRPr="00C2187C">
        <w:rPr>
          <w:color w:val="auto"/>
        </w:rPr>
        <w:t>организационно-методическое сопровождение досуговых мероприятий;</w:t>
      </w:r>
    </w:p>
    <w:p w:rsidR="00BB1967" w:rsidRPr="00C2187C" w:rsidRDefault="00BC59D0" w:rsidP="00AA5397">
      <w:pPr>
        <w:numPr>
          <w:ilvl w:val="0"/>
          <w:numId w:val="38"/>
        </w:numPr>
        <w:tabs>
          <w:tab w:val="clear" w:pos="720"/>
          <w:tab w:val="num" w:pos="142"/>
        </w:tabs>
        <w:ind w:left="0" w:firstLine="0"/>
        <w:jc w:val="both"/>
        <w:rPr>
          <w:color w:val="auto"/>
        </w:rPr>
      </w:pPr>
      <w:r w:rsidRPr="00C2187C">
        <w:rPr>
          <w:color w:val="auto"/>
        </w:rPr>
        <w:t>организационно-методическое обеспечение проведения педагогической диагностики и анализа результатов воспитательной деятельности.</w:t>
      </w:r>
    </w:p>
    <w:p w:rsidR="002A2AD7" w:rsidRPr="00C2187C" w:rsidRDefault="00655F27" w:rsidP="00BC59D0">
      <w:pPr>
        <w:jc w:val="both"/>
        <w:rPr>
          <w:color w:val="auto"/>
        </w:rPr>
      </w:pPr>
      <w:r>
        <w:rPr>
          <w:color w:val="auto"/>
        </w:rPr>
        <w:t>3.4</w:t>
      </w:r>
      <w:r w:rsidR="002A2AD7" w:rsidRPr="00C2187C">
        <w:rPr>
          <w:color w:val="auto"/>
        </w:rPr>
        <w:t>. Участ</w:t>
      </w:r>
      <w:r>
        <w:rPr>
          <w:color w:val="auto"/>
        </w:rPr>
        <w:t>ие</w:t>
      </w:r>
      <w:r w:rsidR="002A2AD7" w:rsidRPr="00C2187C">
        <w:rPr>
          <w:color w:val="auto"/>
        </w:rPr>
        <w:t xml:space="preserve"> в деятельности педагогических, методических советов, в иных видах методической работы, в работе по проведению родительских собраний, оздоровительных, воспитательных и других мероприятий, установленных образовательной программой, в организации и проведении методической и консультативной помощи родителям или лицам, их заменяющим.</w:t>
      </w:r>
    </w:p>
    <w:p w:rsidR="002A2AD7" w:rsidRPr="00C2187C" w:rsidRDefault="00655F27" w:rsidP="00BC59D0">
      <w:pPr>
        <w:jc w:val="both"/>
        <w:rPr>
          <w:color w:val="auto"/>
        </w:rPr>
      </w:pPr>
      <w:r>
        <w:rPr>
          <w:color w:val="auto"/>
        </w:rPr>
        <w:t>3.5. Привлечение</w:t>
      </w:r>
      <w:r w:rsidR="002A2AD7" w:rsidRPr="00C2187C">
        <w:rPr>
          <w:color w:val="auto"/>
        </w:rPr>
        <w:t xml:space="preserve"> к работе с </w:t>
      </w:r>
      <w:r>
        <w:rPr>
          <w:color w:val="auto"/>
        </w:rPr>
        <w:t>обучающимися</w:t>
      </w:r>
      <w:r w:rsidR="002A2AD7" w:rsidRPr="00C2187C">
        <w:rPr>
          <w:color w:val="auto"/>
        </w:rPr>
        <w:t xml:space="preserve"> </w:t>
      </w:r>
      <w:r>
        <w:rPr>
          <w:color w:val="auto"/>
        </w:rPr>
        <w:t xml:space="preserve">школы </w:t>
      </w:r>
      <w:r w:rsidR="002A2AD7" w:rsidRPr="00C2187C">
        <w:rPr>
          <w:color w:val="auto"/>
        </w:rPr>
        <w:t>работников учреждений культуры и спорта, родителей (лиц, их заменяющих), общественность.</w:t>
      </w:r>
    </w:p>
    <w:p w:rsidR="002A2AD7" w:rsidRPr="00C2187C" w:rsidRDefault="00655F27" w:rsidP="00BC59D0">
      <w:pPr>
        <w:jc w:val="both"/>
        <w:rPr>
          <w:color w:val="auto"/>
        </w:rPr>
      </w:pPr>
      <w:r>
        <w:rPr>
          <w:color w:val="auto"/>
        </w:rPr>
        <w:t>3.6</w:t>
      </w:r>
      <w:r w:rsidR="002A2AD7" w:rsidRPr="00C2187C">
        <w:rPr>
          <w:color w:val="auto"/>
        </w:rPr>
        <w:t>. Оказ</w:t>
      </w:r>
      <w:r>
        <w:rPr>
          <w:color w:val="auto"/>
        </w:rPr>
        <w:t>ание поддержки</w:t>
      </w:r>
      <w:r w:rsidR="002A2AD7" w:rsidRPr="00C2187C">
        <w:rPr>
          <w:color w:val="auto"/>
        </w:rPr>
        <w:t xml:space="preserve"> детским формам организаци</w:t>
      </w:r>
      <w:r>
        <w:rPr>
          <w:color w:val="auto"/>
        </w:rPr>
        <w:t>и труда учащихся общеобразовательного учреждения, организация их каникулярного</w:t>
      </w:r>
      <w:r w:rsidR="002A2AD7" w:rsidRPr="00C2187C">
        <w:rPr>
          <w:color w:val="auto"/>
        </w:rPr>
        <w:t xml:space="preserve"> период</w:t>
      </w:r>
      <w:r>
        <w:rPr>
          <w:color w:val="auto"/>
        </w:rPr>
        <w:t>а</w:t>
      </w:r>
      <w:r w:rsidR="002A2AD7" w:rsidRPr="00C2187C">
        <w:rPr>
          <w:color w:val="auto"/>
        </w:rPr>
        <w:t>.</w:t>
      </w:r>
    </w:p>
    <w:p w:rsidR="002A2AD7" w:rsidRPr="00C2187C" w:rsidRDefault="00655F27" w:rsidP="00BC59D0">
      <w:pPr>
        <w:jc w:val="both"/>
        <w:rPr>
          <w:color w:val="auto"/>
        </w:rPr>
      </w:pPr>
      <w:r>
        <w:rPr>
          <w:color w:val="auto"/>
        </w:rPr>
        <w:t>3.7</w:t>
      </w:r>
      <w:r w:rsidR="002A2AD7" w:rsidRPr="00C2187C">
        <w:rPr>
          <w:color w:val="auto"/>
        </w:rPr>
        <w:t>. Вн</w:t>
      </w:r>
      <w:r>
        <w:rPr>
          <w:color w:val="auto"/>
        </w:rPr>
        <w:t>есение предложений</w:t>
      </w:r>
      <w:r w:rsidR="002A2AD7" w:rsidRPr="00C2187C">
        <w:rPr>
          <w:color w:val="auto"/>
        </w:rPr>
        <w:t xml:space="preserve"> по улучшению и оздоровлению условий проведения образовательного процесса</w:t>
      </w:r>
      <w:r>
        <w:rPr>
          <w:color w:val="auto"/>
        </w:rPr>
        <w:t xml:space="preserve"> в общеобразовательном учреждении</w:t>
      </w:r>
      <w:r w:rsidR="002A2AD7" w:rsidRPr="00C2187C">
        <w:rPr>
          <w:color w:val="auto"/>
        </w:rPr>
        <w:t>.</w:t>
      </w:r>
    </w:p>
    <w:p w:rsidR="002A2AD7" w:rsidRPr="00246819" w:rsidRDefault="00655F27" w:rsidP="00BC59D0">
      <w:pPr>
        <w:jc w:val="both"/>
        <w:rPr>
          <w:color w:val="auto"/>
        </w:rPr>
      </w:pPr>
      <w:r w:rsidRPr="00246819">
        <w:rPr>
          <w:color w:val="auto"/>
        </w:rPr>
        <w:t>3.8</w:t>
      </w:r>
      <w:r w:rsidR="002A2AD7" w:rsidRPr="00246819">
        <w:rPr>
          <w:color w:val="auto"/>
        </w:rPr>
        <w:t>. Строго</w:t>
      </w:r>
      <w:r w:rsidRPr="00246819">
        <w:rPr>
          <w:color w:val="auto"/>
        </w:rPr>
        <w:t>е соблюдение</w:t>
      </w:r>
      <w:r w:rsidR="002A2AD7" w:rsidRPr="00246819">
        <w:rPr>
          <w:color w:val="auto"/>
        </w:rPr>
        <w:t xml:space="preserve"> </w:t>
      </w:r>
      <w:r w:rsidRPr="00246819">
        <w:rPr>
          <w:color w:val="auto"/>
        </w:rPr>
        <w:t xml:space="preserve">педагогом-организатором </w:t>
      </w:r>
      <w:r w:rsidR="002A2AD7" w:rsidRPr="00246819">
        <w:rPr>
          <w:color w:val="auto"/>
        </w:rPr>
        <w:t xml:space="preserve">правил </w:t>
      </w:r>
      <w:r w:rsidRPr="00246819">
        <w:rPr>
          <w:color w:val="auto"/>
        </w:rPr>
        <w:t>и требований</w:t>
      </w:r>
      <w:r w:rsidR="00567537" w:rsidRPr="00246819">
        <w:rPr>
          <w:color w:val="auto"/>
        </w:rPr>
        <w:t xml:space="preserve"> </w:t>
      </w:r>
      <w:r w:rsidR="002A2AD7" w:rsidRPr="00246819">
        <w:rPr>
          <w:color w:val="auto"/>
        </w:rPr>
        <w:t>охран</w:t>
      </w:r>
      <w:r w:rsidRPr="00246819">
        <w:rPr>
          <w:color w:val="auto"/>
        </w:rPr>
        <w:t>ы труда и пожарной безопасности, антитеррористической безопасности.</w:t>
      </w:r>
    </w:p>
    <w:p w:rsidR="002A2AD7" w:rsidRPr="00C2187C" w:rsidRDefault="00CC7EE7" w:rsidP="00BC59D0">
      <w:pPr>
        <w:jc w:val="both"/>
        <w:rPr>
          <w:color w:val="auto"/>
        </w:rPr>
      </w:pPr>
      <w:r>
        <w:rPr>
          <w:color w:val="auto"/>
        </w:rPr>
        <w:t>3.9. Систематическое повышение профессиональной квалификации</w:t>
      </w:r>
      <w:r w:rsidR="002A2AD7" w:rsidRPr="00C2187C">
        <w:rPr>
          <w:color w:val="auto"/>
        </w:rPr>
        <w:t xml:space="preserve">, </w:t>
      </w:r>
      <w:r>
        <w:rPr>
          <w:color w:val="auto"/>
        </w:rPr>
        <w:t xml:space="preserve">своевременное </w:t>
      </w:r>
      <w:r w:rsidR="002A2AD7" w:rsidRPr="00C2187C">
        <w:rPr>
          <w:color w:val="auto"/>
        </w:rPr>
        <w:t>прохо</w:t>
      </w:r>
      <w:r>
        <w:rPr>
          <w:color w:val="auto"/>
        </w:rPr>
        <w:t>ждение периодических</w:t>
      </w:r>
      <w:r w:rsidR="002A2AD7" w:rsidRPr="00C2187C">
        <w:rPr>
          <w:color w:val="auto"/>
        </w:rPr>
        <w:t xml:space="preserve"> мед</w:t>
      </w:r>
      <w:r>
        <w:rPr>
          <w:color w:val="auto"/>
        </w:rPr>
        <w:t>ицинских осмотров</w:t>
      </w:r>
      <w:r w:rsidR="002A2AD7" w:rsidRPr="00C2187C">
        <w:rPr>
          <w:color w:val="auto"/>
        </w:rPr>
        <w:t>.</w:t>
      </w:r>
    </w:p>
    <w:p w:rsidR="002A2AD7" w:rsidRPr="00C2187C" w:rsidRDefault="002A2AD7" w:rsidP="00BC59D0">
      <w:pPr>
        <w:jc w:val="both"/>
        <w:rPr>
          <w:color w:val="auto"/>
        </w:rPr>
      </w:pPr>
      <w:r w:rsidRPr="00C2187C">
        <w:rPr>
          <w:color w:val="auto"/>
        </w:rPr>
        <w:t>3.</w:t>
      </w:r>
      <w:r w:rsidR="00BC59D0" w:rsidRPr="00C2187C">
        <w:rPr>
          <w:color w:val="auto"/>
        </w:rPr>
        <w:t>1</w:t>
      </w:r>
      <w:r w:rsidR="00CC7EE7">
        <w:rPr>
          <w:color w:val="auto"/>
        </w:rPr>
        <w:t>0</w:t>
      </w:r>
      <w:r w:rsidRPr="00C2187C">
        <w:rPr>
          <w:color w:val="auto"/>
        </w:rPr>
        <w:t>. Строго</w:t>
      </w:r>
      <w:r w:rsidR="00CC7EE7">
        <w:rPr>
          <w:color w:val="auto"/>
        </w:rPr>
        <w:t>е соблюдение этических норм</w:t>
      </w:r>
      <w:r w:rsidRPr="00C2187C">
        <w:rPr>
          <w:color w:val="auto"/>
        </w:rPr>
        <w:t xml:space="preserve"> поведения в общеобразовательном учреждении, быту, общественных местах, соответствующие общественному положению педагога.</w:t>
      </w:r>
    </w:p>
    <w:p w:rsidR="002A2AD7" w:rsidRPr="00C2187C" w:rsidRDefault="002A2AD7" w:rsidP="002A2AD7">
      <w:pPr>
        <w:jc w:val="both"/>
        <w:rPr>
          <w:color w:val="auto"/>
        </w:rPr>
      </w:pPr>
    </w:p>
    <w:p w:rsidR="002A2AD7" w:rsidRPr="00C2187C" w:rsidRDefault="002A2AD7" w:rsidP="00AA5397">
      <w:pPr>
        <w:jc w:val="center"/>
        <w:rPr>
          <w:b/>
          <w:color w:val="auto"/>
        </w:rPr>
      </w:pPr>
      <w:r w:rsidRPr="00C2187C">
        <w:rPr>
          <w:b/>
          <w:color w:val="auto"/>
        </w:rPr>
        <w:t>4. Права</w:t>
      </w:r>
    </w:p>
    <w:p w:rsidR="002A2AD7" w:rsidRPr="00C2187C" w:rsidRDefault="002A2AD7" w:rsidP="002A2AD7">
      <w:pPr>
        <w:jc w:val="both"/>
        <w:rPr>
          <w:color w:val="auto"/>
          <w:u w:val="single"/>
        </w:rPr>
      </w:pPr>
      <w:r w:rsidRPr="00C2187C">
        <w:rPr>
          <w:color w:val="auto"/>
          <w:u w:val="single"/>
        </w:rPr>
        <w:t xml:space="preserve">Педагог-организатор </w:t>
      </w:r>
      <w:r w:rsidR="00567537" w:rsidRPr="00C2187C">
        <w:rPr>
          <w:color w:val="auto"/>
          <w:u w:val="single"/>
        </w:rPr>
        <w:t xml:space="preserve">школы </w:t>
      </w:r>
      <w:r w:rsidRPr="00C2187C">
        <w:rPr>
          <w:color w:val="auto"/>
          <w:u w:val="single"/>
        </w:rPr>
        <w:t>имеет полное право:</w:t>
      </w:r>
    </w:p>
    <w:p w:rsidR="002A2AD7" w:rsidRPr="00C2187C" w:rsidRDefault="002A2AD7" w:rsidP="00640E23">
      <w:pPr>
        <w:jc w:val="both"/>
        <w:rPr>
          <w:color w:val="auto"/>
        </w:rPr>
      </w:pPr>
      <w:r w:rsidRPr="00C2187C">
        <w:rPr>
          <w:color w:val="auto"/>
        </w:rPr>
        <w:t>4.1. На участие в управлении учебным заведение в поряд</w:t>
      </w:r>
      <w:r w:rsidR="00567537" w:rsidRPr="00C2187C">
        <w:rPr>
          <w:color w:val="auto"/>
        </w:rPr>
        <w:t xml:space="preserve">ке, установленном Уставом </w:t>
      </w:r>
      <w:r w:rsidR="00640E23" w:rsidRPr="00C2187C">
        <w:rPr>
          <w:color w:val="auto"/>
        </w:rPr>
        <w:t>общеобразовательного учреждения</w:t>
      </w:r>
      <w:r w:rsidR="00567537" w:rsidRPr="00C2187C">
        <w:rPr>
          <w:color w:val="auto"/>
        </w:rPr>
        <w:t>.</w:t>
      </w:r>
    </w:p>
    <w:p w:rsidR="002A2AD7" w:rsidRPr="00C2187C" w:rsidRDefault="002A2AD7" w:rsidP="00640E23">
      <w:pPr>
        <w:jc w:val="both"/>
        <w:rPr>
          <w:color w:val="auto"/>
        </w:rPr>
      </w:pPr>
      <w:r w:rsidRPr="00C2187C">
        <w:rPr>
          <w:color w:val="auto"/>
        </w:rPr>
        <w:t xml:space="preserve">4.2. </w:t>
      </w:r>
      <w:r w:rsidRPr="00C2187C">
        <w:rPr>
          <w:color w:val="auto"/>
          <w:u w:val="single"/>
        </w:rPr>
        <w:t>Участвовать:</w:t>
      </w:r>
    </w:p>
    <w:p w:rsidR="002A2AD7" w:rsidRPr="00C2187C" w:rsidRDefault="002A2AD7" w:rsidP="00AA5397">
      <w:pPr>
        <w:numPr>
          <w:ilvl w:val="0"/>
          <w:numId w:val="39"/>
        </w:numPr>
        <w:tabs>
          <w:tab w:val="clear" w:pos="1440"/>
          <w:tab w:val="num" w:pos="142"/>
        </w:tabs>
        <w:ind w:left="0" w:firstLine="0"/>
        <w:jc w:val="both"/>
        <w:rPr>
          <w:color w:val="auto"/>
        </w:rPr>
      </w:pPr>
      <w:r w:rsidRPr="00C2187C">
        <w:rPr>
          <w:color w:val="auto"/>
        </w:rPr>
        <w:t>в разработке политики и стратегии общеобразовательного учреждения, в создании необходимых стратегических документов;</w:t>
      </w:r>
    </w:p>
    <w:p w:rsidR="002A2AD7" w:rsidRPr="00C2187C" w:rsidRDefault="002A2AD7" w:rsidP="00AA5397">
      <w:pPr>
        <w:numPr>
          <w:ilvl w:val="0"/>
          <w:numId w:val="39"/>
        </w:numPr>
        <w:tabs>
          <w:tab w:val="clear" w:pos="1440"/>
          <w:tab w:val="num" w:pos="142"/>
        </w:tabs>
        <w:ind w:left="0" w:firstLine="0"/>
        <w:jc w:val="both"/>
        <w:rPr>
          <w:color w:val="auto"/>
        </w:rPr>
      </w:pPr>
      <w:r w:rsidRPr="00C2187C">
        <w:rPr>
          <w:color w:val="auto"/>
        </w:rPr>
        <w:t xml:space="preserve">в разработке любых управленческих решений, относящихся к деятельности </w:t>
      </w:r>
      <w:r w:rsidR="00E271F2" w:rsidRPr="00C2187C">
        <w:rPr>
          <w:color w:val="auto"/>
        </w:rPr>
        <w:t>ученического самоуправления, де</w:t>
      </w:r>
      <w:r w:rsidR="00CC7EE7">
        <w:rPr>
          <w:color w:val="auto"/>
        </w:rPr>
        <w:t>тских организаций, сообществ школьников;</w:t>
      </w:r>
    </w:p>
    <w:p w:rsidR="002A2AD7" w:rsidRPr="00C2187C" w:rsidRDefault="002A2AD7" w:rsidP="00AA5397">
      <w:pPr>
        <w:numPr>
          <w:ilvl w:val="0"/>
          <w:numId w:val="39"/>
        </w:numPr>
        <w:tabs>
          <w:tab w:val="clear" w:pos="1440"/>
          <w:tab w:val="num" w:pos="142"/>
        </w:tabs>
        <w:ind w:left="0" w:firstLine="0"/>
        <w:jc w:val="both"/>
        <w:rPr>
          <w:color w:val="auto"/>
        </w:rPr>
      </w:pPr>
      <w:r w:rsidRPr="00C2187C">
        <w:rPr>
          <w:color w:val="auto"/>
        </w:rPr>
        <w:t>в работе пед</w:t>
      </w:r>
      <w:r w:rsidR="00CC7EE7">
        <w:rPr>
          <w:color w:val="auto"/>
        </w:rPr>
        <w:t xml:space="preserve">агогического </w:t>
      </w:r>
      <w:r w:rsidRPr="00C2187C">
        <w:rPr>
          <w:color w:val="auto"/>
        </w:rPr>
        <w:t>совета</w:t>
      </w:r>
      <w:r w:rsidR="00CC7EE7">
        <w:rPr>
          <w:color w:val="auto"/>
        </w:rPr>
        <w:t xml:space="preserve"> школы</w:t>
      </w:r>
      <w:r w:rsidRPr="00C2187C">
        <w:rPr>
          <w:color w:val="auto"/>
        </w:rPr>
        <w:t>;</w:t>
      </w:r>
    </w:p>
    <w:p w:rsidR="002A2AD7" w:rsidRPr="00C2187C" w:rsidRDefault="002A2AD7" w:rsidP="00AA5397">
      <w:pPr>
        <w:numPr>
          <w:ilvl w:val="0"/>
          <w:numId w:val="39"/>
        </w:numPr>
        <w:tabs>
          <w:tab w:val="clear" w:pos="1440"/>
          <w:tab w:val="num" w:pos="142"/>
        </w:tabs>
        <w:ind w:left="0" w:firstLine="0"/>
        <w:jc w:val="both"/>
        <w:rPr>
          <w:color w:val="auto"/>
        </w:rPr>
      </w:pPr>
      <w:r w:rsidRPr="00C2187C">
        <w:rPr>
          <w:color w:val="auto"/>
        </w:rPr>
        <w:lastRenderedPageBreak/>
        <w:t>в работе методического объединения классных руководителей.</w:t>
      </w:r>
    </w:p>
    <w:p w:rsidR="002A2AD7" w:rsidRPr="00C2187C" w:rsidRDefault="002A2AD7" w:rsidP="00640E23">
      <w:pPr>
        <w:jc w:val="both"/>
        <w:rPr>
          <w:color w:val="auto"/>
        </w:rPr>
      </w:pPr>
      <w:r w:rsidRPr="00C2187C">
        <w:rPr>
          <w:color w:val="auto"/>
        </w:rPr>
        <w:t xml:space="preserve">4.3. </w:t>
      </w:r>
      <w:r w:rsidRPr="00C2187C">
        <w:rPr>
          <w:color w:val="auto"/>
          <w:u w:val="single"/>
        </w:rPr>
        <w:t>Вносить предложения:</w:t>
      </w:r>
    </w:p>
    <w:p w:rsidR="002A2AD7" w:rsidRPr="00C2187C" w:rsidRDefault="002A2AD7" w:rsidP="00AA5397">
      <w:pPr>
        <w:numPr>
          <w:ilvl w:val="0"/>
          <w:numId w:val="40"/>
        </w:numPr>
        <w:tabs>
          <w:tab w:val="clear" w:pos="1440"/>
          <w:tab w:val="num" w:pos="142"/>
        </w:tabs>
        <w:ind w:left="0" w:firstLine="0"/>
        <w:jc w:val="both"/>
        <w:rPr>
          <w:color w:val="auto"/>
        </w:rPr>
      </w:pPr>
      <w:r w:rsidRPr="00C2187C">
        <w:rPr>
          <w:color w:val="auto"/>
        </w:rPr>
        <w:t xml:space="preserve">о поощрении представителей детских общественных объединений, наиболее активных </w:t>
      </w:r>
      <w:r w:rsidR="00CC7EE7">
        <w:rPr>
          <w:color w:val="auto"/>
        </w:rPr>
        <w:t>детей</w:t>
      </w:r>
      <w:r w:rsidRPr="00C2187C">
        <w:rPr>
          <w:color w:val="auto"/>
        </w:rPr>
        <w:t>;</w:t>
      </w:r>
    </w:p>
    <w:p w:rsidR="002A2AD7" w:rsidRPr="00C2187C" w:rsidRDefault="002A2AD7" w:rsidP="00AA5397">
      <w:pPr>
        <w:numPr>
          <w:ilvl w:val="0"/>
          <w:numId w:val="40"/>
        </w:numPr>
        <w:tabs>
          <w:tab w:val="clear" w:pos="1440"/>
          <w:tab w:val="num" w:pos="142"/>
        </w:tabs>
        <w:ind w:left="0" w:firstLine="0"/>
        <w:jc w:val="both"/>
        <w:rPr>
          <w:color w:val="auto"/>
        </w:rPr>
      </w:pPr>
      <w:r w:rsidRPr="00C2187C">
        <w:rPr>
          <w:color w:val="auto"/>
        </w:rPr>
        <w:t>по улучшению воспитательной деятельности</w:t>
      </w:r>
      <w:r w:rsidR="00CC7EE7">
        <w:rPr>
          <w:color w:val="auto"/>
        </w:rPr>
        <w:t xml:space="preserve"> в общеобразовательном учреждении</w:t>
      </w:r>
      <w:r w:rsidRPr="00C2187C">
        <w:rPr>
          <w:color w:val="auto"/>
        </w:rPr>
        <w:t>.</w:t>
      </w:r>
    </w:p>
    <w:p w:rsidR="002A2AD7" w:rsidRPr="00C2187C" w:rsidRDefault="002A2AD7" w:rsidP="00640E23">
      <w:pPr>
        <w:jc w:val="both"/>
        <w:rPr>
          <w:color w:val="auto"/>
        </w:rPr>
      </w:pPr>
      <w:r w:rsidRPr="00C2187C">
        <w:rPr>
          <w:color w:val="auto"/>
        </w:rPr>
        <w:t xml:space="preserve">4.4. Самостоятельно выбирать формы и способы работы с учениками и планировать ее, исходя из общего плана работы </w:t>
      </w:r>
      <w:r w:rsidR="00CC7EE7">
        <w:rPr>
          <w:color w:val="auto"/>
        </w:rPr>
        <w:t>обще</w:t>
      </w:r>
      <w:r w:rsidRPr="00C2187C">
        <w:rPr>
          <w:color w:val="auto"/>
        </w:rPr>
        <w:t xml:space="preserve">образовательного учреждения и педагогической целесообразности; выбирать пособия и материалы, методы оценки </w:t>
      </w:r>
      <w:r w:rsidR="00567537" w:rsidRPr="00C2187C">
        <w:rPr>
          <w:color w:val="auto"/>
        </w:rPr>
        <w:t xml:space="preserve">достижений </w:t>
      </w:r>
      <w:r w:rsidR="00CC7EE7">
        <w:rPr>
          <w:color w:val="auto"/>
        </w:rPr>
        <w:t>школьников</w:t>
      </w:r>
      <w:r w:rsidR="00567537" w:rsidRPr="00C2187C">
        <w:rPr>
          <w:color w:val="auto"/>
        </w:rPr>
        <w:t>.</w:t>
      </w:r>
    </w:p>
    <w:p w:rsidR="002A2AD7" w:rsidRPr="00C2187C" w:rsidRDefault="002A2AD7" w:rsidP="00640E23">
      <w:pPr>
        <w:jc w:val="both"/>
        <w:rPr>
          <w:color w:val="auto"/>
        </w:rPr>
      </w:pPr>
      <w:r w:rsidRPr="00C2187C">
        <w:rPr>
          <w:color w:val="auto"/>
        </w:rPr>
        <w:t xml:space="preserve">4.5. Давать </w:t>
      </w:r>
      <w:r w:rsidR="00CC7EE7">
        <w:rPr>
          <w:color w:val="auto"/>
        </w:rPr>
        <w:t>детям</w:t>
      </w:r>
      <w:r w:rsidRPr="00C2187C">
        <w:rPr>
          <w:color w:val="auto"/>
        </w:rPr>
        <w:t xml:space="preserve"> обязательные указания, относящиеся к организации </w:t>
      </w:r>
      <w:r w:rsidR="00567537" w:rsidRPr="00C2187C">
        <w:rPr>
          <w:color w:val="auto"/>
        </w:rPr>
        <w:t>работы</w:t>
      </w:r>
      <w:r w:rsidRPr="00C2187C">
        <w:rPr>
          <w:color w:val="auto"/>
        </w:rPr>
        <w:t xml:space="preserve"> и поддержанию дисциплины</w:t>
      </w:r>
      <w:r w:rsidR="00CC7EE7">
        <w:rPr>
          <w:color w:val="auto"/>
        </w:rPr>
        <w:t xml:space="preserve"> в школе</w:t>
      </w:r>
      <w:r w:rsidRPr="00C2187C">
        <w:rPr>
          <w:color w:val="auto"/>
        </w:rPr>
        <w:t xml:space="preserve">, привлекать </w:t>
      </w:r>
      <w:r w:rsidR="00CC7EE7">
        <w:rPr>
          <w:color w:val="auto"/>
        </w:rPr>
        <w:t>школьников</w:t>
      </w:r>
      <w:r w:rsidRPr="00C2187C">
        <w:rPr>
          <w:color w:val="auto"/>
        </w:rPr>
        <w:t xml:space="preserve"> к дисциплинарной ответственности в случаях и в порядке, предусмотренными Правилами о поощрен</w:t>
      </w:r>
      <w:r w:rsidR="00CC7EE7">
        <w:rPr>
          <w:color w:val="auto"/>
        </w:rPr>
        <w:t>иях и взысканиях обучающихся общеобразовательного учреждения.</w:t>
      </w:r>
    </w:p>
    <w:p w:rsidR="002A2AD7" w:rsidRPr="00C2187C" w:rsidRDefault="002A2AD7" w:rsidP="00640E23">
      <w:pPr>
        <w:jc w:val="both"/>
        <w:rPr>
          <w:color w:val="auto"/>
        </w:rPr>
      </w:pPr>
      <w:r w:rsidRPr="00C2187C">
        <w:rPr>
          <w:color w:val="auto"/>
        </w:rPr>
        <w:t>4.6. Находиться на любых мероприятиях, проводимых пред</w:t>
      </w:r>
      <w:r w:rsidR="00CC7EE7">
        <w:rPr>
          <w:color w:val="auto"/>
        </w:rPr>
        <w:t>ставителями детских организаций</w:t>
      </w:r>
      <w:r w:rsidRPr="00C2187C">
        <w:rPr>
          <w:color w:val="auto"/>
        </w:rPr>
        <w:t>.</w:t>
      </w:r>
    </w:p>
    <w:p w:rsidR="002A2AD7" w:rsidRPr="00C2187C" w:rsidRDefault="002A2AD7" w:rsidP="00640E23">
      <w:pPr>
        <w:jc w:val="both"/>
        <w:rPr>
          <w:color w:val="auto"/>
        </w:rPr>
      </w:pPr>
      <w:r w:rsidRPr="00C2187C">
        <w:rPr>
          <w:color w:val="auto"/>
        </w:rPr>
        <w:t>4.7. Знакомиться с жалобами и иными матери</w:t>
      </w:r>
      <w:r w:rsidR="00CC7EE7">
        <w:rPr>
          <w:color w:val="auto"/>
        </w:rPr>
        <w:t xml:space="preserve">алами, отражающими качество </w:t>
      </w:r>
      <w:r w:rsidRPr="00C2187C">
        <w:rPr>
          <w:color w:val="auto"/>
        </w:rPr>
        <w:t>деятельности</w:t>
      </w:r>
      <w:r w:rsidR="00CC7EE7">
        <w:rPr>
          <w:color w:val="auto"/>
        </w:rPr>
        <w:t xml:space="preserve"> педагога-организатора школы,</w:t>
      </w:r>
      <w:r w:rsidRPr="00C2187C">
        <w:rPr>
          <w:color w:val="auto"/>
        </w:rPr>
        <w:t xml:space="preserve"> давать по ним </w:t>
      </w:r>
      <w:r w:rsidR="00567537" w:rsidRPr="00C2187C">
        <w:rPr>
          <w:color w:val="auto"/>
        </w:rPr>
        <w:t>правдивые пояснения.</w:t>
      </w:r>
    </w:p>
    <w:p w:rsidR="002A2AD7" w:rsidRPr="00C2187C" w:rsidRDefault="002A2AD7" w:rsidP="00640E23">
      <w:pPr>
        <w:jc w:val="both"/>
        <w:rPr>
          <w:color w:val="auto"/>
        </w:rPr>
      </w:pPr>
      <w:r w:rsidRPr="00C2187C">
        <w:rPr>
          <w:color w:val="auto"/>
        </w:rPr>
        <w:t>4.8. На защиту своих интересов самостоятельно и/или с помощью представителя, в том числе адвоката, в случае дисциплинарного или служебного расследования, связанного с нарушением педаго</w:t>
      </w:r>
      <w:r w:rsidR="00567537" w:rsidRPr="00C2187C">
        <w:rPr>
          <w:color w:val="auto"/>
        </w:rPr>
        <w:t>гом</w:t>
      </w:r>
      <w:r w:rsidR="00CC7EE7">
        <w:rPr>
          <w:color w:val="auto"/>
        </w:rPr>
        <w:t>-организатором</w:t>
      </w:r>
      <w:r w:rsidR="00567537" w:rsidRPr="00C2187C">
        <w:rPr>
          <w:color w:val="auto"/>
        </w:rPr>
        <w:t xml:space="preserve"> норм профессиональной этики.</w:t>
      </w:r>
    </w:p>
    <w:p w:rsidR="002A2AD7" w:rsidRPr="00C2187C" w:rsidRDefault="002A2AD7" w:rsidP="00640E23">
      <w:pPr>
        <w:jc w:val="both"/>
        <w:rPr>
          <w:color w:val="auto"/>
        </w:rPr>
      </w:pPr>
      <w:r w:rsidRPr="00C2187C">
        <w:rPr>
          <w:color w:val="auto"/>
        </w:rPr>
        <w:t>4.9. На неразглашение дисциплинарного (служебного) расследования, за исключением</w:t>
      </w:r>
      <w:r w:rsidR="00567537" w:rsidRPr="00C2187C">
        <w:rPr>
          <w:color w:val="auto"/>
        </w:rPr>
        <w:t xml:space="preserve"> случаев, установленных законом.</w:t>
      </w:r>
    </w:p>
    <w:p w:rsidR="002A2AD7" w:rsidRPr="001C7AF9" w:rsidRDefault="002A2AD7" w:rsidP="00640E23">
      <w:pPr>
        <w:jc w:val="both"/>
        <w:rPr>
          <w:color w:val="auto"/>
        </w:rPr>
      </w:pPr>
      <w:r w:rsidRPr="001C7AF9">
        <w:rPr>
          <w:color w:val="auto"/>
        </w:rPr>
        <w:t xml:space="preserve">4.10. Проходить аттестацию добровольно на соответствующую квалификационную категорию и получить ее в случае </w:t>
      </w:r>
      <w:r w:rsidR="00567537" w:rsidRPr="001C7AF9">
        <w:rPr>
          <w:color w:val="auto"/>
        </w:rPr>
        <w:t>положительного прохождения аттестации.</w:t>
      </w:r>
    </w:p>
    <w:p w:rsidR="002A2AD7" w:rsidRPr="00C2187C" w:rsidRDefault="002A2AD7" w:rsidP="00640E23">
      <w:pPr>
        <w:jc w:val="both"/>
        <w:rPr>
          <w:color w:val="auto"/>
        </w:rPr>
      </w:pPr>
      <w:r w:rsidRPr="00C2187C">
        <w:rPr>
          <w:color w:val="auto"/>
        </w:rPr>
        <w:t>4.1</w:t>
      </w:r>
      <w:r w:rsidR="00AA0827">
        <w:rPr>
          <w:color w:val="auto"/>
        </w:rPr>
        <w:t>1</w:t>
      </w:r>
      <w:r w:rsidRPr="00C2187C">
        <w:rPr>
          <w:color w:val="auto"/>
        </w:rPr>
        <w:t xml:space="preserve">. </w:t>
      </w:r>
      <w:r w:rsidRPr="00C2187C">
        <w:rPr>
          <w:color w:val="auto"/>
          <w:u w:val="single"/>
        </w:rPr>
        <w:t>Запрашивать:</w:t>
      </w:r>
    </w:p>
    <w:p w:rsidR="002A2AD7" w:rsidRPr="00C2187C" w:rsidRDefault="002A2AD7" w:rsidP="00AA5397">
      <w:pPr>
        <w:numPr>
          <w:ilvl w:val="0"/>
          <w:numId w:val="41"/>
        </w:numPr>
        <w:tabs>
          <w:tab w:val="clear" w:pos="1440"/>
          <w:tab w:val="num" w:pos="142"/>
        </w:tabs>
        <w:ind w:left="0" w:firstLine="0"/>
        <w:jc w:val="both"/>
        <w:rPr>
          <w:color w:val="auto"/>
        </w:rPr>
      </w:pPr>
      <w:r w:rsidRPr="00C2187C">
        <w:rPr>
          <w:color w:val="auto"/>
        </w:rPr>
        <w:t xml:space="preserve">рабочие документы </w:t>
      </w:r>
      <w:r w:rsidR="00567537" w:rsidRPr="00C2187C">
        <w:rPr>
          <w:color w:val="auto"/>
        </w:rPr>
        <w:t xml:space="preserve">на </w:t>
      </w:r>
      <w:r w:rsidRPr="00C2187C">
        <w:rPr>
          <w:color w:val="auto"/>
        </w:rPr>
        <w:t>класс;</w:t>
      </w:r>
    </w:p>
    <w:p w:rsidR="002A2AD7" w:rsidRDefault="002A2AD7" w:rsidP="00AA5397">
      <w:pPr>
        <w:numPr>
          <w:ilvl w:val="0"/>
          <w:numId w:val="41"/>
        </w:numPr>
        <w:tabs>
          <w:tab w:val="clear" w:pos="1440"/>
          <w:tab w:val="num" w:pos="142"/>
        </w:tabs>
        <w:ind w:left="0" w:firstLine="0"/>
        <w:jc w:val="both"/>
        <w:rPr>
          <w:color w:val="auto"/>
        </w:rPr>
      </w:pPr>
      <w:r w:rsidRPr="00C2187C">
        <w:rPr>
          <w:color w:val="auto"/>
        </w:rPr>
        <w:t>нормативно-правовые документы и информационные материалы, требуемые для исполнения своих должностных обязанностей.</w:t>
      </w:r>
    </w:p>
    <w:p w:rsidR="00AA0827" w:rsidRPr="00C2187C" w:rsidRDefault="00AA0827" w:rsidP="00AA0827">
      <w:pPr>
        <w:jc w:val="both"/>
        <w:rPr>
          <w:color w:val="auto"/>
        </w:rPr>
      </w:pPr>
      <w:r w:rsidRPr="00C2187C">
        <w:rPr>
          <w:color w:val="auto"/>
        </w:rPr>
        <w:t>4.11. Формировать от имени школы деловые контакты с лицами и организациями, способными помочь в совершенствовании деятельности детских общешкольных организаций.</w:t>
      </w:r>
    </w:p>
    <w:p w:rsidR="002A2AD7" w:rsidRPr="00C2187C" w:rsidRDefault="002A2AD7" w:rsidP="002A2AD7">
      <w:pPr>
        <w:jc w:val="both"/>
        <w:rPr>
          <w:color w:val="auto"/>
        </w:rPr>
      </w:pPr>
    </w:p>
    <w:p w:rsidR="002A2AD7" w:rsidRPr="00C2187C" w:rsidRDefault="002A2AD7" w:rsidP="00AA5397">
      <w:pPr>
        <w:jc w:val="center"/>
        <w:rPr>
          <w:b/>
          <w:color w:val="auto"/>
        </w:rPr>
      </w:pPr>
      <w:r w:rsidRPr="00C2187C">
        <w:rPr>
          <w:b/>
          <w:color w:val="auto"/>
        </w:rPr>
        <w:t>5. Ответственность</w:t>
      </w:r>
    </w:p>
    <w:p w:rsidR="002A2AD7" w:rsidRPr="00C2187C" w:rsidRDefault="002A2AD7" w:rsidP="00640E23">
      <w:pPr>
        <w:jc w:val="both"/>
        <w:rPr>
          <w:color w:val="auto"/>
        </w:rPr>
      </w:pPr>
      <w:r w:rsidRPr="00C2187C">
        <w:rPr>
          <w:color w:val="auto"/>
        </w:rPr>
        <w:t>5.1. Педагог-организатор несет персональную ответственность за эффективную реализацию программ согласно требованиям федерального государствен</w:t>
      </w:r>
      <w:r w:rsidR="00640E23" w:rsidRPr="00C2187C">
        <w:rPr>
          <w:color w:val="auto"/>
        </w:rPr>
        <w:t xml:space="preserve">ного образовательного стандарта, </w:t>
      </w:r>
      <w:r w:rsidRPr="00C2187C">
        <w:rPr>
          <w:color w:val="auto"/>
        </w:rPr>
        <w:t xml:space="preserve">за жизнь и здоровье обучающихся во время </w:t>
      </w:r>
      <w:r w:rsidR="00567537" w:rsidRPr="00C2187C">
        <w:rPr>
          <w:color w:val="auto"/>
        </w:rPr>
        <w:t xml:space="preserve">проводимых </w:t>
      </w:r>
      <w:r w:rsidRPr="00C2187C">
        <w:rPr>
          <w:color w:val="auto"/>
        </w:rPr>
        <w:t>занятий</w:t>
      </w:r>
      <w:r w:rsidR="00567537" w:rsidRPr="00C2187C">
        <w:rPr>
          <w:color w:val="auto"/>
        </w:rPr>
        <w:t>, мероприятий</w:t>
      </w:r>
      <w:r w:rsidRPr="00C2187C">
        <w:rPr>
          <w:color w:val="auto"/>
        </w:rPr>
        <w:t>, за нарушение их прав и свобод.</w:t>
      </w:r>
    </w:p>
    <w:p w:rsidR="002A2AD7" w:rsidRPr="00C2187C" w:rsidRDefault="002A2AD7" w:rsidP="00640E23">
      <w:pPr>
        <w:jc w:val="both"/>
        <w:rPr>
          <w:color w:val="auto"/>
        </w:rPr>
      </w:pPr>
      <w:r w:rsidRPr="00C2187C">
        <w:rPr>
          <w:color w:val="auto"/>
        </w:rPr>
        <w:t xml:space="preserve">5.2. При неисполнении или нарушении без уважительных причин Устава и Правил внутреннего трудового распорядка общеобразовательного учреждения, законных распоряжений </w:t>
      </w:r>
      <w:r w:rsidR="00567537" w:rsidRPr="00C2187C">
        <w:rPr>
          <w:color w:val="auto"/>
        </w:rPr>
        <w:t>директора</w:t>
      </w:r>
      <w:r w:rsidRPr="00C2187C">
        <w:rPr>
          <w:color w:val="auto"/>
        </w:rPr>
        <w:t xml:space="preserve"> школы и друг</w:t>
      </w:r>
      <w:r w:rsidR="005A29FA" w:rsidRPr="00C2187C">
        <w:rPr>
          <w:color w:val="auto"/>
        </w:rPr>
        <w:t xml:space="preserve">их локальных нормативных актов, настоящей </w:t>
      </w:r>
      <w:r w:rsidRPr="00C2187C">
        <w:rPr>
          <w:color w:val="auto"/>
        </w:rPr>
        <w:t>должностн</w:t>
      </w:r>
      <w:r w:rsidR="00567537" w:rsidRPr="00C2187C">
        <w:rPr>
          <w:color w:val="auto"/>
        </w:rPr>
        <w:t>ой инструкции</w:t>
      </w:r>
      <w:r w:rsidRPr="00C2187C">
        <w:rPr>
          <w:color w:val="auto"/>
        </w:rPr>
        <w:t xml:space="preserve">, </w:t>
      </w:r>
      <w:r w:rsidR="00567537" w:rsidRPr="00C2187C">
        <w:rPr>
          <w:color w:val="auto"/>
        </w:rPr>
        <w:t>сотрудник</w:t>
      </w:r>
      <w:r w:rsidRPr="00C2187C">
        <w:rPr>
          <w:color w:val="auto"/>
        </w:rPr>
        <w:t xml:space="preserve"> несет дисциплинарную ответственность в порядке, установленном трудовым законодательством.</w:t>
      </w:r>
    </w:p>
    <w:p w:rsidR="002A2AD7" w:rsidRPr="00C2187C" w:rsidRDefault="002A2AD7" w:rsidP="00640E23">
      <w:pPr>
        <w:jc w:val="both"/>
        <w:rPr>
          <w:color w:val="auto"/>
        </w:rPr>
      </w:pPr>
      <w:r w:rsidRPr="00C2187C">
        <w:rPr>
          <w:color w:val="auto"/>
        </w:rPr>
        <w:t>5.3. При использовании способов воспитания, включающих физическое и (или) психическое насилие над личностью учащегося, а также совершение другого аморального проступка педагог-организатор может быть освобожден от занимаемой должности, согласно трудово</w:t>
      </w:r>
      <w:r w:rsidR="00567537" w:rsidRPr="00C2187C">
        <w:rPr>
          <w:color w:val="auto"/>
        </w:rPr>
        <w:t>му</w:t>
      </w:r>
      <w:r w:rsidRPr="00C2187C">
        <w:rPr>
          <w:color w:val="auto"/>
        </w:rPr>
        <w:t xml:space="preserve"> законодательств</w:t>
      </w:r>
      <w:r w:rsidR="00567537" w:rsidRPr="00C2187C">
        <w:rPr>
          <w:color w:val="auto"/>
        </w:rPr>
        <w:t>у</w:t>
      </w:r>
      <w:r w:rsidRPr="00C2187C">
        <w:rPr>
          <w:color w:val="auto"/>
        </w:rPr>
        <w:t xml:space="preserve"> и </w:t>
      </w:r>
      <w:r w:rsidR="0057313B" w:rsidRPr="00C2187C">
        <w:rPr>
          <w:color w:val="auto"/>
        </w:rPr>
        <w:t xml:space="preserve">Федеральному </w:t>
      </w:r>
      <w:r w:rsidRPr="00C2187C">
        <w:rPr>
          <w:color w:val="auto"/>
        </w:rPr>
        <w:t>Закон</w:t>
      </w:r>
      <w:r w:rsidR="00567537" w:rsidRPr="00C2187C">
        <w:rPr>
          <w:color w:val="auto"/>
        </w:rPr>
        <w:t>у</w:t>
      </w:r>
      <w:r w:rsidRPr="00C2187C">
        <w:rPr>
          <w:color w:val="auto"/>
        </w:rPr>
        <w:t xml:space="preserve"> «Об образовании</w:t>
      </w:r>
      <w:r w:rsidR="00640E23" w:rsidRPr="00C2187C">
        <w:rPr>
          <w:color w:val="auto"/>
        </w:rPr>
        <w:t xml:space="preserve"> в Российской Федерации</w:t>
      </w:r>
      <w:r w:rsidRPr="00C2187C">
        <w:rPr>
          <w:color w:val="auto"/>
        </w:rPr>
        <w:t>».</w:t>
      </w:r>
    </w:p>
    <w:p w:rsidR="002A2AD7" w:rsidRPr="00C2187C" w:rsidRDefault="002A2AD7" w:rsidP="00640E23">
      <w:pPr>
        <w:jc w:val="both"/>
        <w:rPr>
          <w:color w:val="auto"/>
        </w:rPr>
      </w:pPr>
      <w:r w:rsidRPr="00C2187C">
        <w:rPr>
          <w:color w:val="auto"/>
        </w:rPr>
        <w:t>5.4. При нарушении правил противопожарной безопасности, охраны труда,</w:t>
      </w:r>
      <w:r w:rsidR="00567537" w:rsidRPr="00C2187C">
        <w:rPr>
          <w:color w:val="auto"/>
        </w:rPr>
        <w:t xml:space="preserve"> санитарно-гигиенических норм, </w:t>
      </w:r>
      <w:r w:rsidRPr="00C2187C">
        <w:rPr>
          <w:color w:val="auto"/>
        </w:rPr>
        <w:t>правил организации учебно-воспитательного процесса</w:t>
      </w:r>
      <w:r w:rsidR="00567537" w:rsidRPr="00C2187C">
        <w:rPr>
          <w:color w:val="auto"/>
        </w:rPr>
        <w:t xml:space="preserve"> и школьных мероприятий</w:t>
      </w:r>
      <w:r w:rsidRPr="00C2187C">
        <w:rPr>
          <w:color w:val="auto"/>
        </w:rPr>
        <w:t xml:space="preserve"> педагог-организатор привлекается к административной ответственности в порядке и случаях, установленных административным законодательством.</w:t>
      </w:r>
    </w:p>
    <w:p w:rsidR="002A2AD7" w:rsidRPr="00C2187C" w:rsidRDefault="002A2AD7" w:rsidP="00640E23">
      <w:pPr>
        <w:jc w:val="both"/>
        <w:rPr>
          <w:color w:val="auto"/>
        </w:rPr>
      </w:pPr>
      <w:r w:rsidRPr="00C2187C">
        <w:rPr>
          <w:color w:val="auto"/>
        </w:rPr>
        <w:t xml:space="preserve">5.5. За виновное причинение </w:t>
      </w:r>
      <w:r w:rsidR="00567537" w:rsidRPr="00C2187C">
        <w:rPr>
          <w:color w:val="auto"/>
        </w:rPr>
        <w:t>общеобразовательному учреждению</w:t>
      </w:r>
      <w:r w:rsidRPr="00C2187C">
        <w:rPr>
          <w:color w:val="auto"/>
        </w:rPr>
        <w:t xml:space="preserve"> или участникам образовательного процесса ущерба в связи с исполнением (неисполнением) своих должностных обязанностей педагог-организатор</w:t>
      </w:r>
      <w:r w:rsidR="00B7400E" w:rsidRPr="00C2187C">
        <w:rPr>
          <w:color w:val="auto"/>
        </w:rPr>
        <w:t xml:space="preserve"> школы</w:t>
      </w:r>
      <w:r w:rsidRPr="00C2187C">
        <w:rPr>
          <w:color w:val="auto"/>
        </w:rPr>
        <w:t xml:space="preserve"> несет материальную ответственность в порядке и в пределах, предусмотренных трудовым и (или) гражданским законодательством.</w:t>
      </w:r>
    </w:p>
    <w:p w:rsidR="002A2AD7" w:rsidRPr="00C2187C" w:rsidRDefault="002A2AD7" w:rsidP="002A2AD7">
      <w:pPr>
        <w:jc w:val="both"/>
        <w:rPr>
          <w:color w:val="auto"/>
        </w:rPr>
      </w:pPr>
    </w:p>
    <w:p w:rsidR="002A2AD7" w:rsidRPr="00C2187C" w:rsidRDefault="002A2AD7" w:rsidP="00AA5397">
      <w:pPr>
        <w:jc w:val="center"/>
        <w:rPr>
          <w:b/>
          <w:color w:val="auto"/>
        </w:rPr>
      </w:pPr>
      <w:r w:rsidRPr="00C2187C">
        <w:rPr>
          <w:b/>
          <w:color w:val="auto"/>
        </w:rPr>
        <w:lastRenderedPageBreak/>
        <w:t>6. Взаимоотношения. Связи по должности</w:t>
      </w:r>
    </w:p>
    <w:p w:rsidR="002A2AD7" w:rsidRPr="00C2187C" w:rsidRDefault="002A2AD7" w:rsidP="002A2AD7">
      <w:pPr>
        <w:jc w:val="both"/>
        <w:rPr>
          <w:color w:val="auto"/>
          <w:u w:val="single"/>
        </w:rPr>
      </w:pPr>
      <w:r w:rsidRPr="00C2187C">
        <w:rPr>
          <w:color w:val="auto"/>
          <w:u w:val="single"/>
        </w:rPr>
        <w:t>Педагог-организатор:</w:t>
      </w:r>
    </w:p>
    <w:p w:rsidR="002A2AD7" w:rsidRPr="00C2187C" w:rsidRDefault="002A2AD7" w:rsidP="00640E23">
      <w:pPr>
        <w:jc w:val="both"/>
        <w:rPr>
          <w:color w:val="auto"/>
        </w:rPr>
      </w:pPr>
      <w:r w:rsidRPr="00C2187C">
        <w:rPr>
          <w:color w:val="auto"/>
        </w:rPr>
        <w:t xml:space="preserve">6.1. Осуществляет свою деятельность согласно графику, составленному исходя из 36-часовой рабочей недели и утвержденному </w:t>
      </w:r>
      <w:r w:rsidR="00B7400E" w:rsidRPr="00C2187C">
        <w:rPr>
          <w:color w:val="auto"/>
        </w:rPr>
        <w:t>директором</w:t>
      </w:r>
      <w:r w:rsidRPr="00C2187C">
        <w:rPr>
          <w:color w:val="auto"/>
        </w:rPr>
        <w:t xml:space="preserve"> </w:t>
      </w:r>
      <w:r w:rsidR="001C7AF9">
        <w:rPr>
          <w:color w:val="auto"/>
        </w:rPr>
        <w:t>общеобразовательного учреждения.</w:t>
      </w:r>
    </w:p>
    <w:p w:rsidR="002A2AD7" w:rsidRPr="00C2187C" w:rsidRDefault="002A2AD7" w:rsidP="00640E23">
      <w:pPr>
        <w:jc w:val="both"/>
        <w:rPr>
          <w:color w:val="auto"/>
        </w:rPr>
      </w:pPr>
      <w:r w:rsidRPr="00C2187C">
        <w:rPr>
          <w:color w:val="auto"/>
        </w:rPr>
        <w:t>6.2. Самостоятельно составляет план своей работы на отдельный учебный год и каждую учебную четверть</w:t>
      </w:r>
      <w:r w:rsidR="00B7400E" w:rsidRPr="00C2187C">
        <w:rPr>
          <w:color w:val="auto"/>
        </w:rPr>
        <w:t xml:space="preserve"> (семестр)</w:t>
      </w:r>
      <w:r w:rsidRPr="00C2187C">
        <w:rPr>
          <w:color w:val="auto"/>
        </w:rPr>
        <w:t xml:space="preserve">. План работы утверждается заместителем </w:t>
      </w:r>
      <w:r w:rsidR="00B7400E" w:rsidRPr="00C2187C">
        <w:rPr>
          <w:color w:val="auto"/>
        </w:rPr>
        <w:t xml:space="preserve">директора </w:t>
      </w:r>
      <w:r w:rsidRPr="00C2187C">
        <w:rPr>
          <w:color w:val="auto"/>
        </w:rPr>
        <w:t xml:space="preserve">по воспитательной работе не позднее пяти дней с </w:t>
      </w:r>
      <w:r w:rsidR="00100D11">
        <w:rPr>
          <w:color w:val="auto"/>
        </w:rPr>
        <w:t>начала запланированного периода.</w:t>
      </w:r>
    </w:p>
    <w:p w:rsidR="002A2AD7" w:rsidRPr="00C2187C" w:rsidRDefault="002A2AD7" w:rsidP="00640E23">
      <w:pPr>
        <w:jc w:val="both"/>
        <w:rPr>
          <w:color w:val="auto"/>
        </w:rPr>
      </w:pPr>
      <w:r w:rsidRPr="00C2187C">
        <w:rPr>
          <w:color w:val="auto"/>
        </w:rPr>
        <w:t xml:space="preserve">6.3. </w:t>
      </w:r>
      <w:r w:rsidR="00B7400E" w:rsidRPr="00C2187C">
        <w:rPr>
          <w:color w:val="auto"/>
        </w:rPr>
        <w:t>Находится в тесном</w:t>
      </w:r>
      <w:r w:rsidRPr="00C2187C">
        <w:rPr>
          <w:color w:val="auto"/>
        </w:rPr>
        <w:t xml:space="preserve"> контакт</w:t>
      </w:r>
      <w:r w:rsidR="00B7400E" w:rsidRPr="00C2187C">
        <w:rPr>
          <w:color w:val="auto"/>
        </w:rPr>
        <w:t>е</w:t>
      </w:r>
      <w:r w:rsidRPr="00C2187C">
        <w:rPr>
          <w:color w:val="auto"/>
        </w:rPr>
        <w:t xml:space="preserve"> с органами </w:t>
      </w:r>
      <w:r w:rsidR="00B7400E" w:rsidRPr="00C2187C">
        <w:rPr>
          <w:color w:val="auto"/>
        </w:rPr>
        <w:t>самоуправления, педагогическим коллективом</w:t>
      </w:r>
      <w:r w:rsidRPr="00C2187C">
        <w:rPr>
          <w:color w:val="auto"/>
        </w:rPr>
        <w:t xml:space="preserve"> </w:t>
      </w:r>
      <w:r w:rsidR="00B7400E" w:rsidRPr="00C2187C">
        <w:rPr>
          <w:color w:val="auto"/>
        </w:rPr>
        <w:t>школы, с образовательными учреждениями</w:t>
      </w:r>
      <w:r w:rsidRPr="00C2187C">
        <w:rPr>
          <w:color w:val="auto"/>
        </w:rPr>
        <w:t xml:space="preserve"> дополнительного образования дете</w:t>
      </w:r>
      <w:r w:rsidR="00100D11">
        <w:rPr>
          <w:color w:val="auto"/>
        </w:rPr>
        <w:t>й и общественными организациями.</w:t>
      </w:r>
    </w:p>
    <w:p w:rsidR="002A2AD7" w:rsidRPr="00C2187C" w:rsidRDefault="002A2AD7" w:rsidP="00640E23">
      <w:pPr>
        <w:jc w:val="both"/>
        <w:rPr>
          <w:color w:val="auto"/>
        </w:rPr>
      </w:pPr>
      <w:r w:rsidRPr="00C2187C">
        <w:rPr>
          <w:color w:val="auto"/>
        </w:rPr>
        <w:t>6.4. Предо</w:t>
      </w:r>
      <w:bookmarkStart w:id="0" w:name="_GoBack"/>
      <w:bookmarkEnd w:id="0"/>
      <w:r w:rsidR="00B7400E" w:rsidRPr="00C2187C">
        <w:rPr>
          <w:color w:val="auto"/>
        </w:rPr>
        <w:t>ставляет заместителю директора по воспитательной работе</w:t>
      </w:r>
      <w:r w:rsidRPr="00C2187C">
        <w:rPr>
          <w:color w:val="auto"/>
        </w:rPr>
        <w:t xml:space="preserve"> отчет о воспитательной деятельности в письменном виде и  в объеме не более пяти машинописных страниц</w:t>
      </w:r>
      <w:r w:rsidR="00100D11">
        <w:rPr>
          <w:color w:val="auto"/>
        </w:rPr>
        <w:t xml:space="preserve"> в течение 5 дней по требованию.</w:t>
      </w:r>
    </w:p>
    <w:p w:rsidR="002A2AD7" w:rsidRPr="00100D11" w:rsidRDefault="002A2AD7" w:rsidP="00100D11">
      <w:pPr>
        <w:rPr>
          <w:color w:val="FFFFFF"/>
          <w:sz w:val="8"/>
          <w:szCs w:val="8"/>
        </w:rPr>
      </w:pPr>
      <w:r w:rsidRPr="00C2187C">
        <w:rPr>
          <w:color w:val="auto"/>
        </w:rPr>
        <w:t xml:space="preserve">6.5. Получает от </w:t>
      </w:r>
      <w:r w:rsidR="00B7400E" w:rsidRPr="00C2187C">
        <w:rPr>
          <w:color w:val="auto"/>
        </w:rPr>
        <w:t>директора школы</w:t>
      </w:r>
      <w:r w:rsidRPr="00C2187C">
        <w:rPr>
          <w:color w:val="auto"/>
        </w:rPr>
        <w:t xml:space="preserve"> и его заместителей информацию нормативно-правового и организац</w:t>
      </w:r>
      <w:r w:rsidR="00B7400E" w:rsidRPr="00C2187C">
        <w:rPr>
          <w:color w:val="auto"/>
        </w:rPr>
        <w:t xml:space="preserve">ионно-методического характера, </w:t>
      </w:r>
      <w:r w:rsidRPr="00C2187C">
        <w:rPr>
          <w:color w:val="auto"/>
        </w:rPr>
        <w:t>знак</w:t>
      </w:r>
      <w:r w:rsidR="00B7400E" w:rsidRPr="00C2187C">
        <w:rPr>
          <w:color w:val="auto"/>
        </w:rPr>
        <w:t>омится под роспись с необходимой документацией</w:t>
      </w:r>
      <w:r w:rsidR="00100D11">
        <w:rPr>
          <w:color w:val="auto"/>
        </w:rPr>
        <w:t xml:space="preserve"> </w:t>
      </w:r>
      <w:r w:rsidR="00100D11" w:rsidRPr="00100D11">
        <w:rPr>
          <w:color w:val="FFFFFF"/>
          <w:sz w:val="8"/>
          <w:szCs w:val="8"/>
        </w:rPr>
        <w:t>http://ohrana-tryda.com/node/1989</w:t>
      </w:r>
    </w:p>
    <w:p w:rsidR="002A2AD7" w:rsidRPr="00C2187C" w:rsidRDefault="002A2AD7" w:rsidP="00640E23">
      <w:pPr>
        <w:jc w:val="both"/>
        <w:rPr>
          <w:color w:val="auto"/>
        </w:rPr>
      </w:pPr>
      <w:r w:rsidRPr="00C2187C">
        <w:rPr>
          <w:color w:val="auto"/>
        </w:rPr>
        <w:t>6.6. Осуществляет свою деятельность, тесно контактируя с преподавателями, родителями учащихся (с</w:t>
      </w:r>
      <w:r w:rsidR="00100D11">
        <w:rPr>
          <w:color w:val="auto"/>
        </w:rPr>
        <w:t xml:space="preserve"> их законными представителями).</w:t>
      </w:r>
    </w:p>
    <w:p w:rsidR="002A2AD7" w:rsidRPr="00C2187C" w:rsidRDefault="002A2AD7" w:rsidP="00640E23">
      <w:pPr>
        <w:jc w:val="both"/>
        <w:rPr>
          <w:color w:val="auto"/>
        </w:rPr>
      </w:pPr>
      <w:r w:rsidRPr="00C2187C">
        <w:rPr>
          <w:color w:val="auto"/>
        </w:rPr>
        <w:t xml:space="preserve">6.7. Постоянно </w:t>
      </w:r>
      <w:r w:rsidR="00B7400E" w:rsidRPr="00C2187C">
        <w:rPr>
          <w:color w:val="auto"/>
        </w:rPr>
        <w:t>обменивается информацией</w:t>
      </w:r>
      <w:r w:rsidRPr="00C2187C">
        <w:rPr>
          <w:color w:val="auto"/>
        </w:rPr>
        <w:t xml:space="preserve"> по вопросам, относящимся к его </w:t>
      </w:r>
      <w:r w:rsidR="00B7400E" w:rsidRPr="00C2187C">
        <w:rPr>
          <w:color w:val="auto"/>
        </w:rPr>
        <w:t>компетенции, с администрацией, учителями и учебно-вспомогательным персоналом</w:t>
      </w:r>
      <w:r w:rsidRPr="00C2187C">
        <w:rPr>
          <w:color w:val="auto"/>
        </w:rPr>
        <w:t xml:space="preserve"> общеобразовательного учреждения.</w:t>
      </w:r>
    </w:p>
    <w:p w:rsidR="000C184C" w:rsidRPr="00C2187C" w:rsidRDefault="000C184C" w:rsidP="002A2AD7">
      <w:pPr>
        <w:pStyle w:val="p3"/>
        <w:shd w:val="clear" w:color="auto" w:fill="FFFFFF"/>
        <w:spacing w:before="0" w:after="0"/>
        <w:jc w:val="both"/>
        <w:rPr>
          <w:szCs w:val="24"/>
        </w:rPr>
      </w:pPr>
    </w:p>
    <w:p w:rsidR="00945302" w:rsidRPr="00246819" w:rsidRDefault="00945302" w:rsidP="00AA5397">
      <w:pPr>
        <w:jc w:val="center"/>
        <w:rPr>
          <w:b/>
          <w:color w:val="auto"/>
        </w:rPr>
      </w:pPr>
      <w:r w:rsidRPr="00246819">
        <w:rPr>
          <w:b/>
          <w:color w:val="auto"/>
        </w:rPr>
        <w:t>7. Заключительные положения</w:t>
      </w:r>
    </w:p>
    <w:p w:rsidR="00945302" w:rsidRPr="00246819" w:rsidRDefault="00691FBB" w:rsidP="00945302">
      <w:pPr>
        <w:jc w:val="both"/>
        <w:rPr>
          <w:color w:val="auto"/>
        </w:rPr>
      </w:pPr>
      <w:r w:rsidRPr="00246819">
        <w:rPr>
          <w:color w:val="auto"/>
        </w:rPr>
        <w:t xml:space="preserve">7.1. Ознакомление </w:t>
      </w:r>
      <w:r w:rsidR="00EA6597">
        <w:rPr>
          <w:color w:val="auto"/>
        </w:rPr>
        <w:t>сотрудника</w:t>
      </w:r>
      <w:r w:rsidR="00945302" w:rsidRPr="00246819">
        <w:rPr>
          <w:color w:val="auto"/>
        </w:rPr>
        <w:t xml:space="preserve"> с настоящей </w:t>
      </w:r>
      <w:r w:rsidR="00EA6597">
        <w:rPr>
          <w:color w:val="auto"/>
        </w:rPr>
        <w:t xml:space="preserve">должностной </w:t>
      </w:r>
      <w:r w:rsidR="00945302" w:rsidRPr="00246819">
        <w:rPr>
          <w:color w:val="auto"/>
        </w:rPr>
        <w:t>инструкцией</w:t>
      </w:r>
      <w:r w:rsidRPr="00246819">
        <w:rPr>
          <w:color w:val="auto"/>
        </w:rPr>
        <w:t xml:space="preserve"> осуществляется при приеме в школе </w:t>
      </w:r>
      <w:r w:rsidR="00945302" w:rsidRPr="00246819">
        <w:rPr>
          <w:color w:val="auto"/>
        </w:rPr>
        <w:t>(до подписания трудового договора).</w:t>
      </w:r>
    </w:p>
    <w:p w:rsidR="00945302" w:rsidRPr="00C2187C" w:rsidRDefault="00945302" w:rsidP="00945302">
      <w:pPr>
        <w:jc w:val="both"/>
        <w:rPr>
          <w:color w:val="auto"/>
        </w:rPr>
      </w:pPr>
      <w:r w:rsidRPr="00246819">
        <w:rPr>
          <w:color w:val="auto"/>
        </w:rPr>
        <w:t>7.2. Один экземпляр должностной инструкции находится у работодателя, второй – у</w:t>
      </w:r>
      <w:r w:rsidRPr="00C2187C">
        <w:rPr>
          <w:color w:val="auto"/>
        </w:rPr>
        <w:t xml:space="preserve"> сотрудника.</w:t>
      </w:r>
    </w:p>
    <w:p w:rsidR="00945302" w:rsidRPr="00C2187C" w:rsidRDefault="00945302" w:rsidP="00945302">
      <w:pPr>
        <w:jc w:val="both"/>
        <w:rPr>
          <w:color w:val="auto"/>
        </w:rPr>
      </w:pPr>
      <w:r w:rsidRPr="00C2187C">
        <w:rPr>
          <w:color w:val="auto"/>
        </w:rPr>
        <w:t>7.3. Факт ознакомления работника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691FBB" w:rsidRDefault="00691FBB" w:rsidP="000C184C">
      <w:pPr>
        <w:rPr>
          <w:color w:val="auto"/>
          <w:sz w:val="32"/>
          <w:szCs w:val="32"/>
        </w:rPr>
      </w:pPr>
    </w:p>
    <w:p w:rsidR="00042873" w:rsidRPr="00FD4A9C" w:rsidRDefault="00042873" w:rsidP="000C184C">
      <w:pPr>
        <w:rPr>
          <w:color w:val="auto"/>
        </w:rPr>
      </w:pPr>
    </w:p>
    <w:p w:rsidR="00F35BBB" w:rsidRPr="00C2187C" w:rsidRDefault="00AA5397" w:rsidP="00F35BBB">
      <w:pPr>
        <w:rPr>
          <w:color w:val="auto"/>
        </w:rPr>
      </w:pPr>
      <w:r>
        <w:rPr>
          <w:i/>
          <w:color w:val="auto"/>
        </w:rPr>
        <w:t xml:space="preserve"> </w:t>
      </w:r>
    </w:p>
    <w:p w:rsidR="00F35BBB" w:rsidRPr="00C2187C" w:rsidRDefault="00F35BBB" w:rsidP="00F35BBB">
      <w:pPr>
        <w:rPr>
          <w:color w:val="auto"/>
        </w:rPr>
      </w:pPr>
    </w:p>
    <w:p w:rsidR="00F35BBB" w:rsidRPr="00FD4A9C" w:rsidRDefault="00F35BBB" w:rsidP="00F35BBB">
      <w:pPr>
        <w:rPr>
          <w:color w:val="auto"/>
          <w:sz w:val="16"/>
          <w:szCs w:val="16"/>
        </w:rPr>
      </w:pPr>
    </w:p>
    <w:p w:rsidR="00F35BBB" w:rsidRPr="00C2187C" w:rsidRDefault="00F35BBB" w:rsidP="00F35BBB">
      <w:pPr>
        <w:shd w:val="clear" w:color="auto" w:fill="FFFFFF"/>
        <w:jc w:val="both"/>
        <w:rPr>
          <w:bCs/>
          <w:i/>
          <w:iCs/>
          <w:color w:val="auto"/>
        </w:rPr>
      </w:pPr>
      <w:r w:rsidRPr="00C2187C">
        <w:rPr>
          <w:bCs/>
          <w:i/>
          <w:iCs/>
          <w:color w:val="auto"/>
          <w:spacing w:val="1"/>
        </w:rPr>
        <w:t xml:space="preserve">С должностной инструкцией ознакомлен (а), один экземпляр получил (а) и </w:t>
      </w:r>
      <w:r w:rsidRPr="00C2187C">
        <w:rPr>
          <w:bCs/>
          <w:i/>
          <w:iCs/>
          <w:color w:val="auto"/>
        </w:rPr>
        <w:t>обязуюсь хранить его на рабочем месте.</w:t>
      </w:r>
    </w:p>
    <w:p w:rsidR="00F35BBB" w:rsidRPr="00C2187C" w:rsidRDefault="00F35BBB" w:rsidP="00F35BBB">
      <w:pPr>
        <w:rPr>
          <w:color w:val="auto"/>
        </w:rPr>
      </w:pPr>
      <w:r w:rsidRPr="00C2187C">
        <w:rPr>
          <w:color w:val="auto"/>
        </w:rPr>
        <w:t xml:space="preserve"> «___»_____20___г.                         </w:t>
      </w:r>
      <w:r w:rsidR="00BF62ED" w:rsidRPr="00C2187C">
        <w:rPr>
          <w:color w:val="auto"/>
        </w:rPr>
        <w:t xml:space="preserve">                 _____________ /_______________________/</w:t>
      </w:r>
    </w:p>
    <w:p w:rsidR="00F35BBB" w:rsidRPr="00C2187C" w:rsidRDefault="00F35BBB" w:rsidP="00F35BBB">
      <w:pPr>
        <w:jc w:val="both"/>
        <w:rPr>
          <w:color w:val="auto"/>
        </w:rPr>
      </w:pPr>
    </w:p>
    <w:p w:rsidR="00614913" w:rsidRDefault="00614913">
      <w:pPr>
        <w:jc w:val="both"/>
      </w:pPr>
    </w:p>
    <w:sectPr w:rsidR="00614913" w:rsidSect="00607489">
      <w:pgSz w:w="11906" w:h="16838"/>
      <w:pgMar w:top="1079" w:right="926" w:bottom="1079"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B38"/>
    <w:multiLevelType w:val="hybridMultilevel"/>
    <w:tmpl w:val="8C62F434"/>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706B8"/>
    <w:multiLevelType w:val="hybridMultilevel"/>
    <w:tmpl w:val="CA28E09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2228E5"/>
    <w:multiLevelType w:val="multilevel"/>
    <w:tmpl w:val="FFFFFFFF"/>
    <w:lvl w:ilvl="0">
      <w:start w:val="1"/>
      <w:numFmt w:val="decimal"/>
      <w:lvlText w:val="5.%1."/>
      <w:lvlJc w:val="left"/>
      <w:rPr>
        <w:rFonts w:ascii="Times New Roman" w:hAnsi="Times New Roman"/>
        <w:b w:val="0"/>
        <w:bCs w:val="0"/>
        <w:i w:val="0"/>
        <w:i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90CE7"/>
    <w:multiLevelType w:val="hybridMultilevel"/>
    <w:tmpl w:val="49AA502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D418E2"/>
    <w:multiLevelType w:val="multilevel"/>
    <w:tmpl w:val="FFFFFFFF"/>
    <w:lvl w:ilvl="0">
      <w:start w:val="1"/>
      <w:numFmt w:val="bullet"/>
      <w:lvlText w:val=""/>
      <w:lvlJc w:val="left"/>
      <w:pPr>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0D7800"/>
    <w:multiLevelType w:val="hybridMultilevel"/>
    <w:tmpl w:val="C680D86A"/>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270C08"/>
    <w:multiLevelType w:val="hybridMultilevel"/>
    <w:tmpl w:val="7E7E229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F518E8"/>
    <w:multiLevelType w:val="hybridMultilevel"/>
    <w:tmpl w:val="460CB952"/>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B737A4"/>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BE2F35"/>
    <w:multiLevelType w:val="hybridMultilevel"/>
    <w:tmpl w:val="A128EF6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5E2B6D"/>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1C3CE9"/>
    <w:multiLevelType w:val="hybridMultilevel"/>
    <w:tmpl w:val="E9E8E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067463"/>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7F0FD3"/>
    <w:multiLevelType w:val="multilevel"/>
    <w:tmpl w:val="FFFFFFFF"/>
    <w:lvl w:ilvl="0">
      <w:start w:val="1"/>
      <w:numFmt w:val="decimal"/>
      <w:lvlText w:val="1.%1."/>
      <w:lvlJc w:val="left"/>
      <w:pPr>
        <w:ind w:left="720" w:hanging="360"/>
      </w:pPr>
      <w:rPr>
        <w:rFonts w:ascii="Times New Roman" w:hAnsi="Times New Roman" w:cs="Times New Roman"/>
        <w:b w:val="0"/>
        <w:bCs w:val="0"/>
        <w:i w:val="0"/>
        <w:i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A85946"/>
    <w:multiLevelType w:val="multilevel"/>
    <w:tmpl w:val="FFFFFFFF"/>
    <w:lvl w:ilvl="0">
      <w:start w:val="1"/>
      <w:numFmt w:val="decimal"/>
      <w:lvlText w:val="6.%1."/>
      <w:lvlJc w:val="left"/>
      <w:pPr>
        <w:ind w:left="720" w:hanging="360"/>
      </w:pPr>
      <w:rPr>
        <w:rFonts w:ascii="Times New Roman" w:hAnsi="Times New Roman" w:cs="Times New Roman"/>
        <w:b w:val="0"/>
        <w:bCs w:val="0"/>
        <w:i w:val="0"/>
        <w:i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9F0C49"/>
    <w:multiLevelType w:val="hybridMultilevel"/>
    <w:tmpl w:val="93F0C12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3505BDC"/>
    <w:multiLevelType w:val="hybridMultilevel"/>
    <w:tmpl w:val="B23E6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90124E"/>
    <w:multiLevelType w:val="hybridMultilevel"/>
    <w:tmpl w:val="F3B4C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BF0E5C"/>
    <w:multiLevelType w:val="multilevel"/>
    <w:tmpl w:val="FFFFFFFF"/>
    <w:lvl w:ilvl="0">
      <w:start w:val="1"/>
      <w:numFmt w:val="decimal"/>
      <w:lvlText w:val="4.%1."/>
      <w:lvlJc w:val="left"/>
      <w:rPr>
        <w:rFonts w:ascii="Times New Roman" w:hAnsi="Times New Roman" w:cs="Times New Roman"/>
        <w:b w:val="0"/>
        <w:bCs w:val="0"/>
        <w:i w:val="0"/>
        <w:i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5503CF"/>
    <w:multiLevelType w:val="hybridMultilevel"/>
    <w:tmpl w:val="A5FC5B0A"/>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EF523DE"/>
    <w:multiLevelType w:val="hybridMultilevel"/>
    <w:tmpl w:val="216206F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0C52D2"/>
    <w:multiLevelType w:val="hybridMultilevel"/>
    <w:tmpl w:val="0FD0DA5A"/>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3914B9"/>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8A2AFE"/>
    <w:multiLevelType w:val="multilevel"/>
    <w:tmpl w:val="FFFFFFFF"/>
    <w:lvl w:ilvl="0">
      <w:start w:val="1"/>
      <w:numFmt w:val="decimal"/>
      <w:lvlText w:val="2.%1."/>
      <w:lvlJc w:val="left"/>
      <w:pPr>
        <w:ind w:left="720" w:hanging="360"/>
      </w:pPr>
      <w:rPr>
        <w:rFonts w:ascii="Times New Roman" w:hAnsi="Times New Roman" w:cs="Times New Roman"/>
        <w:b w:val="0"/>
        <w:bCs w:val="0"/>
        <w:i w:val="0"/>
        <w:i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4A4273"/>
    <w:multiLevelType w:val="hybridMultilevel"/>
    <w:tmpl w:val="F5EE6B4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2D5F77"/>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5E1750"/>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CD1227"/>
    <w:multiLevelType w:val="hybridMultilevel"/>
    <w:tmpl w:val="408244C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2F787C"/>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2C41E7"/>
    <w:multiLevelType w:val="multilevel"/>
    <w:tmpl w:val="FFFFFFFF"/>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0">
    <w:nsid w:val="51486FAF"/>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8B230D"/>
    <w:multiLevelType w:val="hybridMultilevel"/>
    <w:tmpl w:val="C5107E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923500E"/>
    <w:multiLevelType w:val="multilevel"/>
    <w:tmpl w:val="FFFFFFFF"/>
    <w:lvl w:ilvl="0">
      <w:start w:val="1"/>
      <w:numFmt w:val="decimal"/>
      <w:lvlText w:val="3.%1."/>
      <w:lvlJc w:val="left"/>
      <w:pPr>
        <w:ind w:left="720" w:hanging="360"/>
      </w:pPr>
      <w:rPr>
        <w:rFonts w:ascii="Times New Roman" w:hAnsi="Times New Roman" w:cs="Times New Roman"/>
        <w:b w:val="0"/>
        <w:bCs w:val="0"/>
        <w:i w:val="0"/>
        <w:iCs w:val="0"/>
        <w:sz w:val="24"/>
        <w:szCs w:val="24"/>
      </w:rPr>
    </w:lvl>
    <w:lvl w:ilvl="1">
      <w:start w:val="1"/>
      <w:numFmt w:val="bullet"/>
      <w:lvlText w:val=""/>
      <w:lvlJc w:val="left"/>
      <w:pPr>
        <w:ind w:left="1440" w:hanging="360"/>
      </w:pPr>
      <w:rPr>
        <w:rFonts w:ascii="Symbol" w:hAnsi="Symbol" w:cs="Symbol"/>
        <w:b w:val="0"/>
        <w:bCs w:val="0"/>
        <w:i w:val="0"/>
        <w:iCs w:val="0"/>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3">
    <w:nsid w:val="610F37FF"/>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120060"/>
    <w:multiLevelType w:val="hybridMultilevel"/>
    <w:tmpl w:val="20720E28"/>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7451F7"/>
    <w:multiLevelType w:val="hybridMultilevel"/>
    <w:tmpl w:val="553EBE1E"/>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6120BA"/>
    <w:multiLevelType w:val="hybridMultilevel"/>
    <w:tmpl w:val="89561668"/>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79733FC"/>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261DE9"/>
    <w:multiLevelType w:val="hybridMultilevel"/>
    <w:tmpl w:val="7186A0A8"/>
    <w:lvl w:ilvl="0" w:tplc="845C43A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604400"/>
    <w:multiLevelType w:val="hybridMultilevel"/>
    <w:tmpl w:val="D74634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D050210"/>
    <w:multiLevelType w:val="multilevel"/>
    <w:tmpl w:val="FFFFFFFF"/>
    <w:lvl w:ilvl="0">
      <w:start w:val="1"/>
      <w:numFmt w:val="bullet"/>
      <w:lvlText w:val=""/>
      <w:lvlJc w:val="left"/>
      <w:pPr>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7"/>
  </w:num>
  <w:num w:numId="3">
    <w:abstractNumId w:val="40"/>
  </w:num>
  <w:num w:numId="4">
    <w:abstractNumId w:val="25"/>
  </w:num>
  <w:num w:numId="5">
    <w:abstractNumId w:val="18"/>
  </w:num>
  <w:num w:numId="6">
    <w:abstractNumId w:val="10"/>
  </w:num>
  <w:num w:numId="7">
    <w:abstractNumId w:val="22"/>
  </w:num>
  <w:num w:numId="8">
    <w:abstractNumId w:val="23"/>
  </w:num>
  <w:num w:numId="9">
    <w:abstractNumId w:val="12"/>
  </w:num>
  <w:num w:numId="10">
    <w:abstractNumId w:val="32"/>
  </w:num>
  <w:num w:numId="11">
    <w:abstractNumId w:val="29"/>
  </w:num>
  <w:num w:numId="12">
    <w:abstractNumId w:val="30"/>
  </w:num>
  <w:num w:numId="13">
    <w:abstractNumId w:val="8"/>
  </w:num>
  <w:num w:numId="14">
    <w:abstractNumId w:val="2"/>
  </w:num>
  <w:num w:numId="15">
    <w:abstractNumId w:val="28"/>
  </w:num>
  <w:num w:numId="16">
    <w:abstractNumId w:val="13"/>
  </w:num>
  <w:num w:numId="17">
    <w:abstractNumId w:val="26"/>
  </w:num>
  <w:num w:numId="18">
    <w:abstractNumId w:val="4"/>
  </w:num>
  <w:num w:numId="19">
    <w:abstractNumId w:val="14"/>
  </w:num>
  <w:num w:numId="20">
    <w:abstractNumId w:val="36"/>
  </w:num>
  <w:num w:numId="21">
    <w:abstractNumId w:val="34"/>
  </w:num>
  <w:num w:numId="22">
    <w:abstractNumId w:val="5"/>
  </w:num>
  <w:num w:numId="23">
    <w:abstractNumId w:val="35"/>
  </w:num>
  <w:num w:numId="24">
    <w:abstractNumId w:val="38"/>
  </w:num>
  <w:num w:numId="25">
    <w:abstractNumId w:val="19"/>
  </w:num>
  <w:num w:numId="26">
    <w:abstractNumId w:val="0"/>
  </w:num>
  <w:num w:numId="27">
    <w:abstractNumId w:val="7"/>
  </w:num>
  <w:num w:numId="28">
    <w:abstractNumId w:val="21"/>
  </w:num>
  <w:num w:numId="29">
    <w:abstractNumId w:val="11"/>
  </w:num>
  <w:num w:numId="30">
    <w:abstractNumId w:val="39"/>
  </w:num>
  <w:num w:numId="31">
    <w:abstractNumId w:val="16"/>
  </w:num>
  <w:num w:numId="32">
    <w:abstractNumId w:val="17"/>
  </w:num>
  <w:num w:numId="33">
    <w:abstractNumId w:val="20"/>
  </w:num>
  <w:num w:numId="34">
    <w:abstractNumId w:val="31"/>
  </w:num>
  <w:num w:numId="35">
    <w:abstractNumId w:val="1"/>
  </w:num>
  <w:num w:numId="36">
    <w:abstractNumId w:val="3"/>
  </w:num>
  <w:num w:numId="37">
    <w:abstractNumId w:val="15"/>
  </w:num>
  <w:num w:numId="38">
    <w:abstractNumId w:val="6"/>
  </w:num>
  <w:num w:numId="39">
    <w:abstractNumId w:val="24"/>
  </w:num>
  <w:num w:numId="40">
    <w:abstractNumId w:val="9"/>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rsids>
    <w:rsidRoot w:val="1F70BD44"/>
    <w:rsid w:val="000062CF"/>
    <w:rsid w:val="00036915"/>
    <w:rsid w:val="00042873"/>
    <w:rsid w:val="0006025D"/>
    <w:rsid w:val="0007565F"/>
    <w:rsid w:val="00092E37"/>
    <w:rsid w:val="000B6320"/>
    <w:rsid w:val="000C184C"/>
    <w:rsid w:val="000C5CD3"/>
    <w:rsid w:val="00100D11"/>
    <w:rsid w:val="00110D6A"/>
    <w:rsid w:val="001237A9"/>
    <w:rsid w:val="00123C3A"/>
    <w:rsid w:val="00162C41"/>
    <w:rsid w:val="001A2B6D"/>
    <w:rsid w:val="001C3F79"/>
    <w:rsid w:val="001C7AF9"/>
    <w:rsid w:val="001D0BC6"/>
    <w:rsid w:val="001F5D4F"/>
    <w:rsid w:val="0023759F"/>
    <w:rsid w:val="00246819"/>
    <w:rsid w:val="002A2AD7"/>
    <w:rsid w:val="002E4E63"/>
    <w:rsid w:val="003568CE"/>
    <w:rsid w:val="003911D7"/>
    <w:rsid w:val="003D73E5"/>
    <w:rsid w:val="003E44EF"/>
    <w:rsid w:val="003F2C1C"/>
    <w:rsid w:val="00405232"/>
    <w:rsid w:val="00460DD5"/>
    <w:rsid w:val="004753D2"/>
    <w:rsid w:val="004A4645"/>
    <w:rsid w:val="00542F46"/>
    <w:rsid w:val="00567537"/>
    <w:rsid w:val="00572DC4"/>
    <w:rsid w:val="0057313B"/>
    <w:rsid w:val="00580684"/>
    <w:rsid w:val="00581E1D"/>
    <w:rsid w:val="00584546"/>
    <w:rsid w:val="005A115D"/>
    <w:rsid w:val="005A29FA"/>
    <w:rsid w:val="005B015C"/>
    <w:rsid w:val="005C4D67"/>
    <w:rsid w:val="005E4CAF"/>
    <w:rsid w:val="005F50BB"/>
    <w:rsid w:val="00607489"/>
    <w:rsid w:val="00614913"/>
    <w:rsid w:val="00640E23"/>
    <w:rsid w:val="00646DB2"/>
    <w:rsid w:val="00655F27"/>
    <w:rsid w:val="00691FBB"/>
    <w:rsid w:val="006940A3"/>
    <w:rsid w:val="006A77B6"/>
    <w:rsid w:val="006C7572"/>
    <w:rsid w:val="006E2016"/>
    <w:rsid w:val="00701F21"/>
    <w:rsid w:val="00705523"/>
    <w:rsid w:val="0074107E"/>
    <w:rsid w:val="007546D8"/>
    <w:rsid w:val="00760701"/>
    <w:rsid w:val="00765293"/>
    <w:rsid w:val="007918BA"/>
    <w:rsid w:val="007C4D88"/>
    <w:rsid w:val="0080647F"/>
    <w:rsid w:val="00883BB1"/>
    <w:rsid w:val="008C4A7E"/>
    <w:rsid w:val="009101A5"/>
    <w:rsid w:val="00945302"/>
    <w:rsid w:val="00994E6F"/>
    <w:rsid w:val="009A46C6"/>
    <w:rsid w:val="009A4E88"/>
    <w:rsid w:val="009C16FB"/>
    <w:rsid w:val="009C5865"/>
    <w:rsid w:val="009C63F8"/>
    <w:rsid w:val="009D0EC9"/>
    <w:rsid w:val="009E5EDF"/>
    <w:rsid w:val="00A51C75"/>
    <w:rsid w:val="00A7373D"/>
    <w:rsid w:val="00A75FE1"/>
    <w:rsid w:val="00A82042"/>
    <w:rsid w:val="00A87F0F"/>
    <w:rsid w:val="00AA0827"/>
    <w:rsid w:val="00AA5397"/>
    <w:rsid w:val="00B20D3D"/>
    <w:rsid w:val="00B301D0"/>
    <w:rsid w:val="00B36405"/>
    <w:rsid w:val="00B45355"/>
    <w:rsid w:val="00B7400E"/>
    <w:rsid w:val="00B740D5"/>
    <w:rsid w:val="00B81509"/>
    <w:rsid w:val="00BB1967"/>
    <w:rsid w:val="00BB5138"/>
    <w:rsid w:val="00BC44BA"/>
    <w:rsid w:val="00BC59D0"/>
    <w:rsid w:val="00BD5871"/>
    <w:rsid w:val="00BF62ED"/>
    <w:rsid w:val="00C02BE0"/>
    <w:rsid w:val="00C07B07"/>
    <w:rsid w:val="00C2187C"/>
    <w:rsid w:val="00C21ED3"/>
    <w:rsid w:val="00C45379"/>
    <w:rsid w:val="00C6696E"/>
    <w:rsid w:val="00C84BC4"/>
    <w:rsid w:val="00CC1DD4"/>
    <w:rsid w:val="00CC7EE7"/>
    <w:rsid w:val="00D35E01"/>
    <w:rsid w:val="00D44979"/>
    <w:rsid w:val="00D60B23"/>
    <w:rsid w:val="00D9665E"/>
    <w:rsid w:val="00DA081B"/>
    <w:rsid w:val="00E02FC8"/>
    <w:rsid w:val="00E12DE4"/>
    <w:rsid w:val="00E271F2"/>
    <w:rsid w:val="00E46984"/>
    <w:rsid w:val="00E611D8"/>
    <w:rsid w:val="00EA20ED"/>
    <w:rsid w:val="00EA6597"/>
    <w:rsid w:val="00F04EE9"/>
    <w:rsid w:val="00F16EF4"/>
    <w:rsid w:val="00F35BBB"/>
    <w:rsid w:val="00F7410E"/>
    <w:rsid w:val="00F9777C"/>
    <w:rsid w:val="00FA325C"/>
    <w:rsid w:val="00FC5FAC"/>
    <w:rsid w:val="00FC7F3B"/>
    <w:rsid w:val="00FD4A9C"/>
    <w:rsid w:val="1F70B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E5"/>
    <w:rPr>
      <w:color w:val="000000"/>
      <w:sz w:val="24"/>
      <w:szCs w:val="24"/>
    </w:rPr>
  </w:style>
  <w:style w:type="paragraph" w:styleId="1">
    <w:name w:val="heading 1"/>
    <w:basedOn w:val="a"/>
    <w:qFormat/>
    <w:locked/>
    <w:rsid w:val="00D9665E"/>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3E5"/>
  </w:style>
  <w:style w:type="character" w:customStyle="1" w:styleId="a4">
    <w:name w:val="Верхний колонтитул Знак"/>
    <w:link w:val="a3"/>
    <w:uiPriority w:val="99"/>
    <w:semiHidden/>
    <w:locked/>
    <w:rsid w:val="006C7572"/>
    <w:rPr>
      <w:color w:val="000000"/>
      <w:sz w:val="24"/>
      <w:szCs w:val="24"/>
    </w:rPr>
  </w:style>
  <w:style w:type="paragraph" w:styleId="a5">
    <w:name w:val="footer"/>
    <w:basedOn w:val="a"/>
    <w:link w:val="a6"/>
    <w:uiPriority w:val="99"/>
    <w:rsid w:val="003D73E5"/>
  </w:style>
  <w:style w:type="character" w:customStyle="1" w:styleId="a6">
    <w:name w:val="Нижний колонтитул Знак"/>
    <w:link w:val="a5"/>
    <w:uiPriority w:val="99"/>
    <w:semiHidden/>
    <w:locked/>
    <w:rsid w:val="006C7572"/>
    <w:rPr>
      <w:color w:val="000000"/>
      <w:sz w:val="24"/>
      <w:szCs w:val="24"/>
    </w:rPr>
  </w:style>
  <w:style w:type="paragraph" w:customStyle="1" w:styleId="a7">
    <w:name w:val="Заголовок"/>
    <w:uiPriority w:val="99"/>
    <w:rsid w:val="003D73E5"/>
    <w:pPr>
      <w:spacing w:before="240" w:after="120"/>
    </w:pPr>
    <w:rPr>
      <w:rFonts w:ascii="Arial" w:hAnsi="Arial" w:cs="Arial"/>
      <w:color w:val="000000"/>
      <w:sz w:val="28"/>
      <w:szCs w:val="28"/>
    </w:rPr>
  </w:style>
  <w:style w:type="paragraph" w:styleId="a8">
    <w:name w:val="List"/>
    <w:basedOn w:val="a"/>
    <w:uiPriority w:val="99"/>
    <w:rsid w:val="003D73E5"/>
    <w:pPr>
      <w:spacing w:after="120"/>
    </w:pPr>
    <w:rPr>
      <w:rFonts w:ascii="Arial" w:hAnsi="Arial" w:cs="Arial"/>
    </w:rPr>
  </w:style>
  <w:style w:type="paragraph" w:styleId="a9">
    <w:name w:val="Body Text"/>
    <w:basedOn w:val="a"/>
    <w:link w:val="aa"/>
    <w:uiPriority w:val="99"/>
    <w:rsid w:val="003D73E5"/>
    <w:pPr>
      <w:spacing w:after="120"/>
    </w:pPr>
  </w:style>
  <w:style w:type="character" w:customStyle="1" w:styleId="aa">
    <w:name w:val="Основной текст Знак"/>
    <w:link w:val="a9"/>
    <w:uiPriority w:val="99"/>
    <w:semiHidden/>
    <w:locked/>
    <w:rsid w:val="006C7572"/>
    <w:rPr>
      <w:color w:val="000000"/>
      <w:sz w:val="24"/>
      <w:szCs w:val="24"/>
    </w:rPr>
  </w:style>
  <w:style w:type="paragraph" w:customStyle="1" w:styleId="10">
    <w:name w:val="Указатель1"/>
    <w:uiPriority w:val="99"/>
    <w:rsid w:val="003D73E5"/>
    <w:rPr>
      <w:rFonts w:ascii="Arial" w:hAnsi="Arial" w:cs="Arial"/>
      <w:color w:val="000000"/>
      <w:sz w:val="24"/>
      <w:szCs w:val="24"/>
    </w:rPr>
  </w:style>
  <w:style w:type="paragraph" w:customStyle="1" w:styleId="11">
    <w:name w:val="Название1"/>
    <w:uiPriority w:val="99"/>
    <w:rsid w:val="003D73E5"/>
    <w:pPr>
      <w:spacing w:before="120" w:after="120"/>
    </w:pPr>
    <w:rPr>
      <w:rFonts w:ascii="Arial" w:hAnsi="Arial" w:cs="Arial"/>
      <w:i/>
      <w:iCs/>
      <w:color w:val="000000"/>
    </w:rPr>
  </w:style>
  <w:style w:type="paragraph" w:customStyle="1" w:styleId="p4">
    <w:name w:val="p4"/>
    <w:rsid w:val="00765293"/>
    <w:pPr>
      <w:spacing w:before="100" w:after="100"/>
    </w:pPr>
    <w:rPr>
      <w:sz w:val="24"/>
    </w:rPr>
  </w:style>
  <w:style w:type="paragraph" w:styleId="ab">
    <w:name w:val="Normal (Web)"/>
    <w:basedOn w:val="a"/>
    <w:uiPriority w:val="99"/>
    <w:rsid w:val="00765293"/>
    <w:pPr>
      <w:spacing w:before="100" w:after="100"/>
    </w:pPr>
    <w:rPr>
      <w:color w:val="auto"/>
      <w:szCs w:val="20"/>
    </w:rPr>
  </w:style>
  <w:style w:type="paragraph" w:customStyle="1" w:styleId="p2">
    <w:name w:val="p2"/>
    <w:rsid w:val="00765293"/>
    <w:pPr>
      <w:spacing w:before="100" w:after="100"/>
    </w:pPr>
    <w:rPr>
      <w:sz w:val="24"/>
    </w:rPr>
  </w:style>
  <w:style w:type="paragraph" w:customStyle="1" w:styleId="p3">
    <w:name w:val="p3"/>
    <w:rsid w:val="00765293"/>
    <w:pPr>
      <w:spacing w:before="100" w:after="100"/>
    </w:pPr>
    <w:rPr>
      <w:sz w:val="24"/>
    </w:rPr>
  </w:style>
  <w:style w:type="character" w:styleId="ac">
    <w:name w:val="Strong"/>
    <w:qFormat/>
    <w:locked/>
    <w:rsid w:val="00C6696E"/>
    <w:rPr>
      <w:b/>
      <w:bCs/>
    </w:rPr>
  </w:style>
  <w:style w:type="paragraph" w:customStyle="1" w:styleId="rtejustify">
    <w:name w:val="rtejustify"/>
    <w:rsid w:val="00640E23"/>
    <w:pPr>
      <w:spacing w:before="100" w:after="100"/>
    </w:pPr>
    <w:rPr>
      <w:sz w:val="24"/>
      <w:szCs w:val="24"/>
    </w:rPr>
  </w:style>
  <w:style w:type="paragraph" w:customStyle="1" w:styleId="s25">
    <w:name w:val="s_25"/>
    <w:basedOn w:val="a"/>
    <w:rsid w:val="005B015C"/>
    <w:pPr>
      <w:spacing w:before="100" w:beforeAutospacing="1" w:after="100" w:afterAutospacing="1"/>
    </w:pPr>
    <w:rPr>
      <w:color w:val="auto"/>
    </w:rPr>
  </w:style>
  <w:style w:type="paragraph" w:styleId="ad">
    <w:name w:val="Balloon Text"/>
    <w:basedOn w:val="a"/>
    <w:link w:val="ae"/>
    <w:uiPriority w:val="99"/>
    <w:semiHidden/>
    <w:unhideWhenUsed/>
    <w:rsid w:val="00E02FC8"/>
    <w:rPr>
      <w:rFonts w:ascii="Tahoma" w:hAnsi="Tahoma" w:cs="Tahoma"/>
      <w:sz w:val="16"/>
      <w:szCs w:val="16"/>
    </w:rPr>
  </w:style>
  <w:style w:type="character" w:customStyle="1" w:styleId="ae">
    <w:name w:val="Текст выноски Знак"/>
    <w:basedOn w:val="a0"/>
    <w:link w:val="ad"/>
    <w:uiPriority w:val="99"/>
    <w:semiHidden/>
    <w:rsid w:val="00E02FC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329624">
      <w:bodyDiv w:val="1"/>
      <w:marLeft w:val="0"/>
      <w:marRight w:val="0"/>
      <w:marTop w:val="0"/>
      <w:marBottom w:val="0"/>
      <w:divBdr>
        <w:top w:val="none" w:sz="0" w:space="0" w:color="auto"/>
        <w:left w:val="none" w:sz="0" w:space="0" w:color="auto"/>
        <w:bottom w:val="none" w:sz="0" w:space="0" w:color="auto"/>
        <w:right w:val="none" w:sz="0" w:space="0" w:color="auto"/>
      </w:divBdr>
      <w:divsChild>
        <w:div w:id="49503225">
          <w:marLeft w:val="0"/>
          <w:marRight w:val="0"/>
          <w:marTop w:val="0"/>
          <w:marBottom w:val="0"/>
          <w:divBdr>
            <w:top w:val="none" w:sz="0" w:space="0" w:color="auto"/>
            <w:left w:val="none" w:sz="0" w:space="0" w:color="auto"/>
            <w:bottom w:val="none" w:sz="0" w:space="0" w:color="auto"/>
            <w:right w:val="none" w:sz="0" w:space="0" w:color="auto"/>
          </w:divBdr>
        </w:div>
      </w:divsChild>
    </w:div>
    <w:div w:id="55443877">
      <w:bodyDiv w:val="1"/>
      <w:marLeft w:val="0"/>
      <w:marRight w:val="0"/>
      <w:marTop w:val="0"/>
      <w:marBottom w:val="0"/>
      <w:divBdr>
        <w:top w:val="none" w:sz="0" w:space="0" w:color="auto"/>
        <w:left w:val="none" w:sz="0" w:space="0" w:color="auto"/>
        <w:bottom w:val="none" w:sz="0" w:space="0" w:color="auto"/>
        <w:right w:val="none" w:sz="0" w:space="0" w:color="auto"/>
      </w:divBdr>
      <w:divsChild>
        <w:div w:id="1835800321">
          <w:marLeft w:val="0"/>
          <w:marRight w:val="0"/>
          <w:marTop w:val="0"/>
          <w:marBottom w:val="0"/>
          <w:divBdr>
            <w:top w:val="none" w:sz="0" w:space="0" w:color="auto"/>
            <w:left w:val="none" w:sz="0" w:space="0" w:color="auto"/>
            <w:bottom w:val="none" w:sz="0" w:space="0" w:color="auto"/>
            <w:right w:val="none" w:sz="0" w:space="0" w:color="auto"/>
          </w:divBdr>
        </w:div>
      </w:divsChild>
    </w:div>
    <w:div w:id="470100241">
      <w:bodyDiv w:val="1"/>
      <w:marLeft w:val="0"/>
      <w:marRight w:val="0"/>
      <w:marTop w:val="0"/>
      <w:marBottom w:val="0"/>
      <w:divBdr>
        <w:top w:val="none" w:sz="0" w:space="0" w:color="auto"/>
        <w:left w:val="none" w:sz="0" w:space="0" w:color="auto"/>
        <w:bottom w:val="none" w:sz="0" w:space="0" w:color="auto"/>
        <w:right w:val="none" w:sz="0" w:space="0" w:color="auto"/>
      </w:divBdr>
      <w:divsChild>
        <w:div w:id="665012750">
          <w:marLeft w:val="0"/>
          <w:marRight w:val="0"/>
          <w:marTop w:val="0"/>
          <w:marBottom w:val="0"/>
          <w:divBdr>
            <w:top w:val="none" w:sz="0" w:space="0" w:color="auto"/>
            <w:left w:val="none" w:sz="0" w:space="0" w:color="auto"/>
            <w:bottom w:val="none" w:sz="0" w:space="0" w:color="auto"/>
            <w:right w:val="none" w:sz="0" w:space="0" w:color="auto"/>
          </w:divBdr>
        </w:div>
      </w:divsChild>
    </w:div>
    <w:div w:id="517037388">
      <w:bodyDiv w:val="1"/>
      <w:marLeft w:val="0"/>
      <w:marRight w:val="0"/>
      <w:marTop w:val="0"/>
      <w:marBottom w:val="0"/>
      <w:divBdr>
        <w:top w:val="none" w:sz="0" w:space="0" w:color="auto"/>
        <w:left w:val="none" w:sz="0" w:space="0" w:color="auto"/>
        <w:bottom w:val="none" w:sz="0" w:space="0" w:color="auto"/>
        <w:right w:val="none" w:sz="0" w:space="0" w:color="auto"/>
      </w:divBdr>
      <w:divsChild>
        <w:div w:id="1261256906">
          <w:marLeft w:val="0"/>
          <w:marRight w:val="0"/>
          <w:marTop w:val="0"/>
          <w:marBottom w:val="0"/>
          <w:divBdr>
            <w:top w:val="none" w:sz="0" w:space="0" w:color="auto"/>
            <w:left w:val="none" w:sz="0" w:space="0" w:color="auto"/>
            <w:bottom w:val="none" w:sz="0" w:space="0" w:color="auto"/>
            <w:right w:val="none" w:sz="0" w:space="0" w:color="auto"/>
          </w:divBdr>
        </w:div>
      </w:divsChild>
    </w:div>
    <w:div w:id="574752778">
      <w:bodyDiv w:val="1"/>
      <w:marLeft w:val="0"/>
      <w:marRight w:val="0"/>
      <w:marTop w:val="0"/>
      <w:marBottom w:val="0"/>
      <w:divBdr>
        <w:top w:val="none" w:sz="0" w:space="0" w:color="auto"/>
        <w:left w:val="none" w:sz="0" w:space="0" w:color="auto"/>
        <w:bottom w:val="none" w:sz="0" w:space="0" w:color="auto"/>
        <w:right w:val="none" w:sz="0" w:space="0" w:color="auto"/>
      </w:divBdr>
      <w:divsChild>
        <w:div w:id="43674659">
          <w:marLeft w:val="0"/>
          <w:marRight w:val="0"/>
          <w:marTop w:val="0"/>
          <w:marBottom w:val="0"/>
          <w:divBdr>
            <w:top w:val="none" w:sz="0" w:space="0" w:color="auto"/>
            <w:left w:val="none" w:sz="0" w:space="0" w:color="auto"/>
            <w:bottom w:val="none" w:sz="0" w:space="0" w:color="auto"/>
            <w:right w:val="none" w:sz="0" w:space="0" w:color="auto"/>
          </w:divBdr>
        </w:div>
      </w:divsChild>
    </w:div>
    <w:div w:id="823618551">
      <w:bodyDiv w:val="1"/>
      <w:marLeft w:val="0"/>
      <w:marRight w:val="0"/>
      <w:marTop w:val="0"/>
      <w:marBottom w:val="0"/>
      <w:divBdr>
        <w:top w:val="none" w:sz="0" w:space="0" w:color="auto"/>
        <w:left w:val="none" w:sz="0" w:space="0" w:color="auto"/>
        <w:bottom w:val="none" w:sz="0" w:space="0" w:color="auto"/>
        <w:right w:val="none" w:sz="0" w:space="0" w:color="auto"/>
      </w:divBdr>
    </w:div>
    <w:div w:id="888568535">
      <w:bodyDiv w:val="1"/>
      <w:marLeft w:val="0"/>
      <w:marRight w:val="0"/>
      <w:marTop w:val="0"/>
      <w:marBottom w:val="0"/>
      <w:divBdr>
        <w:top w:val="none" w:sz="0" w:space="0" w:color="auto"/>
        <w:left w:val="none" w:sz="0" w:space="0" w:color="auto"/>
        <w:bottom w:val="none" w:sz="0" w:space="0" w:color="auto"/>
        <w:right w:val="none" w:sz="0" w:space="0" w:color="auto"/>
      </w:divBdr>
    </w:div>
    <w:div w:id="991954706">
      <w:bodyDiv w:val="1"/>
      <w:marLeft w:val="0"/>
      <w:marRight w:val="0"/>
      <w:marTop w:val="0"/>
      <w:marBottom w:val="0"/>
      <w:divBdr>
        <w:top w:val="none" w:sz="0" w:space="0" w:color="auto"/>
        <w:left w:val="none" w:sz="0" w:space="0" w:color="auto"/>
        <w:bottom w:val="none" w:sz="0" w:space="0" w:color="auto"/>
        <w:right w:val="none" w:sz="0" w:space="0" w:color="auto"/>
      </w:divBdr>
      <w:divsChild>
        <w:div w:id="1799103765">
          <w:marLeft w:val="0"/>
          <w:marRight w:val="0"/>
          <w:marTop w:val="0"/>
          <w:marBottom w:val="0"/>
          <w:divBdr>
            <w:top w:val="none" w:sz="0" w:space="0" w:color="auto"/>
            <w:left w:val="none" w:sz="0" w:space="0" w:color="auto"/>
            <w:bottom w:val="none" w:sz="0" w:space="0" w:color="auto"/>
            <w:right w:val="none" w:sz="0" w:space="0" w:color="auto"/>
          </w:divBdr>
        </w:div>
      </w:divsChild>
    </w:div>
    <w:div w:id="1077746753">
      <w:bodyDiv w:val="1"/>
      <w:marLeft w:val="0"/>
      <w:marRight w:val="0"/>
      <w:marTop w:val="0"/>
      <w:marBottom w:val="0"/>
      <w:divBdr>
        <w:top w:val="none" w:sz="0" w:space="0" w:color="auto"/>
        <w:left w:val="none" w:sz="0" w:space="0" w:color="auto"/>
        <w:bottom w:val="none" w:sz="0" w:space="0" w:color="auto"/>
        <w:right w:val="none" w:sz="0" w:space="0" w:color="auto"/>
      </w:divBdr>
      <w:divsChild>
        <w:div w:id="1403332412">
          <w:marLeft w:val="0"/>
          <w:marRight w:val="0"/>
          <w:marTop w:val="0"/>
          <w:marBottom w:val="0"/>
          <w:divBdr>
            <w:top w:val="none" w:sz="0" w:space="0" w:color="auto"/>
            <w:left w:val="none" w:sz="0" w:space="0" w:color="auto"/>
            <w:bottom w:val="none" w:sz="0" w:space="0" w:color="auto"/>
            <w:right w:val="none" w:sz="0" w:space="0" w:color="auto"/>
          </w:divBdr>
        </w:div>
      </w:divsChild>
    </w:div>
    <w:div w:id="1134174146">
      <w:bodyDiv w:val="1"/>
      <w:marLeft w:val="0"/>
      <w:marRight w:val="0"/>
      <w:marTop w:val="0"/>
      <w:marBottom w:val="0"/>
      <w:divBdr>
        <w:top w:val="none" w:sz="0" w:space="0" w:color="auto"/>
        <w:left w:val="none" w:sz="0" w:space="0" w:color="auto"/>
        <w:bottom w:val="none" w:sz="0" w:space="0" w:color="auto"/>
        <w:right w:val="none" w:sz="0" w:space="0" w:color="auto"/>
      </w:divBdr>
      <w:divsChild>
        <w:div w:id="175466979">
          <w:marLeft w:val="0"/>
          <w:marRight w:val="0"/>
          <w:marTop w:val="0"/>
          <w:marBottom w:val="0"/>
          <w:divBdr>
            <w:top w:val="none" w:sz="0" w:space="0" w:color="auto"/>
            <w:left w:val="none" w:sz="0" w:space="0" w:color="auto"/>
            <w:bottom w:val="none" w:sz="0" w:space="0" w:color="auto"/>
            <w:right w:val="none" w:sz="0" w:space="0" w:color="auto"/>
          </w:divBdr>
        </w:div>
      </w:divsChild>
    </w:div>
    <w:div w:id="1189030070">
      <w:bodyDiv w:val="1"/>
      <w:marLeft w:val="0"/>
      <w:marRight w:val="0"/>
      <w:marTop w:val="0"/>
      <w:marBottom w:val="0"/>
      <w:divBdr>
        <w:top w:val="none" w:sz="0" w:space="0" w:color="auto"/>
        <w:left w:val="none" w:sz="0" w:space="0" w:color="auto"/>
        <w:bottom w:val="none" w:sz="0" w:space="0" w:color="auto"/>
        <w:right w:val="none" w:sz="0" w:space="0" w:color="auto"/>
      </w:divBdr>
      <w:divsChild>
        <w:div w:id="896353046">
          <w:marLeft w:val="0"/>
          <w:marRight w:val="0"/>
          <w:marTop w:val="0"/>
          <w:marBottom w:val="0"/>
          <w:divBdr>
            <w:top w:val="none" w:sz="0" w:space="0" w:color="auto"/>
            <w:left w:val="none" w:sz="0" w:space="0" w:color="auto"/>
            <w:bottom w:val="none" w:sz="0" w:space="0" w:color="auto"/>
            <w:right w:val="none" w:sz="0" w:space="0" w:color="auto"/>
          </w:divBdr>
        </w:div>
      </w:divsChild>
    </w:div>
    <w:div w:id="1237403039">
      <w:bodyDiv w:val="1"/>
      <w:marLeft w:val="0"/>
      <w:marRight w:val="0"/>
      <w:marTop w:val="0"/>
      <w:marBottom w:val="0"/>
      <w:divBdr>
        <w:top w:val="none" w:sz="0" w:space="0" w:color="auto"/>
        <w:left w:val="none" w:sz="0" w:space="0" w:color="auto"/>
        <w:bottom w:val="none" w:sz="0" w:space="0" w:color="auto"/>
        <w:right w:val="none" w:sz="0" w:space="0" w:color="auto"/>
      </w:divBdr>
    </w:div>
    <w:div w:id="1412315744">
      <w:bodyDiv w:val="1"/>
      <w:marLeft w:val="0"/>
      <w:marRight w:val="0"/>
      <w:marTop w:val="0"/>
      <w:marBottom w:val="0"/>
      <w:divBdr>
        <w:top w:val="none" w:sz="0" w:space="0" w:color="auto"/>
        <w:left w:val="none" w:sz="0" w:space="0" w:color="auto"/>
        <w:bottom w:val="none" w:sz="0" w:space="0" w:color="auto"/>
        <w:right w:val="none" w:sz="0" w:space="0" w:color="auto"/>
      </w:divBdr>
      <w:divsChild>
        <w:div w:id="1046687209">
          <w:marLeft w:val="0"/>
          <w:marRight w:val="0"/>
          <w:marTop w:val="0"/>
          <w:marBottom w:val="0"/>
          <w:divBdr>
            <w:top w:val="none" w:sz="0" w:space="0" w:color="auto"/>
            <w:left w:val="none" w:sz="0" w:space="0" w:color="auto"/>
            <w:bottom w:val="none" w:sz="0" w:space="0" w:color="auto"/>
            <w:right w:val="none" w:sz="0" w:space="0" w:color="auto"/>
          </w:divBdr>
        </w:div>
      </w:divsChild>
    </w:div>
    <w:div w:id="1504007471">
      <w:bodyDiv w:val="1"/>
      <w:marLeft w:val="0"/>
      <w:marRight w:val="0"/>
      <w:marTop w:val="0"/>
      <w:marBottom w:val="0"/>
      <w:divBdr>
        <w:top w:val="none" w:sz="0" w:space="0" w:color="auto"/>
        <w:left w:val="none" w:sz="0" w:space="0" w:color="auto"/>
        <w:bottom w:val="none" w:sz="0" w:space="0" w:color="auto"/>
        <w:right w:val="none" w:sz="0" w:space="0" w:color="auto"/>
      </w:divBdr>
      <w:divsChild>
        <w:div w:id="661085490">
          <w:marLeft w:val="0"/>
          <w:marRight w:val="0"/>
          <w:marTop w:val="0"/>
          <w:marBottom w:val="0"/>
          <w:divBdr>
            <w:top w:val="none" w:sz="0" w:space="0" w:color="auto"/>
            <w:left w:val="none" w:sz="0" w:space="0" w:color="auto"/>
            <w:bottom w:val="none" w:sz="0" w:space="0" w:color="auto"/>
            <w:right w:val="none" w:sz="0" w:space="0" w:color="auto"/>
          </w:divBdr>
        </w:div>
      </w:divsChild>
    </w:div>
    <w:div w:id="1525824193">
      <w:bodyDiv w:val="1"/>
      <w:marLeft w:val="0"/>
      <w:marRight w:val="0"/>
      <w:marTop w:val="0"/>
      <w:marBottom w:val="0"/>
      <w:divBdr>
        <w:top w:val="none" w:sz="0" w:space="0" w:color="auto"/>
        <w:left w:val="none" w:sz="0" w:space="0" w:color="auto"/>
        <w:bottom w:val="none" w:sz="0" w:space="0" w:color="auto"/>
        <w:right w:val="none" w:sz="0" w:space="0" w:color="auto"/>
      </w:divBdr>
      <w:divsChild>
        <w:div w:id="1819688990">
          <w:marLeft w:val="0"/>
          <w:marRight w:val="0"/>
          <w:marTop w:val="0"/>
          <w:marBottom w:val="0"/>
          <w:divBdr>
            <w:top w:val="none" w:sz="0" w:space="0" w:color="auto"/>
            <w:left w:val="none" w:sz="0" w:space="0" w:color="auto"/>
            <w:bottom w:val="none" w:sz="0" w:space="0" w:color="auto"/>
            <w:right w:val="none" w:sz="0" w:space="0" w:color="auto"/>
          </w:divBdr>
        </w:div>
      </w:divsChild>
    </w:div>
    <w:div w:id="1612348782">
      <w:bodyDiv w:val="1"/>
      <w:marLeft w:val="0"/>
      <w:marRight w:val="0"/>
      <w:marTop w:val="0"/>
      <w:marBottom w:val="0"/>
      <w:divBdr>
        <w:top w:val="none" w:sz="0" w:space="0" w:color="auto"/>
        <w:left w:val="none" w:sz="0" w:space="0" w:color="auto"/>
        <w:bottom w:val="none" w:sz="0" w:space="0" w:color="auto"/>
        <w:right w:val="none" w:sz="0" w:space="0" w:color="auto"/>
      </w:divBdr>
      <w:divsChild>
        <w:div w:id="1963339465">
          <w:marLeft w:val="0"/>
          <w:marRight w:val="0"/>
          <w:marTop w:val="0"/>
          <w:marBottom w:val="0"/>
          <w:divBdr>
            <w:top w:val="none" w:sz="0" w:space="0" w:color="auto"/>
            <w:left w:val="none" w:sz="0" w:space="0" w:color="auto"/>
            <w:bottom w:val="none" w:sz="0" w:space="0" w:color="auto"/>
            <w:right w:val="none" w:sz="0" w:space="0" w:color="auto"/>
          </w:divBdr>
        </w:div>
      </w:divsChild>
    </w:div>
    <w:div w:id="1765608497">
      <w:bodyDiv w:val="1"/>
      <w:marLeft w:val="0"/>
      <w:marRight w:val="0"/>
      <w:marTop w:val="0"/>
      <w:marBottom w:val="0"/>
      <w:divBdr>
        <w:top w:val="none" w:sz="0" w:space="0" w:color="auto"/>
        <w:left w:val="none" w:sz="0" w:space="0" w:color="auto"/>
        <w:bottom w:val="none" w:sz="0" w:space="0" w:color="auto"/>
        <w:right w:val="none" w:sz="0" w:space="0" w:color="auto"/>
      </w:divBdr>
      <w:divsChild>
        <w:div w:id="50008752">
          <w:marLeft w:val="0"/>
          <w:marRight w:val="0"/>
          <w:marTop w:val="0"/>
          <w:marBottom w:val="0"/>
          <w:divBdr>
            <w:top w:val="none" w:sz="0" w:space="0" w:color="auto"/>
            <w:left w:val="none" w:sz="0" w:space="0" w:color="auto"/>
            <w:bottom w:val="none" w:sz="0" w:space="0" w:color="auto"/>
            <w:right w:val="none" w:sz="0" w:space="0" w:color="auto"/>
          </w:divBdr>
        </w:div>
      </w:divsChild>
    </w:div>
    <w:div w:id="2035575509">
      <w:bodyDiv w:val="1"/>
      <w:marLeft w:val="0"/>
      <w:marRight w:val="0"/>
      <w:marTop w:val="0"/>
      <w:marBottom w:val="0"/>
      <w:divBdr>
        <w:top w:val="none" w:sz="0" w:space="0" w:color="auto"/>
        <w:left w:val="none" w:sz="0" w:space="0" w:color="auto"/>
        <w:bottom w:val="none" w:sz="0" w:space="0" w:color="auto"/>
        <w:right w:val="none" w:sz="0" w:space="0" w:color="auto"/>
      </w:divBdr>
      <w:divsChild>
        <w:div w:id="183173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1D1E2-5DCE-4500-A599-B8B65027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3624</Words>
  <Characters>20657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Должностная инструкция заместителя директора по ИКТ (1) (копия 1).docx</vt:lpstr>
    </vt:vector>
  </TitlesOfParts>
  <Company>Obuchonok</Company>
  <LinksUpToDate>false</LinksUpToDate>
  <CharactersWithSpaces>24233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заместителя директора по ИКТ (1) (копия 1).docx</dc:title>
  <dc:creator>Admin</dc:creator>
  <cp:lastModifiedBy>*</cp:lastModifiedBy>
  <cp:revision>6</cp:revision>
  <dcterms:created xsi:type="dcterms:W3CDTF">2024-10-25T04:15:00Z</dcterms:created>
  <dcterms:modified xsi:type="dcterms:W3CDTF">2024-11-18T02:30:00Z</dcterms:modified>
</cp:coreProperties>
</file>