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D3" w:rsidRPr="00E067EB" w:rsidRDefault="001758D3" w:rsidP="001758D3">
      <w:pPr>
        <w:pStyle w:val="a4"/>
        <w:ind w:firstLine="360"/>
        <w:rPr>
          <w:rFonts w:ascii="Times New Roman" w:hAnsi="Times New Roman"/>
          <w:b w:val="0"/>
          <w:sz w:val="22"/>
          <w:szCs w:val="22"/>
        </w:rPr>
      </w:pPr>
      <w:r w:rsidRPr="00E067EB">
        <w:rPr>
          <w:rFonts w:ascii="Times New Roman" w:hAnsi="Times New Roman"/>
          <w:b w:val="0"/>
          <w:sz w:val="22"/>
          <w:szCs w:val="22"/>
        </w:rPr>
        <w:t>Государственное бюджетное  общеобразовательное учреждение</w:t>
      </w:r>
    </w:p>
    <w:p w:rsidR="001758D3" w:rsidRPr="00E067EB" w:rsidRDefault="001758D3" w:rsidP="001758D3">
      <w:pPr>
        <w:pStyle w:val="a4"/>
        <w:ind w:firstLine="360"/>
        <w:rPr>
          <w:rFonts w:ascii="Times New Roman" w:hAnsi="Times New Roman"/>
          <w:b w:val="0"/>
          <w:sz w:val="22"/>
          <w:szCs w:val="22"/>
        </w:rPr>
      </w:pPr>
      <w:r w:rsidRPr="00E067EB">
        <w:rPr>
          <w:rFonts w:ascii="Times New Roman" w:hAnsi="Times New Roman"/>
          <w:b w:val="0"/>
          <w:sz w:val="22"/>
          <w:szCs w:val="22"/>
        </w:rPr>
        <w:t>«Турунтаевская  специальная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E067EB">
        <w:rPr>
          <w:rFonts w:ascii="Times New Roman" w:hAnsi="Times New Roman"/>
          <w:b w:val="0"/>
          <w:sz w:val="22"/>
          <w:szCs w:val="22"/>
        </w:rPr>
        <w:t>(коррекционная)общеобразовательная школа-интернат»</w:t>
      </w:r>
    </w:p>
    <w:p w:rsidR="001758D3" w:rsidRPr="001758D3" w:rsidRDefault="001758D3" w:rsidP="001758D3">
      <w:pPr>
        <w:tabs>
          <w:tab w:val="left" w:pos="900"/>
        </w:tabs>
        <w:jc w:val="both"/>
        <w:rPr>
          <w:lang w:val="ru-RU"/>
        </w:rPr>
      </w:pPr>
    </w:p>
    <w:p w:rsidR="001758D3" w:rsidRPr="001758D3" w:rsidRDefault="009E4E05" w:rsidP="001758D3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6646545" cy="1594702"/>
            <wp:effectExtent l="19050" t="0" r="1905" b="0"/>
            <wp:docPr id="1" name="Рисунок 1" descr="Печать в Должностные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в Должностные 20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594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58D3" w:rsidRPr="001758D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Должностная инструкция учителя-дефектолога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758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758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дефектолога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дефектолог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дефектолога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58D3" w:rsidRPr="001758D3" w:rsidRDefault="001758D3" w:rsidP="001758D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специалитет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магистратура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специалитет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магистратура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укрупненных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«Психологические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переподготовки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«Работа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1758D3">
        <w:rPr>
          <w:rFonts w:hAnsi="Times New Roman" w:cs="Times New Roman"/>
          <w:color w:val="000000"/>
          <w:sz w:val="24"/>
          <w:szCs w:val="24"/>
        </w:rPr>
        <w:t>»</w:t>
      </w:r>
      <w:r w:rsidRPr="001758D3">
        <w:rPr>
          <w:rFonts w:hAnsi="Times New Roman" w:cs="Times New Roman"/>
          <w:color w:val="000000"/>
          <w:sz w:val="24"/>
          <w:szCs w:val="24"/>
        </w:rPr>
        <w:t>.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дефектолога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58D3" w:rsidRPr="001758D3" w:rsidRDefault="001758D3" w:rsidP="001758D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лишенное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вступившим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законную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приговором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вторая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331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758D3" w:rsidRPr="001758D3" w:rsidRDefault="001758D3" w:rsidP="001758D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имевшее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судимости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подвергавшееся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уголовному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преследованию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уголовное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преследование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прекращено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реабилитирующим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незаконной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госпитализации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оказывающую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психиатрическую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стационарных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клеветы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половой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неприкосновенности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половой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вторая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331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758D3" w:rsidRPr="001758D3" w:rsidRDefault="001758D3" w:rsidP="001758D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неснятой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непогашенной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судимости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умышленные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тяжкие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особо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тяжкие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вторая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331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758D3" w:rsidRPr="001758D3" w:rsidRDefault="001758D3" w:rsidP="001758D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признанное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недееспособным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вторая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331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758D3" w:rsidRPr="001758D3" w:rsidRDefault="001758D3" w:rsidP="001758D3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утверждаемым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выработке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правовому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регулированию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вторая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331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1758D3">
        <w:rPr>
          <w:rFonts w:hAnsi="Times New Roman" w:cs="Times New Roman"/>
          <w:color w:val="000000"/>
          <w:sz w:val="24"/>
          <w:szCs w:val="24"/>
        </w:rPr>
        <w:t xml:space="preserve">1.4. </w:t>
      </w:r>
      <w:r w:rsidRPr="001758D3">
        <w:rPr>
          <w:rFonts w:hAnsi="Times New Roman" w:cs="Times New Roman"/>
          <w:color w:val="000000"/>
          <w:sz w:val="24"/>
          <w:szCs w:val="24"/>
        </w:rPr>
        <w:t>Учитель</w:t>
      </w:r>
      <w:r w:rsidRPr="001758D3">
        <w:rPr>
          <w:rFonts w:hAnsi="Times New Roman" w:cs="Times New Roman"/>
          <w:color w:val="000000"/>
          <w:sz w:val="24"/>
          <w:szCs w:val="24"/>
        </w:rPr>
        <w:t>-</w:t>
      </w:r>
      <w:r w:rsidRPr="001758D3">
        <w:rPr>
          <w:rFonts w:hAnsi="Times New Roman" w:cs="Times New Roman"/>
          <w:color w:val="000000"/>
          <w:sz w:val="24"/>
          <w:szCs w:val="24"/>
        </w:rPr>
        <w:t>дефектолог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должен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уметь</w:t>
      </w:r>
      <w:r w:rsidRPr="001758D3">
        <w:rPr>
          <w:rFonts w:hAnsi="Times New Roman" w:cs="Times New Roman"/>
          <w:color w:val="000000"/>
          <w:sz w:val="24"/>
          <w:szCs w:val="24"/>
        </w:rPr>
        <w:t>: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психофизические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отбирать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типологическими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основанные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подходах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адаптировать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возможностям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отбирать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риском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адаптировать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стимульный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возможностям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риском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риском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подготовленную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риском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сопровождению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риском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продуктивной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прогрессирования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пропедевтики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поведенческих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прогрессирования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психопрофилактики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психогигиены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риском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дефектолога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компетенциями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мотивацию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мотивацию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личностному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преодолению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нежелательных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недопустимых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продуктивное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направленное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дефектолога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критический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синтез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системный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межведомственного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дефектолога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1758D3">
        <w:rPr>
          <w:rFonts w:hAnsi="Times New Roman" w:cs="Times New Roman"/>
          <w:color w:val="000000"/>
          <w:sz w:val="24"/>
          <w:szCs w:val="24"/>
        </w:rPr>
        <w:t xml:space="preserve">1.5. </w:t>
      </w:r>
      <w:r w:rsidRPr="001758D3">
        <w:rPr>
          <w:rFonts w:hAnsi="Times New Roman" w:cs="Times New Roman"/>
          <w:color w:val="000000"/>
          <w:sz w:val="24"/>
          <w:szCs w:val="24"/>
        </w:rPr>
        <w:t>Учитель</w:t>
      </w:r>
      <w:r w:rsidRPr="001758D3">
        <w:rPr>
          <w:rFonts w:hAnsi="Times New Roman" w:cs="Times New Roman"/>
          <w:color w:val="000000"/>
          <w:sz w:val="24"/>
          <w:szCs w:val="24"/>
        </w:rPr>
        <w:t>-</w:t>
      </w:r>
      <w:r w:rsidRPr="001758D3">
        <w:rPr>
          <w:rFonts w:hAnsi="Times New Roman" w:cs="Times New Roman"/>
          <w:color w:val="000000"/>
          <w:sz w:val="24"/>
          <w:szCs w:val="24"/>
        </w:rPr>
        <w:t>дефектолог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должен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знать</w:t>
      </w:r>
      <w:r w:rsidRPr="001758D3">
        <w:rPr>
          <w:rFonts w:hAnsi="Times New Roman" w:cs="Times New Roman"/>
          <w:color w:val="000000"/>
          <w:sz w:val="24"/>
          <w:szCs w:val="24"/>
        </w:rPr>
        <w:t>: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дефектолога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="00C168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68BD">
        <w:rPr>
          <w:rFonts w:hAnsi="Times New Roman" w:cs="Times New Roman"/>
          <w:color w:val="000000"/>
          <w:sz w:val="24"/>
          <w:szCs w:val="24"/>
          <w:lang w:val="ru-RU"/>
        </w:rPr>
        <w:t>УО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тенденции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онтогенеза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норме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клинико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комплексными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слуха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опорно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двигательного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отсталости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расстройствами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аутистического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спектра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тяжелыми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множественными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клинико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типология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дошкольном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младшем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подростковом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специфические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типологических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теоретические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инклюзивного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охранительного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дефектолога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самоорганизации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дефектолога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онтогенеза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норме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клинико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слуха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опорно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двигательного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отсталости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расстройствами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аутистического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спектра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тяжелыми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множественными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комплексными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синдромом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гиперактивности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дефицитом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клинико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типология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дошкольном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младшем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подростковом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дифференциальной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диагностический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инструментарий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специфические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варианта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типологических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клинические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дефектолога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охранительного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депривационных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аномальных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психосоциальных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внутрисемейных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дефектолога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конфликтологии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теоретические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безбарьерной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клинико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комплексными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слуха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опорно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двигательного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расстройства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аутистического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спектра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синдром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гиперактивности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дефицитом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типология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варианта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типологических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нежелательных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недопустимых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институциональных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дезадаптации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деонтологии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дефектологии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продуктивной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командного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дефектолог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58D3" w:rsidRPr="001758D3" w:rsidRDefault="001758D3" w:rsidP="001758D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758D3">
        <w:rPr>
          <w:rFonts w:hAnsi="Times New Roman" w:cs="Times New Roman"/>
          <w:color w:val="000000"/>
          <w:sz w:val="24"/>
          <w:szCs w:val="24"/>
        </w:rPr>
        <w:t>Уставом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1758D3">
        <w:rPr>
          <w:rFonts w:hAnsi="Times New Roman" w:cs="Times New Roman"/>
          <w:color w:val="000000"/>
          <w:sz w:val="24"/>
          <w:szCs w:val="24"/>
        </w:rPr>
        <w:t>;</w:t>
      </w:r>
    </w:p>
    <w:p w:rsidR="001758D3" w:rsidRPr="001758D3" w:rsidRDefault="001758D3" w:rsidP="001758D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758D3">
        <w:rPr>
          <w:rFonts w:hAnsi="Times New Roman" w:cs="Times New Roman"/>
          <w:color w:val="000000"/>
          <w:sz w:val="24"/>
          <w:szCs w:val="24"/>
        </w:rPr>
        <w:t>настоящей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должностной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инструкцией</w:t>
      </w:r>
      <w:r w:rsidRPr="001758D3">
        <w:rPr>
          <w:rFonts w:hAnsi="Times New Roman" w:cs="Times New Roman"/>
          <w:color w:val="000000"/>
          <w:sz w:val="24"/>
          <w:szCs w:val="24"/>
        </w:rPr>
        <w:t>;</w:t>
      </w:r>
    </w:p>
    <w:p w:rsidR="001758D3" w:rsidRPr="001758D3" w:rsidRDefault="001758D3" w:rsidP="001758D3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1.7.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дефектолог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дефектолога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приобретает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замещением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758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758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1758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дефектолог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1758D3">
        <w:rPr>
          <w:sz w:val="24"/>
          <w:szCs w:val="24"/>
          <w:lang w:val="ru-RU"/>
        </w:rPr>
        <w:br/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изложенной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2.1.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58D3" w:rsidRPr="001758D3" w:rsidRDefault="001758D3" w:rsidP="001758D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</w:p>
    <w:p w:rsidR="001758D3" w:rsidRPr="001758D3" w:rsidRDefault="001758D3" w:rsidP="001758D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</w:p>
    <w:p w:rsidR="001758D3" w:rsidRPr="001758D3" w:rsidRDefault="001758D3" w:rsidP="001758D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</w:p>
    <w:p w:rsidR="001758D3" w:rsidRPr="001758D3" w:rsidRDefault="001758D3" w:rsidP="001758D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</w:p>
    <w:p w:rsidR="001758D3" w:rsidRPr="001758D3" w:rsidRDefault="001758D3" w:rsidP="001758D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</w:p>
    <w:p w:rsidR="001758D3" w:rsidRPr="001758D3" w:rsidRDefault="001758D3" w:rsidP="001758D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</w:p>
    <w:p w:rsidR="001758D3" w:rsidRPr="001758D3" w:rsidRDefault="001758D3" w:rsidP="001758D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оформлением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отражающей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</w:p>
    <w:p w:rsidR="001758D3" w:rsidRPr="001758D3" w:rsidRDefault="001758D3" w:rsidP="001758D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проявивших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спорте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</w:p>
    <w:p w:rsidR="001758D3" w:rsidRPr="001758D3" w:rsidRDefault="001758D3" w:rsidP="001758D3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изложенной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2.2. </w:t>
      </w:r>
      <w:r w:rsidRPr="001758D3">
        <w:rPr>
          <w:rFonts w:hAnsi="Times New Roman" w:cs="Times New Roman"/>
          <w:color w:val="000000"/>
          <w:sz w:val="24"/>
          <w:szCs w:val="24"/>
        </w:rPr>
        <w:t>Настоящей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должностной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инструкции</w:t>
      </w:r>
      <w:r w:rsidRPr="001758D3">
        <w:rPr>
          <w:rFonts w:hAnsi="Times New Roman" w:cs="Times New Roman"/>
          <w:color w:val="000000"/>
          <w:sz w:val="24"/>
          <w:szCs w:val="24"/>
        </w:rPr>
        <w:t>:</w:t>
      </w:r>
    </w:p>
    <w:p w:rsidR="001758D3" w:rsidRPr="001758D3" w:rsidRDefault="001758D3" w:rsidP="001758D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риском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темповых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</w:p>
    <w:p w:rsidR="001758D3" w:rsidRPr="001758D3" w:rsidRDefault="001758D3" w:rsidP="001758D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</w:p>
    <w:p w:rsidR="001758D3" w:rsidRPr="001758D3" w:rsidRDefault="001758D3" w:rsidP="001758D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составление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</w:p>
    <w:p w:rsidR="001758D3" w:rsidRPr="001758D3" w:rsidRDefault="001758D3" w:rsidP="001758D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маршрута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</w:p>
    <w:p w:rsidR="001758D3" w:rsidRPr="001758D3" w:rsidRDefault="001758D3" w:rsidP="001758D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психопрофилактических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психогигиенических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прогрессирования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</w:p>
    <w:p w:rsidR="001758D3" w:rsidRPr="001758D3" w:rsidRDefault="001758D3" w:rsidP="001758D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прекращению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(</w:t>
      </w:r>
      <w:r w:rsidRPr="001758D3">
        <w:rPr>
          <w:rFonts w:hAnsi="Times New Roman" w:cs="Times New Roman"/>
          <w:color w:val="000000"/>
          <w:sz w:val="24"/>
          <w:szCs w:val="24"/>
        </w:rPr>
        <w:t>минимизации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758D3">
        <w:rPr>
          <w:rFonts w:hAnsi="Times New Roman" w:cs="Times New Roman"/>
          <w:color w:val="000000"/>
          <w:sz w:val="24"/>
          <w:szCs w:val="24"/>
        </w:rPr>
        <w:t>нежелательного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</w:rPr>
        <w:t>социально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недопустимого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поведения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развития</w:t>
      </w:r>
    </w:p>
    <w:p w:rsidR="001758D3" w:rsidRPr="001758D3" w:rsidRDefault="001758D3" w:rsidP="001758D3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вовлеченными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изложенной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2.3. </w:t>
      </w:r>
      <w:r w:rsidRPr="001758D3">
        <w:rPr>
          <w:rFonts w:hAnsi="Times New Roman" w:cs="Times New Roman"/>
          <w:color w:val="000000"/>
          <w:sz w:val="24"/>
          <w:szCs w:val="24"/>
        </w:rPr>
        <w:t>Настоящей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должностной</w:t>
      </w:r>
      <w:r w:rsidRPr="001758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</w:rPr>
        <w:t>инструкции</w:t>
      </w:r>
      <w:r w:rsidRPr="001758D3">
        <w:rPr>
          <w:rFonts w:hAnsi="Times New Roman" w:cs="Times New Roman"/>
          <w:color w:val="000000"/>
          <w:sz w:val="24"/>
          <w:szCs w:val="24"/>
        </w:rPr>
        <w:t>:</w:t>
      </w:r>
    </w:p>
    <w:p w:rsidR="001758D3" w:rsidRPr="001758D3" w:rsidRDefault="001758D3" w:rsidP="001758D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активному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включению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реабилитационный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абилитационный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планомерного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сложную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расширения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повседневного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инклюзивного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1758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дефектолог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58D3" w:rsidRPr="001758D3" w:rsidRDefault="001758D3" w:rsidP="001758D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касающихся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исполняемых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дефектолог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1758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дефектолог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привлекается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758D3" w:rsidRPr="001758D3" w:rsidRDefault="001758D3" w:rsidP="001758D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-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распорядительных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однократное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</w:p>
    <w:p w:rsidR="001758D3" w:rsidRPr="001758D3" w:rsidRDefault="001758D3" w:rsidP="001758D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психическим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насилием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личностью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58D3" w:rsidRPr="001758D3" w:rsidRDefault="001758D3" w:rsidP="001758D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совершенные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-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уголовным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39F2" w:rsidRDefault="001758D3" w:rsidP="00D439F2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758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39F2" w:rsidRDefault="00D439F2" w:rsidP="00D439F2">
      <w:pPr>
        <w:spacing w:before="0" w:beforeAutospacing="0" w:after="0" w:afterAutospacing="0"/>
        <w:ind w:left="780" w:right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439F2" w:rsidRPr="00D439F2" w:rsidRDefault="00D439F2" w:rsidP="00D439F2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9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6.</w:t>
      </w:r>
      <w:r w:rsidRPr="00D439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39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Взаимоотношения. Связи по должности.</w:t>
      </w:r>
    </w:p>
    <w:p w:rsidR="00D439F2" w:rsidRPr="00D439F2" w:rsidRDefault="00D439F2" w:rsidP="00D439F2">
      <w:pPr>
        <w:pStyle w:val="a5"/>
        <w:ind w:hanging="43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439F2">
        <w:rPr>
          <w:rFonts w:ascii="Times New Roman" w:eastAsia="Times New Roman" w:hAnsi="Times New Roman" w:cs="Times New Roman"/>
          <w:sz w:val="24"/>
          <w:szCs w:val="24"/>
          <w:lang w:val="ru-RU"/>
        </w:rPr>
        <w:t>6.1.Продолжительность рабочего времени за ставку заработной платы учителя-логопеда</w:t>
      </w:r>
    </w:p>
    <w:p w:rsidR="00D439F2" w:rsidRPr="00D439F2" w:rsidRDefault="00D439F2" w:rsidP="00D439F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39F2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устанавливается, исходя  из сокращенной продолжительности рабочего времени не более 36 часов в неделю, и составляет 20 нормируемых часов, из которых 16 часов отводятся для работы с детьми в группах и индивидуально.</w:t>
      </w:r>
    </w:p>
    <w:p w:rsidR="00D439F2" w:rsidRPr="00D439F2" w:rsidRDefault="00D439F2" w:rsidP="00D439F2">
      <w:pPr>
        <w:pStyle w:val="a5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39F2">
        <w:rPr>
          <w:rFonts w:ascii="Times New Roman" w:eastAsia="Times New Roman" w:hAnsi="Times New Roman" w:cs="Times New Roman"/>
          <w:sz w:val="24"/>
          <w:szCs w:val="24"/>
          <w:lang w:val="ru-RU"/>
        </w:rPr>
        <w:t>6.2.Учитель-логопед работу с детьми дополняет работой с родителями (законными представителями) и проводит консультации, беседы, выступает на родительских собраниях, оформляет документацию (4 часа в неделю).</w:t>
      </w:r>
    </w:p>
    <w:p w:rsidR="00D439F2" w:rsidRPr="00D439F2" w:rsidRDefault="00D439F2" w:rsidP="00D439F2">
      <w:pPr>
        <w:pStyle w:val="a5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39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6.3. Учитель-логопед выполняет работу по утверждённому директором школы графику в режиме выполнения объёма установленной ему нагрузки, принимает участие в обязательных плановых общешкольных мероприятиях и самостоятельного планирования обязательной деятельности, на которую не установлены нормы выработки. </w:t>
      </w:r>
    </w:p>
    <w:p w:rsidR="00D439F2" w:rsidRPr="00D439F2" w:rsidRDefault="00D439F2" w:rsidP="00D439F2">
      <w:pPr>
        <w:pStyle w:val="a5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39F2">
        <w:rPr>
          <w:rFonts w:ascii="Times New Roman" w:eastAsia="Times New Roman" w:hAnsi="Times New Roman" w:cs="Times New Roman"/>
          <w:sz w:val="24"/>
          <w:szCs w:val="24"/>
          <w:lang w:val="ru-RU"/>
        </w:rPr>
        <w:t>6.4. В период каникул, не совпадающих с отпуском, привлекается администрацией образовательного учреждения к педагогической, методической и организационной работе в пределах времени, не превышающей учебной нагрузки до начала каникул.</w:t>
      </w:r>
    </w:p>
    <w:p w:rsidR="00D439F2" w:rsidRPr="00D439F2" w:rsidRDefault="00D439F2" w:rsidP="00D439F2">
      <w:pPr>
        <w:pStyle w:val="a5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39F2">
        <w:rPr>
          <w:rFonts w:ascii="Times New Roman" w:eastAsia="Times New Roman" w:hAnsi="Times New Roman" w:cs="Times New Roman"/>
          <w:sz w:val="24"/>
          <w:szCs w:val="24"/>
          <w:lang w:val="ru-RU"/>
        </w:rPr>
        <w:t>6.5. Учитель-логопед индивидуально планирует свою работу на учебный год и по полугодиям.</w:t>
      </w:r>
    </w:p>
    <w:p w:rsidR="00D439F2" w:rsidRPr="00D439F2" w:rsidRDefault="00D439F2" w:rsidP="00D439F2">
      <w:pPr>
        <w:pStyle w:val="a5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39F2">
        <w:rPr>
          <w:rFonts w:ascii="Times New Roman" w:eastAsia="Times New Roman" w:hAnsi="Times New Roman" w:cs="Times New Roman"/>
          <w:sz w:val="24"/>
          <w:szCs w:val="24"/>
          <w:lang w:val="ru-RU"/>
        </w:rPr>
        <w:t>6.6. Получает от заместителя директора по УР информацию нормативно-правового и организационно-методического характера, указания, знакомится с документами под расписку.</w:t>
      </w:r>
    </w:p>
    <w:p w:rsidR="00D439F2" w:rsidRPr="00D439F2" w:rsidRDefault="00D439F2" w:rsidP="00D439F2">
      <w:pPr>
        <w:pStyle w:val="a5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39F2">
        <w:rPr>
          <w:rFonts w:ascii="Times New Roman" w:eastAsia="Times New Roman" w:hAnsi="Times New Roman" w:cs="Times New Roman"/>
          <w:sz w:val="24"/>
          <w:szCs w:val="24"/>
          <w:lang w:val="ru-RU"/>
        </w:rPr>
        <w:t>6.7. Предоставляет документацию установленного образца на проверку, а также письменный отчёт о проведенной деятельности заместителю директора по УР.</w:t>
      </w:r>
    </w:p>
    <w:p w:rsidR="00D439F2" w:rsidRPr="00D439F2" w:rsidRDefault="00D439F2" w:rsidP="00D439F2">
      <w:pPr>
        <w:pStyle w:val="a5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39F2">
        <w:rPr>
          <w:rFonts w:ascii="Times New Roman" w:eastAsia="Times New Roman" w:hAnsi="Times New Roman" w:cs="Times New Roman"/>
          <w:sz w:val="24"/>
          <w:szCs w:val="24"/>
          <w:lang w:val="ru-RU"/>
        </w:rPr>
        <w:t>6.8. Хранит копии отчетов о своей проделанной работе.</w:t>
      </w:r>
    </w:p>
    <w:p w:rsidR="00D439F2" w:rsidRPr="00D439F2" w:rsidRDefault="00D439F2" w:rsidP="00D439F2">
      <w:pPr>
        <w:pStyle w:val="a5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39F2">
        <w:rPr>
          <w:rFonts w:ascii="Times New Roman" w:eastAsia="Times New Roman" w:hAnsi="Times New Roman" w:cs="Times New Roman"/>
          <w:sz w:val="24"/>
          <w:szCs w:val="24"/>
          <w:lang w:val="ru-RU"/>
        </w:rPr>
        <w:t>6.9. Ставит в известность администрацию школы о возникших трудностях на пути осуществления проектов и программ социальной адаптации учащихся.</w:t>
      </w:r>
    </w:p>
    <w:p w:rsidR="00D439F2" w:rsidRPr="00D439F2" w:rsidRDefault="00D439F2" w:rsidP="00D439F2">
      <w:pPr>
        <w:pStyle w:val="a5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39F2">
        <w:rPr>
          <w:rFonts w:ascii="Times New Roman" w:eastAsia="Times New Roman" w:hAnsi="Times New Roman" w:cs="Times New Roman"/>
          <w:sz w:val="24"/>
          <w:szCs w:val="24"/>
          <w:lang w:val="ru-RU"/>
        </w:rPr>
        <w:t>6.10. Регулярно обменивается информацией по вопросам, входящим в свою компетенцию с учителями, классными руководителями, педагогом-психологом школы.</w:t>
      </w:r>
    </w:p>
    <w:p w:rsidR="00D439F2" w:rsidRPr="00D439F2" w:rsidRDefault="00D439F2" w:rsidP="00D439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39F2">
        <w:rPr>
          <w:rFonts w:ascii="Times New Roman" w:eastAsia="Times New Roman" w:hAnsi="Times New Roman" w:cs="Times New Roman"/>
          <w:sz w:val="24"/>
          <w:szCs w:val="24"/>
          <w:lang w:val="ru-RU"/>
        </w:rPr>
        <w:t>С должностной инструкцией ознакомлен (а), второй экземпляр получил (а) «___»____20___г. __________ /______________________/</w:t>
      </w:r>
    </w:p>
    <w:p w:rsidR="001758D3" w:rsidRPr="001758D3" w:rsidRDefault="001758D3" w:rsidP="001758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5211" w:rsidRPr="00D439F2" w:rsidRDefault="00725211" w:rsidP="001758D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25211" w:rsidRPr="00D439F2" w:rsidSect="001758D3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F2B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36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829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E07E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D7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1026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3F04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325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963C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37A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/>
  <w:rsids>
    <w:rsidRoot w:val="00483A1C"/>
    <w:rsid w:val="001758D3"/>
    <w:rsid w:val="00196E9B"/>
    <w:rsid w:val="00235F96"/>
    <w:rsid w:val="0033504E"/>
    <w:rsid w:val="00483A1C"/>
    <w:rsid w:val="0061688D"/>
    <w:rsid w:val="00725211"/>
    <w:rsid w:val="0087112E"/>
    <w:rsid w:val="009E4E05"/>
    <w:rsid w:val="00B61547"/>
    <w:rsid w:val="00C168BD"/>
    <w:rsid w:val="00D15D56"/>
    <w:rsid w:val="00D439F2"/>
    <w:rsid w:val="00EB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D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758D3"/>
    <w:rPr>
      <w:b/>
      <w:bCs/>
      <w:sz w:val="24"/>
      <w:szCs w:val="24"/>
    </w:rPr>
  </w:style>
  <w:style w:type="paragraph" w:styleId="a4">
    <w:name w:val="Title"/>
    <w:basedOn w:val="a"/>
    <w:link w:val="a3"/>
    <w:qFormat/>
    <w:rsid w:val="001758D3"/>
    <w:pPr>
      <w:spacing w:before="0" w:beforeAutospacing="0" w:after="0" w:afterAutospacing="0"/>
      <w:jc w:val="center"/>
    </w:pPr>
    <w:rPr>
      <w:b/>
      <w:bCs/>
      <w:sz w:val="24"/>
      <w:szCs w:val="24"/>
      <w:lang w:val="ru-RU"/>
    </w:rPr>
  </w:style>
  <w:style w:type="character" w:customStyle="1" w:styleId="1">
    <w:name w:val="Название Знак1"/>
    <w:basedOn w:val="a0"/>
    <w:link w:val="a4"/>
    <w:uiPriority w:val="10"/>
    <w:rsid w:val="001758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5">
    <w:name w:val="List Paragraph"/>
    <w:basedOn w:val="a"/>
    <w:uiPriority w:val="34"/>
    <w:qFormat/>
    <w:rsid w:val="00D439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4E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E0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3938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7</cp:revision>
  <dcterms:created xsi:type="dcterms:W3CDTF">2024-10-22T06:06:00Z</dcterms:created>
  <dcterms:modified xsi:type="dcterms:W3CDTF">2024-11-18T02:29:00Z</dcterms:modified>
</cp:coreProperties>
</file>