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51" w:rsidRPr="00735D8F" w:rsidRDefault="00F30751" w:rsidP="00F30751">
      <w:pPr>
        <w:pStyle w:val="a8"/>
        <w:ind w:firstLine="360"/>
        <w:rPr>
          <w:rFonts w:ascii="Times New Roman" w:hAnsi="Times New Roman"/>
          <w:b w:val="0"/>
          <w:sz w:val="22"/>
          <w:szCs w:val="22"/>
        </w:rPr>
      </w:pPr>
      <w:r w:rsidRPr="00735D8F">
        <w:rPr>
          <w:rFonts w:ascii="Times New Roman" w:hAnsi="Times New Roman"/>
          <w:b w:val="0"/>
          <w:sz w:val="22"/>
          <w:szCs w:val="22"/>
        </w:rPr>
        <w:t>Государственное бюджетное  общеобразовательное учреждение</w:t>
      </w:r>
    </w:p>
    <w:p w:rsidR="00F30751" w:rsidRPr="00735D8F" w:rsidRDefault="00F30751" w:rsidP="00F30751">
      <w:pPr>
        <w:pStyle w:val="a8"/>
        <w:ind w:firstLine="360"/>
        <w:rPr>
          <w:rFonts w:ascii="Times New Roman" w:hAnsi="Times New Roman"/>
          <w:b w:val="0"/>
          <w:sz w:val="22"/>
          <w:szCs w:val="22"/>
        </w:rPr>
      </w:pPr>
      <w:r w:rsidRPr="00735D8F">
        <w:rPr>
          <w:rFonts w:ascii="Times New Roman" w:hAnsi="Times New Roman"/>
          <w:b w:val="0"/>
          <w:sz w:val="22"/>
          <w:szCs w:val="22"/>
        </w:rPr>
        <w:t>«Турунтаевская  специальная (коррекционная) общеобразовательная школа-интернат»</w:t>
      </w:r>
    </w:p>
    <w:p w:rsidR="00F30751" w:rsidRPr="00735D8F" w:rsidRDefault="00F30751" w:rsidP="00F30751">
      <w:pPr>
        <w:tabs>
          <w:tab w:val="left" w:pos="900"/>
        </w:tabs>
        <w:jc w:val="both"/>
      </w:pPr>
    </w:p>
    <w:p w:rsidR="00116DCC" w:rsidRPr="00735D8F" w:rsidRDefault="0054017B" w:rsidP="00F30751">
      <w:pPr>
        <w:tabs>
          <w:tab w:val="left" w:pos="3030"/>
        </w:tabs>
        <w:jc w:val="center"/>
        <w:rPr>
          <w:rFonts w:ascii="Times New Roman" w:hAnsi="Times New Roman"/>
          <w:b/>
          <w:lang w:bidi="ru-RU"/>
        </w:rPr>
      </w:pPr>
      <w:r>
        <w:rPr>
          <w:rFonts w:ascii="Times New Roman" w:hAnsi="Times New Roman"/>
          <w:noProof/>
          <w:lang w:eastAsia="ru-RU"/>
        </w:rPr>
        <w:drawing>
          <wp:inline distT="0" distB="0" distL="0" distR="0">
            <wp:extent cx="6838950" cy="1638300"/>
            <wp:effectExtent l="19050" t="0" r="0" b="0"/>
            <wp:docPr id="1" name="Рисунок 1" descr="Печать в Должностные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в Должностные 2024"/>
                    <pic:cNvPicPr>
                      <a:picLocks noChangeAspect="1" noChangeArrowheads="1"/>
                    </pic:cNvPicPr>
                  </pic:nvPicPr>
                  <pic:blipFill>
                    <a:blip r:embed="rId6" cstate="print"/>
                    <a:srcRect/>
                    <a:stretch>
                      <a:fillRect/>
                    </a:stretch>
                  </pic:blipFill>
                  <pic:spPr bwMode="auto">
                    <a:xfrm>
                      <a:off x="0" y="0"/>
                      <a:ext cx="6838950" cy="1638300"/>
                    </a:xfrm>
                    <a:prstGeom prst="rect">
                      <a:avLst/>
                    </a:prstGeom>
                    <a:noFill/>
                    <a:ln w="9525">
                      <a:noFill/>
                      <a:miter lim="800000"/>
                      <a:headEnd/>
                      <a:tailEnd/>
                    </a:ln>
                  </pic:spPr>
                </pic:pic>
              </a:graphicData>
            </a:graphic>
          </wp:inline>
        </w:drawing>
      </w:r>
      <w:r w:rsidR="00F30751" w:rsidRPr="00735D8F">
        <w:rPr>
          <w:rFonts w:ascii="Times New Roman" w:hAnsi="Times New Roman"/>
          <w:b/>
          <w:lang w:bidi="ru-RU"/>
        </w:rPr>
        <w:t xml:space="preserve">Должностная инструкция учителя </w:t>
      </w:r>
      <w:r w:rsidR="003A7BB1" w:rsidRPr="00735D8F">
        <w:rPr>
          <w:rFonts w:ascii="Times New Roman" w:hAnsi="Times New Roman"/>
          <w:b/>
          <w:lang w:bidi="ru-RU"/>
        </w:rPr>
        <w:t>трудов (технология)</w:t>
      </w:r>
    </w:p>
    <w:p w:rsidR="00F30751" w:rsidRPr="00735D8F" w:rsidRDefault="00F30751" w:rsidP="00F30751">
      <w:pPr>
        <w:tabs>
          <w:tab w:val="left" w:pos="3030"/>
        </w:tabs>
        <w:jc w:val="center"/>
        <w:rPr>
          <w:rFonts w:ascii="Times New Roman" w:hAnsi="Times New Roman"/>
          <w:b/>
          <w:lang w:bidi="ru-RU"/>
        </w:rPr>
      </w:pPr>
      <w:r w:rsidRPr="00735D8F">
        <w:rPr>
          <w:rFonts w:ascii="Times New Roman" w:hAnsi="Times New Roman"/>
          <w:b/>
          <w:lang w:bidi="ru-RU"/>
        </w:rPr>
        <w:t xml:space="preserve"> </w:t>
      </w:r>
      <w:r w:rsidRPr="00735D8F">
        <w:rPr>
          <w:rFonts w:ascii="Times New Roman" w:hAnsi="Times New Roman"/>
          <w:b/>
          <w:lang w:bidi="en-US"/>
        </w:rPr>
        <w:t xml:space="preserve"> </w:t>
      </w:r>
      <w:r w:rsidRPr="00735D8F">
        <w:rPr>
          <w:rFonts w:ascii="Times New Roman" w:hAnsi="Times New Roman"/>
          <w:b/>
          <w:lang w:bidi="ru-RU"/>
        </w:rPr>
        <w:t>ГБОУ «Турунтаевская СКОШИ»</w:t>
      </w:r>
    </w:p>
    <w:p w:rsidR="00D268FB" w:rsidRPr="00735D8F" w:rsidRDefault="00D268FB" w:rsidP="00C157CD">
      <w:pPr>
        <w:spacing w:after="0" w:line="240" w:lineRule="auto"/>
        <w:rPr>
          <w:rFonts w:ascii="Times New Roman" w:hAnsi="Times New Roman"/>
        </w:rPr>
      </w:pPr>
    </w:p>
    <w:p w:rsidR="00D92239" w:rsidRDefault="00735D8F" w:rsidP="00D92239">
      <w:pPr>
        <w:spacing w:after="0" w:line="240" w:lineRule="auto"/>
        <w:jc w:val="center"/>
        <w:outlineLvl w:val="0"/>
        <w:rPr>
          <w:rFonts w:ascii="Times New Roman" w:eastAsia="Times New Roman" w:hAnsi="Times New Roman"/>
          <w:color w:val="2E2E2E"/>
          <w:kern w:val="36"/>
          <w:sz w:val="24"/>
          <w:szCs w:val="24"/>
          <w:lang w:eastAsia="ru-RU"/>
        </w:rPr>
      </w:pPr>
      <w:r>
        <w:tab/>
      </w:r>
      <w:r w:rsidR="00D92239" w:rsidRPr="009E1DF3">
        <w:rPr>
          <w:rFonts w:ascii="Times New Roman" w:eastAsia="Times New Roman" w:hAnsi="Times New Roman"/>
          <w:b/>
          <w:color w:val="2E2E2E"/>
          <w:kern w:val="36"/>
          <w:sz w:val="24"/>
          <w:szCs w:val="24"/>
          <w:lang w:eastAsia="ru-RU"/>
        </w:rPr>
        <w:t>Должностная инструкция учителя начальных классов</w:t>
      </w:r>
      <w:r w:rsidR="00D92239" w:rsidRPr="00093AB5">
        <w:rPr>
          <w:rFonts w:ascii="Times New Roman" w:eastAsia="Times New Roman" w:hAnsi="Times New Roman"/>
          <w:color w:val="2E2E2E"/>
          <w:kern w:val="36"/>
          <w:sz w:val="24"/>
          <w:szCs w:val="24"/>
          <w:lang w:eastAsia="ru-RU"/>
        </w:rPr>
        <w:t xml:space="preserve"> </w:t>
      </w:r>
    </w:p>
    <w:p w:rsidR="00D92239" w:rsidRPr="00093AB5" w:rsidRDefault="00D92239" w:rsidP="00D92239">
      <w:pPr>
        <w:spacing w:after="0" w:line="240" w:lineRule="auto"/>
        <w:outlineLvl w:val="2"/>
        <w:rPr>
          <w:rFonts w:ascii="Times New Roman" w:eastAsia="Times New Roman" w:hAnsi="Times New Roman"/>
          <w:b/>
          <w:bCs/>
          <w:color w:val="2E2E2E"/>
          <w:sz w:val="24"/>
          <w:szCs w:val="24"/>
          <w:lang w:eastAsia="ru-RU"/>
        </w:rPr>
      </w:pPr>
      <w:r w:rsidRPr="00093AB5">
        <w:rPr>
          <w:rFonts w:ascii="Times New Roman" w:eastAsia="Times New Roman" w:hAnsi="Times New Roman"/>
          <w:b/>
          <w:bCs/>
          <w:color w:val="2E2E2E"/>
          <w:sz w:val="24"/>
          <w:szCs w:val="24"/>
          <w:lang w:eastAsia="ru-RU"/>
        </w:rPr>
        <w:t>1. Общие положения</w:t>
      </w:r>
    </w:p>
    <w:p w:rsidR="00D92239"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1.1. Настоящая </w:t>
      </w:r>
      <w:r>
        <w:rPr>
          <w:rFonts w:ascii="Times New Roman" w:eastAsia="Times New Roman" w:hAnsi="Times New Roman"/>
          <w:color w:val="2E2E2E"/>
          <w:sz w:val="24"/>
          <w:szCs w:val="24"/>
          <w:lang w:eastAsia="ru-RU"/>
        </w:rPr>
        <w:t xml:space="preserve"> </w:t>
      </w:r>
      <w:r w:rsidRPr="00093AB5">
        <w:rPr>
          <w:rFonts w:ascii="Times New Roman" w:eastAsia="Times New Roman" w:hAnsi="Times New Roman"/>
          <w:i/>
          <w:iCs/>
          <w:color w:val="2E2E2E"/>
          <w:sz w:val="24"/>
          <w:szCs w:val="24"/>
          <w:lang w:eastAsia="ru-RU"/>
        </w:rPr>
        <w:t>должностная инструкция учителя начальных классов</w:t>
      </w:r>
      <w:r w:rsidRPr="00093AB5">
        <w:rPr>
          <w:rFonts w:ascii="Times New Roman" w:eastAsia="Times New Roman" w:hAnsi="Times New Roman"/>
          <w:color w:val="2E2E2E"/>
          <w:sz w:val="24"/>
          <w:szCs w:val="24"/>
          <w:lang w:eastAsia="ru-RU"/>
        </w:rPr>
        <w:t> в школе разработана с учетом требований </w:t>
      </w:r>
      <w:r>
        <w:rPr>
          <w:rFonts w:ascii="Times New Roman" w:eastAsia="Times New Roman" w:hAnsi="Times New Roman"/>
          <w:color w:val="2E2E2E"/>
          <w:sz w:val="24"/>
          <w:szCs w:val="24"/>
          <w:lang w:eastAsia="ru-RU"/>
        </w:rPr>
        <w:t xml:space="preserve"> </w:t>
      </w:r>
      <w:r w:rsidRPr="00093AB5">
        <w:rPr>
          <w:rFonts w:ascii="Times New Roman" w:eastAsia="Times New Roman" w:hAnsi="Times New Roman"/>
          <w:b/>
          <w:bCs/>
          <w:color w:val="2E2E2E"/>
          <w:sz w:val="24"/>
          <w:szCs w:val="24"/>
          <w:lang w:eastAsia="ru-RU"/>
        </w:rPr>
        <w:t>Профессионального стандарта: 01.001 «Педагог</w:t>
      </w:r>
      <w:r w:rsidRPr="00093AB5">
        <w:rPr>
          <w:rFonts w:ascii="Times New Roman" w:eastAsia="Times New Roman" w:hAnsi="Times New Roman"/>
          <w:color w:val="2E2E2E"/>
          <w:sz w:val="24"/>
          <w:szCs w:val="24"/>
          <w:lang w:eastAsia="ru-RU"/>
        </w:rPr>
        <w:t>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года; на основании ФЗ №273 от 29.12.2012г «Об образовании в Российской Федерации» в редакции от 1 марта 2020 года; с учетом требований ФГОС</w:t>
      </w:r>
      <w:r w:rsidR="00EA08B2">
        <w:rPr>
          <w:rFonts w:ascii="Times New Roman" w:eastAsia="Times New Roman" w:hAnsi="Times New Roman"/>
          <w:color w:val="2E2E2E"/>
          <w:sz w:val="24"/>
          <w:szCs w:val="24"/>
          <w:lang w:eastAsia="ru-RU"/>
        </w:rPr>
        <w:t xml:space="preserve"> УО</w:t>
      </w:r>
      <w:r w:rsidRPr="00093AB5">
        <w:rPr>
          <w:rFonts w:ascii="Times New Roman" w:eastAsia="Times New Roman" w:hAnsi="Times New Roman"/>
          <w:color w:val="2E2E2E"/>
          <w:sz w:val="24"/>
          <w:szCs w:val="24"/>
          <w:lang w:eastAsia="ru-RU"/>
        </w:rPr>
        <w:t xml:space="preserve">, утвержденного Приказом Минобрнауки России от 06.10.2009г №373 в редакции от 31.12.2015г;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1.2. Данная должностная инструкция учителя начальных классов, разработанная с учетом профстандарта, определяет перечень трудовых функций педагогического работника школы, должностных обязанностей, а также права, ответственность и взаимоотношения по должности учителя начальных классов общеобразовательного учреждения.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1.3. Учитель начальных классов назначается и освобождается от должности приказом директора общеобразовательного учреждения. На время отпуска и временной нетрудоспособности его обязанности могут быть возложены на другого педагога начальной школы.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1.4. Учитель начальных классов в общеобразовательном учреждении относится к категории специалистов, непосредственно подчиняется директору школы и выполняет свои должностные обязанности под руководством заместителя директора по учебно-воспитательной работе, курирующего начальную школу.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1.5. На должность учителя начальных классов принимается лицо:</w:t>
      </w:r>
    </w:p>
    <w:p w:rsidR="00D92239" w:rsidRPr="00093AB5" w:rsidRDefault="00D92239" w:rsidP="00D92239">
      <w:pPr>
        <w:numPr>
          <w:ilvl w:val="0"/>
          <w:numId w:val="21"/>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w:t>
      </w:r>
    </w:p>
    <w:p w:rsidR="00D92239" w:rsidRPr="00093AB5" w:rsidRDefault="00D92239" w:rsidP="00D92239">
      <w:pPr>
        <w:numPr>
          <w:ilvl w:val="0"/>
          <w:numId w:val="21"/>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без предъявления требований к стажу работы;</w:t>
      </w:r>
    </w:p>
    <w:p w:rsidR="00D92239" w:rsidRPr="00093AB5" w:rsidRDefault="00D92239" w:rsidP="00D92239">
      <w:pPr>
        <w:numPr>
          <w:ilvl w:val="0"/>
          <w:numId w:val="21"/>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w:t>
      </w:r>
    </w:p>
    <w:p w:rsidR="00D92239" w:rsidRPr="00093AB5" w:rsidRDefault="00D92239" w:rsidP="00D92239">
      <w:pPr>
        <w:numPr>
          <w:ilvl w:val="0"/>
          <w:numId w:val="21"/>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1.6. В своей педагогической деятельности учитель начальных классов школы руководствуется должностной инструкцией по профстандарту, Конституцией и законами Российской Федерации, указами </w:t>
      </w:r>
      <w:r w:rsidRPr="00093AB5">
        <w:rPr>
          <w:rFonts w:ascii="Times New Roman" w:eastAsia="Times New Roman" w:hAnsi="Times New Roman"/>
          <w:color w:val="2E2E2E"/>
          <w:sz w:val="24"/>
          <w:szCs w:val="24"/>
          <w:lang w:eastAsia="ru-RU"/>
        </w:rPr>
        <w:lastRenderedPageBreak/>
        <w:t>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D92239" w:rsidRPr="00093AB5" w:rsidRDefault="00D92239" w:rsidP="00D92239">
      <w:pPr>
        <w:numPr>
          <w:ilvl w:val="0"/>
          <w:numId w:val="22"/>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Федеральным Законом №273 «Об образовании в Российской Федерации»;</w:t>
      </w:r>
    </w:p>
    <w:p w:rsidR="00D92239" w:rsidRPr="00093AB5" w:rsidRDefault="00D92239" w:rsidP="00D92239">
      <w:pPr>
        <w:numPr>
          <w:ilvl w:val="0"/>
          <w:numId w:val="22"/>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основами педагогики, психологии, физиологии и гигиены;</w:t>
      </w:r>
    </w:p>
    <w:p w:rsidR="00D92239" w:rsidRPr="00093AB5" w:rsidRDefault="00D92239" w:rsidP="00D92239">
      <w:pPr>
        <w:numPr>
          <w:ilvl w:val="0"/>
          <w:numId w:val="22"/>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административным, трудовым и хозяйственным законодательством РФ;</w:t>
      </w:r>
    </w:p>
    <w:p w:rsidR="00D92239" w:rsidRPr="00093AB5" w:rsidRDefault="00D92239" w:rsidP="00D92239">
      <w:pPr>
        <w:numPr>
          <w:ilvl w:val="0"/>
          <w:numId w:val="22"/>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Уставом и локальными правовыми актами школы, в том числе Правилами внутреннего трудового распорядка, приказами и распоряжениями директора общеобразовательного учреждения;</w:t>
      </w:r>
    </w:p>
    <w:p w:rsidR="00D92239" w:rsidRPr="00093AB5" w:rsidRDefault="00D92239" w:rsidP="00D92239">
      <w:pPr>
        <w:numPr>
          <w:ilvl w:val="0"/>
          <w:numId w:val="22"/>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требованиями </w:t>
      </w:r>
      <w:r w:rsidR="00EA08B2" w:rsidRPr="00EA08B2">
        <w:rPr>
          <w:rFonts w:ascii="Times New Roman" w:hAnsi="Times New Roman"/>
        </w:rPr>
        <w:t xml:space="preserve">Федеральным государственным образовательным </w:t>
      </w:r>
      <w:hyperlink r:id="rId7" w:history="1">
        <w:r w:rsidR="00EA08B2" w:rsidRPr="00EA08B2">
          <w:rPr>
            <w:rStyle w:val="a6"/>
            <w:rFonts w:ascii="Times New Roman" w:hAnsi="Times New Roman"/>
          </w:rPr>
          <w:t>стандартом</w:t>
        </w:r>
      </w:hyperlink>
      <w:r w:rsidR="00EA08B2" w:rsidRPr="00EA08B2">
        <w:rPr>
          <w:rFonts w:ascii="Times New Roman" w:hAnsi="Times New Roman"/>
        </w:rPr>
        <w:t xml:space="preserve"> обучающихся с умственной отсталостью (интеллектуальным нарушением) с учетом  требований ФАООП УО (ИН</w:t>
      </w:r>
      <w:r w:rsidR="00EA08B2">
        <w:t xml:space="preserve">) </w:t>
      </w:r>
      <w:r w:rsidRPr="00093AB5">
        <w:rPr>
          <w:rFonts w:ascii="Times New Roman" w:eastAsia="Times New Roman" w:hAnsi="Times New Roman"/>
          <w:color w:val="2E2E2E"/>
          <w:sz w:val="24"/>
          <w:szCs w:val="24"/>
          <w:lang w:eastAsia="ru-RU"/>
        </w:rPr>
        <w:t>по их применению в школе;</w:t>
      </w:r>
    </w:p>
    <w:p w:rsidR="00D92239" w:rsidRPr="00093AB5" w:rsidRDefault="00D92239" w:rsidP="00D92239">
      <w:pPr>
        <w:numPr>
          <w:ilvl w:val="0"/>
          <w:numId w:val="22"/>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правилами и нормами охраны труда и пожарной безопасности;</w:t>
      </w:r>
    </w:p>
    <w:p w:rsidR="00D92239" w:rsidRPr="00093AB5" w:rsidRDefault="00D92239" w:rsidP="00D92239">
      <w:pPr>
        <w:numPr>
          <w:ilvl w:val="0"/>
          <w:numId w:val="22"/>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трудовым договором между работником и работодателем;</w:t>
      </w:r>
    </w:p>
    <w:p w:rsidR="00D92239" w:rsidRPr="00093AB5" w:rsidRDefault="00D92239" w:rsidP="00D92239">
      <w:pPr>
        <w:numPr>
          <w:ilvl w:val="0"/>
          <w:numId w:val="22"/>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Конвенцией ООН о правах ребенка.</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1.7. Учитель начальных классов должен знать:</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РФ;</w:t>
      </w:r>
    </w:p>
    <w:p w:rsidR="00EA08B2" w:rsidRPr="00EA08B2"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EA08B2">
        <w:rPr>
          <w:rFonts w:ascii="Times New Roman" w:eastAsia="Times New Roman" w:hAnsi="Times New Roman"/>
          <w:color w:val="2E2E2E"/>
          <w:sz w:val="24"/>
          <w:szCs w:val="24"/>
          <w:lang w:eastAsia="ru-RU"/>
        </w:rPr>
        <w:t xml:space="preserve">требования </w:t>
      </w:r>
      <w:r w:rsidR="00EA08B2" w:rsidRPr="00EA08B2">
        <w:rPr>
          <w:rFonts w:ascii="Times New Roman" w:hAnsi="Times New Roman"/>
        </w:rPr>
        <w:t>Федерального государственного образовательного стандарта обучающихся с умственной отсталостью (интеллектуальным нарушением</w:t>
      </w:r>
      <w:r w:rsidR="00EA08B2">
        <w:rPr>
          <w:rFonts w:ascii="Times New Roman" w:hAnsi="Times New Roman"/>
        </w:rPr>
        <w:t>)</w:t>
      </w:r>
    </w:p>
    <w:p w:rsidR="00D92239" w:rsidRPr="00EA08B2"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EA08B2">
        <w:rPr>
          <w:rFonts w:ascii="Times New Roman" w:eastAsia="Times New Roman" w:hAnsi="Times New Roman"/>
          <w:color w:val="2E2E2E"/>
          <w:sz w:val="24"/>
          <w:szCs w:val="24"/>
          <w:lang w:eastAsia="ru-RU"/>
        </w:rPr>
        <w:t>нормативные документы по вопросам обучения и воспитания детей, основы законодательства о правах ребенка;</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преподаваемые предметы в начальных классах школы в пределах требований Федерального государственного образовательного стандарта начального общего образования;</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основы общетеоретических дисциплин в объёме, необходимом для решения педагогических, методических и организационно-управленческих задач на ступени начального общего образования общеобразовательного учреждения;</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рабочую программу и методику обучения и воспитания в начальной школе;</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программы и учебники по предметам, преподаваемым в начальных классах школы, отвечающие требованиям Федерального государственного образовательного стандарта</w:t>
      </w:r>
      <w:r w:rsidR="00EA08B2">
        <w:rPr>
          <w:rFonts w:ascii="Times New Roman" w:eastAsia="Times New Roman" w:hAnsi="Times New Roman"/>
          <w:color w:val="2E2E2E"/>
          <w:sz w:val="24"/>
          <w:szCs w:val="24"/>
          <w:lang w:eastAsia="ru-RU"/>
        </w:rPr>
        <w:t xml:space="preserve"> УО</w:t>
      </w:r>
      <w:r w:rsidRPr="00093AB5">
        <w:rPr>
          <w:rFonts w:ascii="Times New Roman" w:eastAsia="Times New Roman" w:hAnsi="Times New Roman"/>
          <w:color w:val="2E2E2E"/>
          <w:sz w:val="24"/>
          <w:szCs w:val="24"/>
          <w:lang w:eastAsia="ru-RU"/>
        </w:rPr>
        <w:t xml:space="preserve"> (ФГОС</w:t>
      </w:r>
      <w:r w:rsidR="00EA08B2">
        <w:rPr>
          <w:rFonts w:ascii="Times New Roman" w:eastAsia="Times New Roman" w:hAnsi="Times New Roman"/>
          <w:color w:val="2E2E2E"/>
          <w:sz w:val="24"/>
          <w:szCs w:val="24"/>
          <w:lang w:eastAsia="ru-RU"/>
        </w:rPr>
        <w:t xml:space="preserve"> УО</w:t>
      </w:r>
      <w:r w:rsidRPr="00093AB5">
        <w:rPr>
          <w:rFonts w:ascii="Times New Roman" w:eastAsia="Times New Roman" w:hAnsi="Times New Roman"/>
          <w:color w:val="2E2E2E"/>
          <w:sz w:val="24"/>
          <w:szCs w:val="24"/>
          <w:lang w:eastAsia="ru-RU"/>
        </w:rPr>
        <w:t>) начального общего образования;</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современные формы и методы обучения и воспитания школьников начальных классов, виды и приемы современных педагогических технологий;</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педагогические закономерности организации образовательной деятельности;</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историю и принципы построения и функционирования образовательных систем, роль и место образования в жизни личности и общества;</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теорию и методы управления образовательными системами;</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основные и актуальные для современной системы образования теории обучения, воспитания и развития детей младшего школьного возрастов;</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дидактические основы, используемые в учебно-воспитательной деятельности образовательных технологий;</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 технологиях;</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особенности региональных условий, в которых реализуется используемая основная образовательная программа начального общего образования;</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начальных классов;</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методы убеждения и аргументации своей позиции, установления контактов с обучающимися начальной школы, их родителями (лицами, их заменяющими), коллегами по работе;</w:t>
      </w:r>
    </w:p>
    <w:p w:rsidR="00D92239" w:rsidRPr="00093AB5" w:rsidRDefault="00D92239" w:rsidP="00D92239">
      <w:pPr>
        <w:numPr>
          <w:ilvl w:val="0"/>
          <w:numId w:val="23"/>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технологии диагностики причин конфликтных ситуаций, их профилактики и разрешения;</w:t>
      </w:r>
    </w:p>
    <w:p w:rsidR="00D92239" w:rsidRPr="00093AB5" w:rsidRDefault="00D92239" w:rsidP="00D92239">
      <w:pPr>
        <w:numPr>
          <w:ilvl w:val="0"/>
          <w:numId w:val="23"/>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психологию, возрастную физиологию, школьную гигиену;</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основные закономерности возрастного развития, стадии и кризисы развития, социализации личности;</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основы психодидактики, поликультурного образования, закономерностей поведения в социальных сетях;</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пути достижения образовательных результатов и способы оценки результатов обучения;</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lastRenderedPageBreak/>
        <w:t>нормативные правовые, руководящие и инструктивные документы, регулирующие организацию и проведение мероприятий за пределами территории общеобразовательного учреждения (экскурсий, походов);</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теорию и технологии учета возрастных особенностей обучающихся;</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основные закономерности семейных отношений, позволяющие эффективно работать с родительской общественностью;</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основы психодиагностики и основные признаки отклонения в развитии детей;</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Конвенцию о правах ребенка, трудовое законодательство Российской Федерации;</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требования к оснащению и оборудованию учебных кабинетов начальных классов, средства обучения и их дидактические возможности;</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правила внутреннего распорядка общеобразовательного учреждения, правила по охране труда и требования к безопасности образовательной среды;</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1.8. Учитель начальных классов должен уметь:</w:t>
      </w:r>
    </w:p>
    <w:p w:rsidR="00D92239" w:rsidRPr="00093AB5" w:rsidRDefault="00D92239" w:rsidP="00D92239">
      <w:pPr>
        <w:numPr>
          <w:ilvl w:val="0"/>
          <w:numId w:val="24"/>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проводить учебные занятия в начальных классах,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планировать и осуществлять учебную деятельность в начальных классах в соответствии с образовательной программой начального общего образования;</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объективно оценивать знания обучающихся начальных классов в соответствии с реальными учебными возможностями детей;</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разрабатывать рабочие программы для начальных классов на основе примерных образовательных программ начального общего образования и обеспечивать их выполнение;</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применять современные образовательные технологии при осуществлении учебно-воспитательной деятельности в начальных классах, включая информационные, а также цифровые образовательные ресурсы;</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ставить различные виды учебных задач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метапредметной составляющей их содержания;</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использовать разнообразные формы, приемы, методы и средства обучения, в том числе по индивидуальным учебным планам, в рамках Федерального государственного образовательного стандарта (ФГОС) начального общего образования;</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во взаимодействии с родителями (законными представителями), другими педагогическими работниками и педагогом-психологом проектировать и корректировать индивидуальную образовательную траекторию школьника в соответствии с задачами достижения всех видов образовательных результатов (предметных, метапредметных и личностных), выходящими за рамки программы начального общего образования;</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использовать и апробировать специальные подходы к обучению в целях включения в образовательную деятельность всех учеников класса,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реагировать на непосредственные по форме обращения детей к учителю начальных классов и распознавать за ними серьезные личные проблемы;</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организовывать различные виды внеурочной деятельности: игровую, учебно-исследовательскую, художественно-продуктивную, культурно-досуговую с учетом возможностей школы, места жительства и историко-культурного своеобразия региона;</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lastRenderedPageBreak/>
        <w:t>обеспечивать помощь детям, вне зависимости от его реальных учебных возможностей, особенностей в поведении, состояния психического и физического здоровья, в форме предложения специальных заданий, индивидуальных консультаций, осуществлять пошаговый контроль выполнения соответствующих заданий, при необходимости прибегая к помощи других педагогических работников, в част</w:t>
      </w:r>
      <w:r>
        <w:rPr>
          <w:rFonts w:ascii="Times New Roman" w:eastAsia="Times New Roman" w:hAnsi="Times New Roman"/>
          <w:color w:val="2E2E2E"/>
          <w:sz w:val="24"/>
          <w:szCs w:val="24"/>
          <w:lang w:eastAsia="ru-RU"/>
        </w:rPr>
        <w:t>ности тьюторов, воспитателей</w:t>
      </w:r>
      <w:r w:rsidRPr="00093AB5">
        <w:rPr>
          <w:rFonts w:ascii="Times New Roman" w:eastAsia="Times New Roman" w:hAnsi="Times New Roman"/>
          <w:color w:val="2E2E2E"/>
          <w:sz w:val="24"/>
          <w:szCs w:val="24"/>
          <w:lang w:eastAsia="ru-RU"/>
        </w:rPr>
        <w:t>;</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обеспечивать коммуникативную и учебную "включенности" всех обучающихся начального класса в образовательную деятельность;</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находить ценностные аспекты учебных знаний, обеспечивать их понимание обучающимися начальных классов;</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управлять классом с целью вовлечения детей в процесс обучения и воспитания, мотивируя их учебно-познавательную деятельность;</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анализировать реальное состояние дел в классе, поддерживать в детском коллективе деловую, дружелюбную атмосферу;</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защищать достоинство и интересы детей, помогать обучающимися начального класса, оказавшимся в конфликтной ситуации и/или неблагоприятных условиях;</w:t>
      </w:r>
    </w:p>
    <w:p w:rsidR="00D92239" w:rsidRPr="00093AB5" w:rsidRDefault="00D92239" w:rsidP="00D92239">
      <w:pPr>
        <w:numPr>
          <w:ilvl w:val="0"/>
          <w:numId w:val="24"/>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владеть методами организации экскурсий, походов и т.п.</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сотрудничать с другими педагогами и специалистами в решении воспитательных задач;</w:t>
      </w:r>
    </w:p>
    <w:p w:rsidR="00D92239" w:rsidRPr="00093AB5" w:rsidRDefault="00D92239" w:rsidP="00D92239">
      <w:pPr>
        <w:numPr>
          <w:ilvl w:val="0"/>
          <w:numId w:val="24"/>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использовать в практике своей работы психологические подходы: культурно-исторический, деятельностный и развивающий;</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осуществлять (совместно с педагогом-психологом и другими специалистами) психолого-педагогическое сопровождение образовательных программ начального общего образования;</w:t>
      </w:r>
    </w:p>
    <w:p w:rsidR="00D92239" w:rsidRPr="00093AB5" w:rsidRDefault="00D92239" w:rsidP="00D92239">
      <w:pPr>
        <w:numPr>
          <w:ilvl w:val="0"/>
          <w:numId w:val="24"/>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понимать документацию специалистов (психологов, логопедов и т.д.);</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составлять (совместно с педагогом-психологом и другими специалистами) психолого-педагогическую характеристику (портрет) личности обучающегося начальной школы;</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 начальных классов;</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оценивать образовательные результаты, предметные и метапредметные компетенции, а также осуществлять (совместно с педагогом-психологом) мониторинг личностных характеристик учеников начальных классов;</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использовать специальные коррекционные приемы обучения для детей с ограниченными возможностями здоровья;</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владеть технологиями диагностики причин конфликтных ситуаций, их профилактики и разрешения;</w:t>
      </w:r>
    </w:p>
    <w:p w:rsidR="00D92239" w:rsidRPr="00093AB5" w:rsidRDefault="00D92239" w:rsidP="00D92239">
      <w:pPr>
        <w:numPr>
          <w:ilvl w:val="0"/>
          <w:numId w:val="24"/>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владеть ИКТ-компетентностями:</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общепользовательская ИКТ-компетентность;</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 общепедагогическая ИКТ-компетентность; </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предметно-педагогическая ИКТ-компетентность;</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общаться с детьми, признавать их достоинство, понимая и принимая их;</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строить воспитательную деятельность с учетом культурных различий, половозрастных и индивидуальных особенностей детей начальных классов.</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1.9. Учитель начальных классов школы должен быть ознакомлен с должностной инструкцией, разработанной в соответствии с профстандартом, знать и соблюдать установленные правила и требования охраны труда и пожарной безопасности, правила личной гигиены.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1.10. Учитель начальных классов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 учреждении.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1.11.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92239" w:rsidRPr="00093AB5" w:rsidRDefault="00D92239" w:rsidP="00D92239">
      <w:pPr>
        <w:spacing w:after="0" w:line="240" w:lineRule="auto"/>
        <w:outlineLvl w:val="2"/>
        <w:rPr>
          <w:rFonts w:ascii="Times New Roman" w:eastAsia="Times New Roman" w:hAnsi="Times New Roman"/>
          <w:b/>
          <w:bCs/>
          <w:color w:val="2E2E2E"/>
          <w:sz w:val="24"/>
          <w:szCs w:val="24"/>
          <w:lang w:eastAsia="ru-RU"/>
        </w:rPr>
      </w:pPr>
      <w:r w:rsidRPr="00093AB5">
        <w:rPr>
          <w:rFonts w:ascii="Times New Roman" w:eastAsia="Times New Roman" w:hAnsi="Times New Roman"/>
          <w:b/>
          <w:bCs/>
          <w:color w:val="2E2E2E"/>
          <w:sz w:val="24"/>
          <w:szCs w:val="24"/>
          <w:lang w:eastAsia="ru-RU"/>
        </w:rPr>
        <w:t>2. Трудовые функции</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iCs/>
          <w:color w:val="2E2E2E"/>
          <w:sz w:val="24"/>
          <w:szCs w:val="24"/>
          <w:lang w:eastAsia="ru-RU"/>
        </w:rPr>
        <w:t>Основными трудовыми функциями учителя начальной школы являются:</w:t>
      </w:r>
      <w:r w:rsidRPr="00093AB5">
        <w:rPr>
          <w:rFonts w:ascii="Times New Roman" w:eastAsia="Times New Roman" w:hAnsi="Times New Roman"/>
          <w:color w:val="2E2E2E"/>
          <w:sz w:val="24"/>
          <w:szCs w:val="24"/>
          <w:lang w:eastAsia="ru-RU"/>
        </w:rPr>
        <w:t>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lastRenderedPageBreak/>
        <w:t>2.1. Педагогическая деятельность по проектированию и реализации образовательной деятельности в начальных классах общеобразовательного учреждения</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2.1.1. Общепедагогическая функция. Обучение.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2.1.2. Воспитательная деятельность.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2.1.3. Развивающая деятельность.</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2.2. Педагогическая деятельность по проектированию и реализации образовательных программ:</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2.2.1. Педагогическая деятельность по реализации программ начального общего образования.</w:t>
      </w:r>
    </w:p>
    <w:p w:rsidR="00D92239" w:rsidRPr="00093AB5" w:rsidRDefault="00D92239" w:rsidP="00D92239">
      <w:pPr>
        <w:spacing w:after="0" w:line="240" w:lineRule="auto"/>
        <w:outlineLvl w:val="2"/>
        <w:rPr>
          <w:rFonts w:ascii="Times New Roman" w:eastAsia="Times New Roman" w:hAnsi="Times New Roman"/>
          <w:b/>
          <w:bCs/>
          <w:color w:val="2E2E2E"/>
          <w:sz w:val="24"/>
          <w:szCs w:val="24"/>
          <w:lang w:eastAsia="ru-RU"/>
        </w:rPr>
      </w:pPr>
      <w:r w:rsidRPr="00093AB5">
        <w:rPr>
          <w:rFonts w:ascii="Times New Roman" w:eastAsia="Times New Roman" w:hAnsi="Times New Roman"/>
          <w:b/>
          <w:bCs/>
          <w:color w:val="2E2E2E"/>
          <w:sz w:val="24"/>
          <w:szCs w:val="24"/>
          <w:lang w:eastAsia="ru-RU"/>
        </w:rPr>
        <w:t>3. Должностные обязанности учителя начальных классов</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iCs/>
          <w:color w:val="2E2E2E"/>
          <w:sz w:val="24"/>
          <w:szCs w:val="24"/>
          <w:lang w:eastAsia="ru-RU"/>
        </w:rPr>
        <w:t>Учитель начальных классов выполняет следующие должностные обязанности</w:t>
      </w:r>
      <w:r w:rsidRPr="00093AB5">
        <w:rPr>
          <w:rFonts w:ascii="Times New Roman" w:eastAsia="Times New Roman" w:hAnsi="Times New Roman"/>
          <w:i/>
          <w:iCs/>
          <w:color w:val="2E2E2E"/>
          <w:sz w:val="24"/>
          <w:szCs w:val="24"/>
          <w:lang w:eastAsia="ru-RU"/>
        </w:rPr>
        <w:t>:</w:t>
      </w:r>
      <w:r w:rsidRPr="00093AB5">
        <w:rPr>
          <w:rFonts w:ascii="Times New Roman" w:eastAsia="Times New Roman" w:hAnsi="Times New Roman"/>
          <w:color w:val="2E2E2E"/>
          <w:sz w:val="24"/>
          <w:szCs w:val="24"/>
          <w:lang w:eastAsia="ru-RU"/>
        </w:rPr>
        <w:t> </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3.1. В рамках общепедагогической функции обучения:</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образования;</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разработка и реализация программы начального общего образования, отвечающей требованиям ФГОС начального общего образования, в рамках основной общеобразовательной программы и обеспечение ее выполнения;</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участие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планирование и проведение занятий, с использованием разнообразных форм, приемов, методов и средств обучения, в том числе по индивидуальным учебным планам в рамках ФГОС начального общего образования, эффективно при этом используя современные образовательные технологии, включая информационно-коммуникационные и цифровые образовательные ресурсы;</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организация и осуществление разнообразных видов деятельности учащихся начальных классов, с ориентацией на личность и индивидуальность ребенка, развитие его мотивации, познавательных интересов, способностей, организация самостоятельной деятельности обучающихся, в том числе исследовательской, проектной и творческой;</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систематический анализ эффективности учебных занятий и подходов к обучению;</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организация, осуществление контроля и оценки учебных достижений, текущих и итоговых результатов освоения программы начального общего образования учащимися;</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формирование универсальных учебных действий;</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формирование навыков, связанных с информационно-коммуникационными технологиями (далее - ИКТ);</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формирование мотивации к обучению;</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объективная оценка знаний обучающихся на основе различных методов контроля в соответствии с реальными учебными возможностями детей начальной школы.</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3.2. В рамках трудовой функции воспитательной деятельности:</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регулирование поведения обучающихся начальных классов для обеспечения безопасной образовательной и воспитательной среды;</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реализация современных, в том числе интерактивных, форм и методов воспитательной работы, используя их как на занятиях, так и во внеурочной деятельности с детьми;</w:t>
      </w:r>
    </w:p>
    <w:p w:rsidR="00D92239" w:rsidRPr="00093AB5" w:rsidRDefault="00D92239" w:rsidP="00D92239">
      <w:pPr>
        <w:numPr>
          <w:ilvl w:val="0"/>
          <w:numId w:val="26"/>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постановка воспитательных целей, способствующих развитию обучающихся начальных классов, независимо от их способностей и характера;</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определение и принятие четких правил поведения обучающимися начальных классов в соответствии с Уставом общеобразовательного учреждения и Правилами внутреннего распорядка школы;</w:t>
      </w:r>
    </w:p>
    <w:p w:rsidR="00D92239" w:rsidRPr="00093AB5" w:rsidRDefault="00D92239" w:rsidP="00D92239">
      <w:pPr>
        <w:numPr>
          <w:ilvl w:val="0"/>
          <w:numId w:val="26"/>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проектирование и реализация воспитательных программ;</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реализация воспитательных возможностей различных видов деятельности ребенка (учебной, игровой, трудовой, спортивной, художественной и т.д.);</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проектирование ситуаций и событий, развивающих эмоционально-ценностную сферу ребенка (культуру переживаний и ценностные ориентации ученика);</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создание, поддержание уклада, атмосферы и традиций жизни начальной школы общеобразовательного учреждения;</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формирование у обучающихся начальных классов культуры здорового и безопасного образа жизни; </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формирование толерантности и навыков поведения в изменяющейся поликультурной среде;</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использование конструктивных воспитательных усилий родителей (законных представителей) обучающихся начальной школы, помощь семье в решении вопросов воспитания ребенка.</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3.3. В рамках трудовой функции развивающей деятельности:</w:t>
      </w:r>
    </w:p>
    <w:p w:rsidR="00D92239" w:rsidRPr="00093AB5" w:rsidRDefault="00D92239" w:rsidP="00D92239">
      <w:pPr>
        <w:numPr>
          <w:ilvl w:val="0"/>
          <w:numId w:val="27"/>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lastRenderedPageBreak/>
        <w:t>выявление в ходе наблюдения поведенческих и личностных проблем обучающихся  начальных классов, связанных с особенностями их развития;</w:t>
      </w:r>
    </w:p>
    <w:p w:rsidR="00D92239" w:rsidRPr="00093AB5" w:rsidRDefault="00D92239" w:rsidP="00D92239">
      <w:pPr>
        <w:numPr>
          <w:ilvl w:val="0"/>
          <w:numId w:val="27"/>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оценка параметров и проектирование психологически безопасной и комфортной образовательной среды;</w:t>
      </w:r>
    </w:p>
    <w:p w:rsidR="00D92239" w:rsidRPr="00093AB5" w:rsidRDefault="00D92239" w:rsidP="00D92239">
      <w:pPr>
        <w:numPr>
          <w:ilvl w:val="0"/>
          <w:numId w:val="27"/>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применение инструментария и методов диагностики и оценки показателей уровня и динамики развития ребенка;</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организация участия обучающихся начального класса в различных конкурсах, фестивалях, концертах, ярмарках, соревнованиях, конференциях по защите исследовательских работ и проектов, в оформлении стенгазет и т.п.</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освоение и применение психолого-педагогических технологий (в том числе инклюзивных), необходимых для адресной работы с различными контингентами обучающихся начальных классов: одаренные дети, социально уязвимые,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а также дети с ограниченными возможностями здоровья, с девиациями поведения, дети с зависимостью;</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выявление образовательных запросов и потребностей обучающихся начальных классов и оказание адресной помощи в решении индивидуальных проблем, связанных с трудностями в освоении программ начального общего образования;</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взаимодействие с другими специалистами в рамках психолого-медико-педагогического консилиума;</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освоение и адекватное применение специальных технологий и методов, позволяющих проводить коррекционно-развивающую работу;</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развитие у обучающихся начальных классов познавательной активности, самостоятельности, инициативы и творческих способностей, формирование гражданской позиции, способности к труду и жизни в условиях современного мира;</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организация совместно с библиотекарем школы, родителями внеклассного чтения учащихся начальных классов;</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формирование системы регуляции поведения и деятельности учащихся начальных классов общеобразовательного учреждения.</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3.4. В рамках трудовой педагогической деятельности по реализации  программ начального общего образования:</w:t>
      </w:r>
    </w:p>
    <w:p w:rsidR="00D92239" w:rsidRPr="00093AB5" w:rsidRDefault="00D92239" w:rsidP="00D92239">
      <w:pPr>
        <w:numPr>
          <w:ilvl w:val="0"/>
          <w:numId w:val="28"/>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проектирование образовательной деятельности на основе </w:t>
      </w:r>
      <w:r w:rsidR="00EA08B2" w:rsidRPr="00EA08B2">
        <w:rPr>
          <w:rFonts w:ascii="Times New Roman" w:hAnsi="Times New Roman"/>
          <w:sz w:val="24"/>
          <w:szCs w:val="24"/>
        </w:rPr>
        <w:t xml:space="preserve">Федеральным государственным образовательным </w:t>
      </w:r>
      <w:hyperlink r:id="rId8" w:history="1">
        <w:r w:rsidR="00EA08B2" w:rsidRPr="00EA08B2">
          <w:rPr>
            <w:rStyle w:val="a6"/>
            <w:rFonts w:ascii="Times New Roman" w:hAnsi="Times New Roman"/>
            <w:sz w:val="24"/>
            <w:szCs w:val="24"/>
          </w:rPr>
          <w:t>стандартом</w:t>
        </w:r>
      </w:hyperlink>
      <w:r w:rsidR="00EA08B2" w:rsidRPr="00EA08B2">
        <w:rPr>
          <w:rFonts w:ascii="Times New Roman" w:hAnsi="Times New Roman"/>
          <w:sz w:val="24"/>
          <w:szCs w:val="24"/>
        </w:rPr>
        <w:t xml:space="preserve"> обучающихся с умственной отсталостью (интеллектуальным нарушением) с учетом  требований ФАООП УО (ИН) </w:t>
      </w:r>
      <w:r w:rsidRPr="00EA08B2">
        <w:rPr>
          <w:rFonts w:ascii="Times New Roman" w:eastAsia="Times New Roman" w:hAnsi="Times New Roman"/>
          <w:color w:val="2E2E2E"/>
          <w:sz w:val="24"/>
          <w:szCs w:val="24"/>
          <w:lang w:eastAsia="ru-RU"/>
        </w:rPr>
        <w:t>с учетом особенностей социальной ситуации ра</w:t>
      </w:r>
      <w:r w:rsidRPr="00093AB5">
        <w:rPr>
          <w:rFonts w:ascii="Times New Roman" w:eastAsia="Times New Roman" w:hAnsi="Times New Roman"/>
          <w:color w:val="2E2E2E"/>
          <w:sz w:val="24"/>
          <w:szCs w:val="24"/>
          <w:lang w:eastAsia="ru-RU"/>
        </w:rPr>
        <w:t>звития первоклассника в связи с переходом ведущей деятельности от игровой к учебной;</w:t>
      </w:r>
    </w:p>
    <w:p w:rsidR="00D92239" w:rsidRPr="00093AB5" w:rsidRDefault="00D92239" w:rsidP="00D92239">
      <w:pPr>
        <w:numPr>
          <w:ilvl w:val="0"/>
          <w:numId w:val="28"/>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обеспечение уровня подготовки обучающихся начальной школы, соответствующего требованиям Федерального государственного образовательного стандарта начального общего образования.</w:t>
      </w:r>
    </w:p>
    <w:p w:rsidR="00D92239" w:rsidRPr="00093AB5" w:rsidRDefault="00D92239" w:rsidP="00D92239">
      <w:pPr>
        <w:numPr>
          <w:ilvl w:val="0"/>
          <w:numId w:val="28"/>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формирование у детей социальной позиции учащихся на всем протяжении обучения в начальной школе;</w:t>
      </w:r>
    </w:p>
    <w:p w:rsidR="00D92239" w:rsidRPr="00093AB5" w:rsidRDefault="00D92239" w:rsidP="00D92239">
      <w:pPr>
        <w:numPr>
          <w:ilvl w:val="0"/>
          <w:numId w:val="28"/>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формирование метапредметных компетенций, умения учиться и универсальных учебных действий до уровня, необходимого для освоения образовательных программ основного общего образования;</w:t>
      </w:r>
    </w:p>
    <w:p w:rsidR="00D92239" w:rsidRPr="00093AB5" w:rsidRDefault="00D92239" w:rsidP="00D92239">
      <w:pPr>
        <w:numPr>
          <w:ilvl w:val="0"/>
          <w:numId w:val="28"/>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объективная оценка успехов и возможностей обучающихся начальных классов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D92239" w:rsidRPr="00093AB5" w:rsidRDefault="00D92239" w:rsidP="00D92239">
      <w:pPr>
        <w:numPr>
          <w:ilvl w:val="0"/>
          <w:numId w:val="28"/>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организация учебной деятельности с учетом своеобразия социальной ситуации развития первоклассника;</w:t>
      </w:r>
    </w:p>
    <w:p w:rsidR="00D92239" w:rsidRPr="00093AB5" w:rsidRDefault="00D92239" w:rsidP="00D92239">
      <w:pPr>
        <w:numPr>
          <w:ilvl w:val="0"/>
          <w:numId w:val="28"/>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D92239" w:rsidRPr="00093AB5" w:rsidRDefault="00D92239" w:rsidP="00D92239">
      <w:pPr>
        <w:numPr>
          <w:ilvl w:val="0"/>
          <w:numId w:val="28"/>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lastRenderedPageBreak/>
        <w:t>проведение в четвертом классе начальной школы (во взаимодействии с педагогом-психологом) мероприятий по профилактике возможных трудностей адаптации школьников к учебно-воспитательной деятельности в основной школе.</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3.5. Обеспечивает охрану жизни и здоровья обучающихся начального класса во время образовательной деятельности, внеклассных и воспитательных мероприятий, экскурсий и поездок.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3.6. Контролирует наличие у обучающихся тетрадей по учебным предметам, соблюдение установленного в школе порядка их оформления, ведения и соблюдение единого орфографического режима. Осуществляет ежедневную проверку всех классных и домашних работ обучающихся начального класса, а к следующему уроку контрольных диктантов и контрольных работ по математике с обязательным проведением работы над ошибками. Своевременно в соответствии с утвержденным графиком выполняет установленное программой и учебным планом количество контрольных работ. Хранит тетради для контрольных работ учеников в кабинете в течение всего учебного года.</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3.7. Ведёт в установленном порядке учебную документацию, осуществляет текущий контроль успеваемости и посещения обучающимися начальной школы занятий, в обязательном порядке выставляет текущие оценки в классный (электронный) журнал и дневники, своевременно сдаёт администрации школы необходимые отчётные данные.</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3.8. Готовит и использует в обучении различный дидактический и наглядный материал.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3.9. Согласно годовому плану работы общеобразовательного учреждения принимает участие в педагогических советах, рабочих совещаниях, совещаниях при директоре, семинарах, конференциях, внеклассных мероприятиях начальной школы, методических объединениях учителей начальных классов и классных руководителей, а также в методических объединениях, проводимых вышестоящей организацией. </w:t>
      </w:r>
    </w:p>
    <w:p w:rsidR="00D92239"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3.10. Своевременно сообщает директору школы (при отсутствии – иному должностному лицу) о каждом произошедшем несчастном случае в классе, принимает меры по оказанию первой доврачебной помощи пострадавшему.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3.11. Соблюдает права и свободы детей, содержащиеся в Федеральном законе «Об образовании в Российской Федерации» и Конвенции ООН о правах ребенка.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3.12. Соблюдает этические нормы поведения в общеобразовательном учреждении и общественных местах, является примером обучающимся.</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3.13. Проводит с обучающимися начального класса изучение и инструктажи по охране труда, безопасности жизнедеятельности, пожарной безопасности, безопасности дорожного движения, антитеррористической безопасности и правилам поведения в школе и общественных местах с обязательной регистрацией в журнале инструктажей.</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3.14. Учитель начальной школы соблюдает требования должностной инструкции, разработанной на основе профстандарта, а также Устав и Правила внутреннего трудового распорядка, локальные акты и приказы директора общеобразовательного учреждения.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3.15. Принимает участие в смотре-конкурсе учебных кабинетов начальной школы, готовит классный кабинет к приемке на начало нового учебного года. </w:t>
      </w:r>
    </w:p>
    <w:p w:rsidR="00D92239" w:rsidRPr="00093AB5" w:rsidRDefault="00D92239" w:rsidP="00D92239">
      <w:pPr>
        <w:shd w:val="clear" w:color="auto" w:fill="FFFFFF"/>
        <w:spacing w:after="0" w:line="240" w:lineRule="auto"/>
        <w:rPr>
          <w:rFonts w:ascii="Times New Roman" w:eastAsia="Times New Roman" w:hAnsi="Times New Roman"/>
          <w:color w:val="000000"/>
          <w:sz w:val="24"/>
          <w:szCs w:val="24"/>
          <w:lang w:eastAsia="ru-RU"/>
        </w:rPr>
      </w:pPr>
      <w:r w:rsidRPr="00093AB5">
        <w:rPr>
          <w:rFonts w:ascii="Times New Roman" w:eastAsia="Times New Roman" w:hAnsi="Times New Roman"/>
          <w:bCs/>
          <w:color w:val="000000"/>
          <w:sz w:val="24"/>
          <w:szCs w:val="24"/>
          <w:lang w:eastAsia="ru-RU"/>
        </w:rPr>
        <w:t>3.16  </w:t>
      </w:r>
      <w:r w:rsidRPr="00093AB5">
        <w:rPr>
          <w:rFonts w:ascii="Times New Roman" w:eastAsia="Times New Roman" w:hAnsi="Times New Roman"/>
          <w:color w:val="000000"/>
          <w:sz w:val="24"/>
          <w:szCs w:val="24"/>
          <w:lang w:eastAsia="ru-RU"/>
        </w:rPr>
        <w:t>Имеет  рабочую образовательную программу, календарно-тематическое планирование на год по предмету в каждой параллели классов и рабочий план (технологическую карту) на каждый урок.</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3.1</w:t>
      </w:r>
      <w:r>
        <w:rPr>
          <w:rFonts w:ascii="Times New Roman" w:eastAsia="Times New Roman" w:hAnsi="Times New Roman"/>
          <w:color w:val="2E2E2E"/>
          <w:sz w:val="24"/>
          <w:szCs w:val="24"/>
          <w:lang w:eastAsia="ru-RU"/>
        </w:rPr>
        <w:t>7</w:t>
      </w:r>
      <w:r w:rsidRPr="00093AB5">
        <w:rPr>
          <w:rFonts w:ascii="Times New Roman" w:eastAsia="Times New Roman" w:hAnsi="Times New Roman"/>
          <w:color w:val="2E2E2E"/>
          <w:sz w:val="24"/>
          <w:szCs w:val="24"/>
          <w:lang w:eastAsia="ru-RU"/>
        </w:rPr>
        <w:t>.  Учителю начальных классов запрещается:</w:t>
      </w:r>
    </w:p>
    <w:p w:rsidR="00D92239" w:rsidRPr="00093AB5" w:rsidRDefault="00D92239" w:rsidP="00D92239">
      <w:pPr>
        <w:numPr>
          <w:ilvl w:val="0"/>
          <w:numId w:val="29"/>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изменять по своему усмотрению расписание учебных занятий, занятий внеурочной деятельности;</w:t>
      </w:r>
    </w:p>
    <w:p w:rsidR="00D92239" w:rsidRPr="00093AB5" w:rsidRDefault="00D92239" w:rsidP="00D92239">
      <w:pPr>
        <w:numPr>
          <w:ilvl w:val="0"/>
          <w:numId w:val="29"/>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отменять, удлинять или сокращать время продолжительности уроков (занятий) и перемен между ними;</w:t>
      </w:r>
    </w:p>
    <w:p w:rsidR="00D92239" w:rsidRPr="00093AB5" w:rsidRDefault="00D92239" w:rsidP="00D92239">
      <w:pPr>
        <w:numPr>
          <w:ilvl w:val="0"/>
          <w:numId w:val="29"/>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удалять обучающихся с уроков или не пускать на урок;</w:t>
      </w:r>
    </w:p>
    <w:p w:rsidR="00D92239" w:rsidRPr="00093AB5" w:rsidRDefault="00D92239" w:rsidP="00D92239">
      <w:pPr>
        <w:numPr>
          <w:ilvl w:val="0"/>
          <w:numId w:val="29"/>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использовать в учебной деятельности неисправное оборудование, мебель, наглядный материал или техническое оборудование с явными признаками повреждения;</w:t>
      </w:r>
    </w:p>
    <w:p w:rsidR="00D92239" w:rsidRPr="00093AB5" w:rsidRDefault="00D92239" w:rsidP="00D92239">
      <w:pPr>
        <w:numPr>
          <w:ilvl w:val="0"/>
          <w:numId w:val="29"/>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курить в помещениях или на территории общеобразовательного учреждения.</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3.1</w:t>
      </w:r>
      <w:r>
        <w:rPr>
          <w:rFonts w:ascii="Times New Roman" w:eastAsia="Times New Roman" w:hAnsi="Times New Roman"/>
          <w:color w:val="2E2E2E"/>
          <w:sz w:val="24"/>
          <w:szCs w:val="24"/>
          <w:lang w:eastAsia="ru-RU"/>
        </w:rPr>
        <w:t>8</w:t>
      </w:r>
      <w:r w:rsidRPr="00093AB5">
        <w:rPr>
          <w:rFonts w:ascii="Times New Roman" w:eastAsia="Times New Roman" w:hAnsi="Times New Roman"/>
          <w:color w:val="2E2E2E"/>
          <w:sz w:val="24"/>
          <w:szCs w:val="24"/>
          <w:lang w:eastAsia="ru-RU"/>
        </w:rPr>
        <w:t xml:space="preserve">. Периодически проходит бесплатные медицинские обследования, аттестацию, повышает свою профессиональную квалификацию и компетенцию.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3.20. 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p>
    <w:p w:rsidR="00D92239" w:rsidRPr="00093AB5" w:rsidRDefault="00D92239" w:rsidP="00D92239">
      <w:pPr>
        <w:spacing w:after="0" w:line="240" w:lineRule="auto"/>
        <w:outlineLvl w:val="2"/>
        <w:rPr>
          <w:rFonts w:ascii="Times New Roman" w:eastAsia="Times New Roman" w:hAnsi="Times New Roman"/>
          <w:b/>
          <w:bCs/>
          <w:color w:val="2E2E2E"/>
          <w:sz w:val="24"/>
          <w:szCs w:val="24"/>
          <w:lang w:eastAsia="ru-RU"/>
        </w:rPr>
      </w:pPr>
      <w:r w:rsidRPr="00093AB5">
        <w:rPr>
          <w:rFonts w:ascii="Times New Roman" w:eastAsia="Times New Roman" w:hAnsi="Times New Roman"/>
          <w:b/>
          <w:bCs/>
          <w:color w:val="2E2E2E"/>
          <w:sz w:val="24"/>
          <w:szCs w:val="24"/>
          <w:lang w:eastAsia="ru-RU"/>
        </w:rPr>
        <w:t>4. Права</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iCs/>
          <w:color w:val="2E2E2E"/>
          <w:sz w:val="24"/>
          <w:szCs w:val="24"/>
          <w:lang w:eastAsia="ru-RU"/>
        </w:rPr>
        <w:t>Учитель начальных классов имеет право:</w:t>
      </w:r>
      <w:r w:rsidRPr="00093AB5">
        <w:rPr>
          <w:rFonts w:ascii="Times New Roman" w:eastAsia="Times New Roman" w:hAnsi="Times New Roman"/>
          <w:color w:val="2E2E2E"/>
          <w:sz w:val="24"/>
          <w:szCs w:val="24"/>
          <w:lang w:eastAsia="ru-RU"/>
        </w:rPr>
        <w:t>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4.1. Участвовать в управлении общеобразовательным учреждением в порядке, определенном Уставом школы.</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lastRenderedPageBreak/>
        <w:t xml:space="preserve"> 4.2. На материально-технические условия, требуемые для выполнения образовательной программы начального общего образования и ФГОС начального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общеобразовательного учреждения.</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4.3. Выбирать и использовать в образовательной деятельности образовательные программы, различные эффективные методики обучения учащихся начальных классов, учебные пособия и учебники, методы оценки знаний и умений школьников, рекомендуемые Министерством образования РФ или разработанные самим педагогом и прошедшие необходимую экспертизу.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4.4. Участвовать в разработке программы развития школы, получать от администрации, педагога-психолога, социального педагога школы сведения, необходимые для осуществления своей профессиональной деятельности.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4.5. Определять и предлагать учащимся начальных классов для использования в учебе полезные и интересные ресурсы Интернет.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4.6. Давать учащимся начальной школы во время учебно-воспитательной деятельности, а также перемен обязательные распоряжения, относящиеся к организации занятий и соблюдению дисциплины.</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4.7. Знакомиться с проектами решений директора общеобразовательного учреждения, относящихся к его профессиональной деятельности, с жалобами и другими документами, содержащими оценку его работы, давать по ним объяснения.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4.8. Предоставлять на рассмотрение администрации школы предложения по улучшению деятельности общеобразовательного учреждения и усовершенствованию способов работы по вопросам, относящимся к компетенции учителя начальных классов.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4.9. На повышение уровня квалификации в порядке, установленном Трудовым кодексом Российской Федерации, иными Федеральными законами РФ, проходить аттестацию на добровольной основе.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4.10. На защиту своей профессиональной чести и достоинства.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4.11. На конфиденциальность служебного расследования, кроме случаев, предусмотренных законодательством Российской Федерации.</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4.12.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начальных классов норм профессиональной этики.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4.13.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D92239" w:rsidRDefault="00D92239" w:rsidP="00D92239">
      <w:pPr>
        <w:spacing w:after="0" w:line="240" w:lineRule="auto"/>
        <w:outlineLvl w:val="2"/>
        <w:rPr>
          <w:rFonts w:ascii="Times New Roman" w:eastAsia="Times New Roman" w:hAnsi="Times New Roman"/>
          <w:b/>
          <w:bCs/>
          <w:color w:val="2E2E2E"/>
          <w:sz w:val="24"/>
          <w:szCs w:val="24"/>
          <w:lang w:eastAsia="ru-RU"/>
        </w:rPr>
      </w:pPr>
      <w:r w:rsidRPr="00093AB5">
        <w:rPr>
          <w:rFonts w:ascii="Times New Roman" w:eastAsia="Times New Roman" w:hAnsi="Times New Roman"/>
          <w:b/>
          <w:bCs/>
          <w:color w:val="2E2E2E"/>
          <w:sz w:val="24"/>
          <w:szCs w:val="24"/>
          <w:lang w:eastAsia="ru-RU"/>
        </w:rPr>
        <w:t>5. Ответственность</w:t>
      </w:r>
    </w:p>
    <w:p w:rsidR="00D92239" w:rsidRPr="00093AB5" w:rsidRDefault="00D92239" w:rsidP="00D92239">
      <w:pPr>
        <w:spacing w:after="0" w:line="240" w:lineRule="auto"/>
        <w:outlineLvl w:val="2"/>
        <w:rPr>
          <w:rFonts w:ascii="Times New Roman" w:eastAsia="Times New Roman" w:hAnsi="Times New Roman"/>
          <w:b/>
          <w:bCs/>
          <w:color w:val="2E2E2E"/>
          <w:sz w:val="24"/>
          <w:szCs w:val="24"/>
          <w:lang w:eastAsia="ru-RU"/>
        </w:rPr>
      </w:pPr>
      <w:r w:rsidRPr="00093AB5">
        <w:rPr>
          <w:rFonts w:ascii="Times New Roman" w:eastAsia="Times New Roman" w:hAnsi="Times New Roman"/>
          <w:b/>
          <w:bCs/>
          <w:color w:val="2E2E2E"/>
          <w:sz w:val="24"/>
          <w:szCs w:val="24"/>
          <w:lang w:eastAsia="ru-RU"/>
        </w:rPr>
        <w:t>В установленном законодательством Российской Федерации порядке учитель начальных классов несет ответственность:</w:t>
      </w:r>
    </w:p>
    <w:p w:rsidR="00D92239" w:rsidRPr="00BF305F" w:rsidRDefault="00D92239" w:rsidP="00D92239">
      <w:pPr>
        <w:spacing w:after="0" w:line="240" w:lineRule="auto"/>
        <w:outlineLvl w:val="2"/>
        <w:rPr>
          <w:rFonts w:ascii="Times New Roman" w:eastAsia="Times New Roman" w:hAnsi="Times New Roman"/>
          <w:bCs/>
          <w:color w:val="2E2E2E"/>
          <w:sz w:val="24"/>
          <w:szCs w:val="24"/>
          <w:lang w:eastAsia="ru-RU"/>
        </w:rPr>
      </w:pPr>
      <w:r w:rsidRPr="00BF305F">
        <w:rPr>
          <w:rFonts w:ascii="Times New Roman" w:eastAsia="Times New Roman" w:hAnsi="Times New Roman"/>
          <w:bCs/>
          <w:color w:val="2E2E2E"/>
          <w:sz w:val="24"/>
          <w:szCs w:val="24"/>
          <w:lang w:eastAsia="ru-RU"/>
        </w:rPr>
        <w:t>5.1</w:t>
      </w:r>
    </w:p>
    <w:p w:rsidR="00D92239" w:rsidRPr="00093AB5" w:rsidRDefault="00D92239" w:rsidP="00D92239">
      <w:pPr>
        <w:numPr>
          <w:ilvl w:val="0"/>
          <w:numId w:val="30"/>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 реализацию не в полном объеме образовательных программ начального общего образования согласно учебному плану, расписанию и графику учебной деятельности;</w:t>
      </w:r>
    </w:p>
    <w:p w:rsidR="00D92239" w:rsidRPr="00093AB5" w:rsidRDefault="00D92239" w:rsidP="00D92239">
      <w:pPr>
        <w:numPr>
          <w:ilvl w:val="0"/>
          <w:numId w:val="30"/>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 жизнь и здоровье учащихся класса во время образовательной деятельности, внеклассных и воспитательных мероприятий, экскурсий и поездок.</w:t>
      </w:r>
    </w:p>
    <w:p w:rsidR="00D92239" w:rsidRPr="00093AB5" w:rsidRDefault="00D92239" w:rsidP="00D92239">
      <w:pPr>
        <w:numPr>
          <w:ilvl w:val="0"/>
          <w:numId w:val="30"/>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 несвоевременную проверку рабочих тетрадей и контрольных работ;</w:t>
      </w:r>
    </w:p>
    <w:p w:rsidR="00D92239" w:rsidRPr="00093AB5" w:rsidRDefault="00D92239" w:rsidP="00D92239">
      <w:pPr>
        <w:numPr>
          <w:ilvl w:val="0"/>
          <w:numId w:val="30"/>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 нарушение прав и свобод несовершеннолетних, установленных Федеральным законом «Об образовании в Российской Федерации», Конвенцией о правах ребенка, Уставом и локальными актами общеобразовательного учреждения.</w:t>
      </w:r>
    </w:p>
    <w:p w:rsidR="00D92239" w:rsidRPr="00093AB5" w:rsidRDefault="00D92239" w:rsidP="00D92239">
      <w:pPr>
        <w:numPr>
          <w:ilvl w:val="0"/>
          <w:numId w:val="30"/>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 непринятие или несвоевременное принятие мер по оказанию первой доврачебной помощи пострадавшим и несвоевременное сообщение администрации школы о несчастном случае;</w:t>
      </w:r>
    </w:p>
    <w:p w:rsidR="00D92239" w:rsidRPr="00093AB5" w:rsidRDefault="00D92239" w:rsidP="00D92239">
      <w:pPr>
        <w:numPr>
          <w:ilvl w:val="0"/>
          <w:numId w:val="30"/>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 не соблюдение инструкций по охране труда и пожарной безопасности;</w:t>
      </w:r>
    </w:p>
    <w:p w:rsidR="00D92239" w:rsidRPr="00093AB5" w:rsidRDefault="00D92239" w:rsidP="00D92239">
      <w:pPr>
        <w:numPr>
          <w:ilvl w:val="0"/>
          <w:numId w:val="30"/>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 отсутствие должного контроля соблюдения школьниками правил и требований охраны труда и пожарной безопасности;</w:t>
      </w:r>
    </w:p>
    <w:p w:rsidR="00D92239" w:rsidRPr="00093AB5" w:rsidRDefault="00D92239" w:rsidP="00D92239">
      <w:pPr>
        <w:numPr>
          <w:ilvl w:val="0"/>
          <w:numId w:val="30"/>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 нарушение установленного порядка проведения инструктажей учащихся начального класса по охране труда, необходимых при проведении уроков, воспитательных мероприятий, при проведении внеклассных мероприятий, выезде на конкурсы и экскурсии с обязательной фиксацией в Журнале регистрации инструктажей по охране труда.</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w:t>
      </w:r>
      <w:r w:rsidRPr="00093AB5">
        <w:rPr>
          <w:rFonts w:ascii="Times New Roman" w:eastAsia="Times New Roman" w:hAnsi="Times New Roman"/>
          <w:color w:val="2E2E2E"/>
          <w:sz w:val="24"/>
          <w:szCs w:val="24"/>
          <w:lang w:eastAsia="ru-RU"/>
        </w:rPr>
        <w:lastRenderedPageBreak/>
        <w:t xml:space="preserve">начальной школы подвергается дисциплинарному взысканию согласно статье 192 Трудового Кодекса Российской Федерации.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начальных классов может быть освобожден от занимаемой должности согласно Трудовому Кодексу РФ и Федеральному Закону «Об образовании в Российской Федерации». Увольнение за данный проступок не является мерой дисциплинарной ответственности.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5.4. За несоблюдение правил и требований охраны труда и пожарной безопасности, санитарно-гигиенических правил и норм учитель начальных классов привлекается к административной ответственности в порядке и в случаях, предусмотренных административным законодательством Российской Федерации.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начальных классов несет материальную ответственность в порядке и в пределах, предусмотренных трудовым и (или) гражданским законодательством Российской Федерации.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D92239" w:rsidRPr="00093AB5" w:rsidRDefault="00D92239" w:rsidP="00D92239">
      <w:pPr>
        <w:spacing w:after="0" w:line="240" w:lineRule="auto"/>
        <w:outlineLvl w:val="2"/>
        <w:rPr>
          <w:rFonts w:ascii="Times New Roman" w:eastAsia="Times New Roman" w:hAnsi="Times New Roman"/>
          <w:b/>
          <w:bCs/>
          <w:color w:val="2E2E2E"/>
          <w:sz w:val="24"/>
          <w:szCs w:val="24"/>
          <w:lang w:eastAsia="ru-RU"/>
        </w:rPr>
      </w:pPr>
      <w:r w:rsidRPr="00093AB5">
        <w:rPr>
          <w:rFonts w:ascii="Times New Roman" w:eastAsia="Times New Roman" w:hAnsi="Times New Roman"/>
          <w:b/>
          <w:bCs/>
          <w:color w:val="2E2E2E"/>
          <w:sz w:val="24"/>
          <w:szCs w:val="24"/>
          <w:lang w:eastAsia="ru-RU"/>
        </w:rPr>
        <w:t>6. Взаимоотношения. Связи по должности</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i/>
          <w:iCs/>
          <w:color w:val="2E2E2E"/>
          <w:sz w:val="24"/>
          <w:szCs w:val="24"/>
          <w:lang w:eastAsia="ru-RU"/>
        </w:rPr>
        <w:t>Учитель начальных классов школы:</w:t>
      </w:r>
      <w:r w:rsidRPr="00093AB5">
        <w:rPr>
          <w:rFonts w:ascii="Times New Roman" w:eastAsia="Times New Roman" w:hAnsi="Times New Roman"/>
          <w:color w:val="2E2E2E"/>
          <w:sz w:val="24"/>
          <w:szCs w:val="24"/>
          <w:lang w:eastAsia="ru-RU"/>
        </w:rPr>
        <w:t>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6.1. 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самопланировании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6.2. Самостоятельно планирует свою деятельность на каждый учебный год и каждую учебную четверть. Учебные планы работы учителя начальных классов согласовываются заместителем директора по учебно-воспитательной работе, курирующим начальную школу, и утверждаются непосредственно директором общеобразовательного учреждения.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6.3. Во время каникул, не приходящихся на отпуск,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начальных классов в каникулы утверждается приказом директора школы.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6.4. Принимает активное участие в общешкольных мероприятиях: педсоветах, семинарах, заседаниях методических объединений начальной школы, общешкольных и классных родительских собраниях, производственных совещаниях и совещаниях при директоре.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6.5. Заменяет уроки временно отсутствующих учителей в начальной школе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6.6. Получает от директора школы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6.7. Обменивается информацией по вопросам, входящим в компетенцию преподавателя начальных классов, с администрацией и коллегами по общеобразовательному учреждению, по вопросам успеваемости учащихся начальной школы – с родителями (лицами, их заменяющим</w:t>
      </w:r>
      <w:r w:rsidRPr="00093AB5">
        <w:rPr>
          <w:rFonts w:ascii="Times New Roman" w:eastAsia="Times New Roman" w:hAnsi="Times New Roman"/>
          <w:sz w:val="24"/>
          <w:szCs w:val="24"/>
          <w:lang w:eastAsia="ru-RU"/>
        </w:rPr>
        <w:t xml:space="preserve">и). Работает в тесном контакте с педагогом-психологом, социальным педагогом, </w:t>
      </w:r>
      <w:r w:rsidRPr="005B27C9">
        <w:rPr>
          <w:rFonts w:ascii="Times New Roman" w:eastAsia="Times New Roman" w:hAnsi="Times New Roman"/>
          <w:color w:val="000000" w:themeColor="text1"/>
          <w:sz w:val="24"/>
          <w:szCs w:val="24"/>
          <w:lang w:eastAsia="ru-RU"/>
        </w:rPr>
        <w:t>педагогом-библиотекарем</w:t>
      </w:r>
      <w:r w:rsidRPr="00093AB5">
        <w:rPr>
          <w:rFonts w:ascii="Times New Roman" w:eastAsia="Times New Roman" w:hAnsi="Times New Roman"/>
          <w:sz w:val="24"/>
          <w:szCs w:val="24"/>
          <w:lang w:eastAsia="ru-RU"/>
        </w:rPr>
        <w:t>.</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6.8. Сообщает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получения.</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6.9. Принимает под свою персональную ответственность материальные ценности с непосредственным использованием и хранением их в кабинете начальной школы.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D92239" w:rsidRPr="00093AB5" w:rsidRDefault="00D92239" w:rsidP="00D92239">
      <w:pPr>
        <w:spacing w:after="0" w:line="240" w:lineRule="auto"/>
        <w:jc w:val="both"/>
        <w:outlineLvl w:val="2"/>
        <w:rPr>
          <w:rFonts w:ascii="Times New Roman" w:eastAsia="Times New Roman" w:hAnsi="Times New Roman"/>
          <w:b/>
          <w:bCs/>
          <w:color w:val="2E2E2E"/>
          <w:sz w:val="24"/>
          <w:szCs w:val="24"/>
          <w:lang w:eastAsia="ru-RU"/>
        </w:rPr>
      </w:pPr>
      <w:r w:rsidRPr="00093AB5">
        <w:rPr>
          <w:rFonts w:ascii="Times New Roman" w:eastAsia="Times New Roman" w:hAnsi="Times New Roman"/>
          <w:b/>
          <w:bCs/>
          <w:color w:val="2E2E2E"/>
          <w:sz w:val="24"/>
          <w:szCs w:val="24"/>
          <w:lang w:eastAsia="ru-RU"/>
        </w:rPr>
        <w:t>7. Заключительные положения</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7.1. Ознакомление работника с настоящей должностной инструкцией осуществляется при приеме на работу (до подписания трудового договора). </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7.2. Один экземпляр должностной инструкции, разработанной с учетом профстандарта, находится у учителя начальных классов, второй – у сотрудника. </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lastRenderedPageBreak/>
        <w:t>7.3.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bookmarkStart w:id="0" w:name="_GoBack"/>
      <w:bookmarkEnd w:id="0"/>
    </w:p>
    <w:p w:rsidR="00D92239" w:rsidRDefault="00D92239" w:rsidP="00D92239">
      <w:pPr>
        <w:spacing w:after="0" w:line="240" w:lineRule="auto"/>
        <w:rPr>
          <w:rFonts w:ascii="Times New Roman" w:eastAsia="Times New Roman" w:hAnsi="Times New Roman"/>
          <w:i/>
          <w:iCs/>
          <w:color w:val="2E2E2E"/>
          <w:sz w:val="24"/>
          <w:szCs w:val="24"/>
          <w:lang w:eastAsia="ru-RU"/>
        </w:rPr>
      </w:pP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i/>
          <w:iCs/>
          <w:color w:val="2E2E2E"/>
          <w:sz w:val="24"/>
          <w:szCs w:val="24"/>
          <w:lang w:eastAsia="ru-RU"/>
        </w:rPr>
        <w:t>С должностной инструкцией ознакомлен (а), один экземпляр получил (а) «___»_____20___г. _____________/_______________________/</w:t>
      </w:r>
    </w:p>
    <w:p w:rsidR="00735D8F" w:rsidRPr="00735D8F" w:rsidRDefault="00735D8F" w:rsidP="00735D8F">
      <w:pPr>
        <w:spacing w:after="0" w:line="240" w:lineRule="auto"/>
        <w:rPr>
          <w:rFonts w:ascii="Times New Roman" w:hAnsi="Times New Roman"/>
        </w:rPr>
      </w:pPr>
    </w:p>
    <w:sectPr w:rsidR="00735D8F" w:rsidRPr="00735D8F" w:rsidSect="00520D73">
      <w:pgSz w:w="11906" w:h="16838"/>
      <w:pgMar w:top="426"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BEC"/>
    <w:multiLevelType w:val="multilevel"/>
    <w:tmpl w:val="A55A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91B29"/>
    <w:multiLevelType w:val="hybridMultilevel"/>
    <w:tmpl w:val="5B52CBF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3A97C3A"/>
    <w:multiLevelType w:val="multilevel"/>
    <w:tmpl w:val="6CE62602"/>
    <w:lvl w:ilvl="0">
      <w:start w:val="2"/>
      <w:numFmt w:val="decimal"/>
      <w:lvlText w:val="%1"/>
      <w:lvlJc w:val="left"/>
      <w:pPr>
        <w:ind w:left="3199" w:hanging="1960"/>
      </w:pPr>
      <w:rPr>
        <w:rFonts w:hint="default"/>
        <w:lang w:val="ru-RU" w:eastAsia="en-US" w:bidi="ar-SA"/>
      </w:rPr>
    </w:lvl>
    <w:lvl w:ilvl="1">
      <w:start w:val="1"/>
      <w:numFmt w:val="decimal"/>
      <w:lvlText w:val="%1.%2"/>
      <w:lvlJc w:val="left"/>
      <w:pPr>
        <w:ind w:left="3199" w:hanging="1960"/>
      </w:pPr>
      <w:rPr>
        <w:rFonts w:hint="default"/>
        <w:lang w:val="ru-RU" w:eastAsia="en-US" w:bidi="ar-SA"/>
      </w:rPr>
    </w:lvl>
    <w:lvl w:ilvl="2">
      <w:start w:val="1"/>
      <w:numFmt w:val="decimal"/>
      <w:lvlText w:val="%1.%2.%3."/>
      <w:lvlJc w:val="left"/>
      <w:pPr>
        <w:ind w:left="3199" w:hanging="1960"/>
      </w:pPr>
      <w:rPr>
        <w:rFonts w:ascii="Times New Roman" w:eastAsia="Times New Roman" w:hAnsi="Times New Roman" w:cs="Times New Roman" w:hint="default"/>
        <w:spacing w:val="0"/>
        <w:w w:val="95"/>
        <w:sz w:val="27"/>
        <w:szCs w:val="27"/>
        <w:lang w:val="ru-RU" w:eastAsia="en-US" w:bidi="ar-SA"/>
      </w:rPr>
    </w:lvl>
    <w:lvl w:ilvl="3">
      <w:numFmt w:val="bullet"/>
      <w:lvlText w:val="•"/>
      <w:lvlJc w:val="left"/>
      <w:pPr>
        <w:ind w:left="5458" w:hanging="1960"/>
      </w:pPr>
      <w:rPr>
        <w:rFonts w:hint="default"/>
        <w:lang w:val="ru-RU" w:eastAsia="en-US" w:bidi="ar-SA"/>
      </w:rPr>
    </w:lvl>
    <w:lvl w:ilvl="4">
      <w:numFmt w:val="bullet"/>
      <w:lvlText w:val="•"/>
      <w:lvlJc w:val="left"/>
      <w:pPr>
        <w:ind w:left="6211" w:hanging="1960"/>
      </w:pPr>
      <w:rPr>
        <w:rFonts w:hint="default"/>
        <w:lang w:val="ru-RU" w:eastAsia="en-US" w:bidi="ar-SA"/>
      </w:rPr>
    </w:lvl>
    <w:lvl w:ilvl="5">
      <w:numFmt w:val="bullet"/>
      <w:lvlText w:val="•"/>
      <w:lvlJc w:val="left"/>
      <w:pPr>
        <w:ind w:left="6964" w:hanging="1960"/>
      </w:pPr>
      <w:rPr>
        <w:rFonts w:hint="default"/>
        <w:lang w:val="ru-RU" w:eastAsia="en-US" w:bidi="ar-SA"/>
      </w:rPr>
    </w:lvl>
    <w:lvl w:ilvl="6">
      <w:numFmt w:val="bullet"/>
      <w:lvlText w:val="•"/>
      <w:lvlJc w:val="left"/>
      <w:pPr>
        <w:ind w:left="7717" w:hanging="1960"/>
      </w:pPr>
      <w:rPr>
        <w:rFonts w:hint="default"/>
        <w:lang w:val="ru-RU" w:eastAsia="en-US" w:bidi="ar-SA"/>
      </w:rPr>
    </w:lvl>
    <w:lvl w:ilvl="7">
      <w:numFmt w:val="bullet"/>
      <w:lvlText w:val="•"/>
      <w:lvlJc w:val="left"/>
      <w:pPr>
        <w:ind w:left="8470" w:hanging="1960"/>
      </w:pPr>
      <w:rPr>
        <w:rFonts w:hint="default"/>
        <w:lang w:val="ru-RU" w:eastAsia="en-US" w:bidi="ar-SA"/>
      </w:rPr>
    </w:lvl>
    <w:lvl w:ilvl="8">
      <w:numFmt w:val="bullet"/>
      <w:lvlText w:val="•"/>
      <w:lvlJc w:val="left"/>
      <w:pPr>
        <w:ind w:left="9223" w:hanging="1960"/>
      </w:pPr>
      <w:rPr>
        <w:rFonts w:hint="default"/>
        <w:lang w:val="ru-RU" w:eastAsia="en-US" w:bidi="ar-SA"/>
      </w:rPr>
    </w:lvl>
  </w:abstractNum>
  <w:abstractNum w:abstractNumId="3">
    <w:nsid w:val="18F651A4"/>
    <w:multiLevelType w:val="multilevel"/>
    <w:tmpl w:val="7B8E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93AB3"/>
    <w:multiLevelType w:val="multilevel"/>
    <w:tmpl w:val="23DC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2128A"/>
    <w:multiLevelType w:val="hybridMultilevel"/>
    <w:tmpl w:val="FC7CBF7A"/>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11D057B"/>
    <w:multiLevelType w:val="multilevel"/>
    <w:tmpl w:val="C62C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24B00"/>
    <w:multiLevelType w:val="multilevel"/>
    <w:tmpl w:val="0FCA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423A7A"/>
    <w:multiLevelType w:val="multilevel"/>
    <w:tmpl w:val="394A1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3C1851"/>
    <w:multiLevelType w:val="multilevel"/>
    <w:tmpl w:val="B25CFF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3D111A"/>
    <w:multiLevelType w:val="multilevel"/>
    <w:tmpl w:val="82E6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ED437B"/>
    <w:multiLevelType w:val="hybridMultilevel"/>
    <w:tmpl w:val="F086F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56E7565"/>
    <w:multiLevelType w:val="hybridMultilevel"/>
    <w:tmpl w:val="CBB0C1B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7661310"/>
    <w:multiLevelType w:val="hybridMultilevel"/>
    <w:tmpl w:val="A9E6784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CCF00C3"/>
    <w:multiLevelType w:val="hybridMultilevel"/>
    <w:tmpl w:val="F3E2C0CE"/>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EFA4824"/>
    <w:multiLevelType w:val="hybridMultilevel"/>
    <w:tmpl w:val="6CBE37B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24B0A68"/>
    <w:multiLevelType w:val="hybridMultilevel"/>
    <w:tmpl w:val="DE96D41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041EBD"/>
    <w:multiLevelType w:val="hybridMultilevel"/>
    <w:tmpl w:val="D9B21B0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2F97187"/>
    <w:multiLevelType w:val="multilevel"/>
    <w:tmpl w:val="5D444E0C"/>
    <w:lvl w:ilvl="0">
      <w:start w:val="1"/>
      <w:numFmt w:val="decimal"/>
      <w:lvlText w:val="%1."/>
      <w:lvlJc w:val="left"/>
      <w:pPr>
        <w:ind w:left="1542" w:hanging="303"/>
      </w:pPr>
      <w:rPr>
        <w:rFonts w:ascii="Times New Roman" w:eastAsia="Times New Roman" w:hAnsi="Times New Roman" w:cs="Times New Roman" w:hint="default"/>
        <w:b/>
        <w:bCs/>
        <w:spacing w:val="0"/>
        <w:w w:val="100"/>
        <w:sz w:val="30"/>
        <w:szCs w:val="30"/>
        <w:lang w:val="ru-RU" w:eastAsia="en-US" w:bidi="ar-SA"/>
      </w:rPr>
    </w:lvl>
    <w:lvl w:ilvl="1">
      <w:start w:val="1"/>
      <w:numFmt w:val="decimal"/>
      <w:lvlText w:val="%1.%2."/>
      <w:lvlJc w:val="left"/>
      <w:pPr>
        <w:ind w:left="1244" w:hanging="692"/>
      </w:pPr>
      <w:rPr>
        <w:rFonts w:hint="default"/>
        <w:spacing w:val="0"/>
        <w:w w:val="95"/>
        <w:lang w:val="ru-RU" w:eastAsia="en-US" w:bidi="ar-SA"/>
      </w:rPr>
    </w:lvl>
    <w:lvl w:ilvl="2">
      <w:numFmt w:val="bullet"/>
      <w:lvlText w:val=""/>
      <w:lvlJc w:val="left"/>
      <w:pPr>
        <w:ind w:left="2185" w:hanging="692"/>
      </w:pPr>
      <w:rPr>
        <w:rFonts w:ascii="Symbol" w:eastAsia="Symbol" w:hAnsi="Symbol" w:cs="Symbol" w:hint="default"/>
        <w:w w:val="100"/>
        <w:sz w:val="20"/>
        <w:szCs w:val="20"/>
        <w:lang w:val="ru-RU" w:eastAsia="en-US" w:bidi="ar-SA"/>
      </w:rPr>
    </w:lvl>
    <w:lvl w:ilvl="3">
      <w:numFmt w:val="bullet"/>
      <w:lvlText w:val="-"/>
      <w:lvlJc w:val="left"/>
      <w:pPr>
        <w:ind w:left="3857" w:hanging="692"/>
      </w:pPr>
      <w:rPr>
        <w:rFonts w:ascii="Times New Roman" w:eastAsia="Times New Roman" w:hAnsi="Times New Roman" w:cs="Times New Roman" w:hint="default"/>
        <w:w w:val="95"/>
        <w:sz w:val="27"/>
        <w:szCs w:val="27"/>
        <w:lang w:val="ru-RU" w:eastAsia="en-US" w:bidi="ar-SA"/>
      </w:rPr>
    </w:lvl>
    <w:lvl w:ilvl="4">
      <w:numFmt w:val="bullet"/>
      <w:lvlText w:val="•"/>
      <w:lvlJc w:val="left"/>
      <w:pPr>
        <w:ind w:left="3860" w:hanging="692"/>
      </w:pPr>
      <w:rPr>
        <w:rFonts w:hint="default"/>
        <w:lang w:val="ru-RU" w:eastAsia="en-US" w:bidi="ar-SA"/>
      </w:rPr>
    </w:lvl>
    <w:lvl w:ilvl="5">
      <w:numFmt w:val="bullet"/>
      <w:lvlText w:val="•"/>
      <w:lvlJc w:val="left"/>
      <w:pPr>
        <w:ind w:left="5004" w:hanging="692"/>
      </w:pPr>
      <w:rPr>
        <w:rFonts w:hint="default"/>
        <w:lang w:val="ru-RU" w:eastAsia="en-US" w:bidi="ar-SA"/>
      </w:rPr>
    </w:lvl>
    <w:lvl w:ilvl="6">
      <w:numFmt w:val="bullet"/>
      <w:lvlText w:val="•"/>
      <w:lvlJc w:val="left"/>
      <w:pPr>
        <w:ind w:left="6149" w:hanging="692"/>
      </w:pPr>
      <w:rPr>
        <w:rFonts w:hint="default"/>
        <w:lang w:val="ru-RU" w:eastAsia="en-US" w:bidi="ar-SA"/>
      </w:rPr>
    </w:lvl>
    <w:lvl w:ilvl="7">
      <w:numFmt w:val="bullet"/>
      <w:lvlText w:val="•"/>
      <w:lvlJc w:val="left"/>
      <w:pPr>
        <w:ind w:left="7294" w:hanging="692"/>
      </w:pPr>
      <w:rPr>
        <w:rFonts w:hint="default"/>
        <w:lang w:val="ru-RU" w:eastAsia="en-US" w:bidi="ar-SA"/>
      </w:rPr>
    </w:lvl>
    <w:lvl w:ilvl="8">
      <w:numFmt w:val="bullet"/>
      <w:lvlText w:val="•"/>
      <w:lvlJc w:val="left"/>
      <w:pPr>
        <w:ind w:left="8439" w:hanging="692"/>
      </w:pPr>
      <w:rPr>
        <w:rFonts w:hint="default"/>
        <w:lang w:val="ru-RU" w:eastAsia="en-US" w:bidi="ar-SA"/>
      </w:rPr>
    </w:lvl>
  </w:abstractNum>
  <w:abstractNum w:abstractNumId="19">
    <w:nsid w:val="59D80459"/>
    <w:multiLevelType w:val="hybridMultilevel"/>
    <w:tmpl w:val="881E49F0"/>
    <w:lvl w:ilvl="0" w:tplc="6DACC4FE">
      <w:start w:val="1"/>
      <w:numFmt w:val="bullet"/>
      <w:lvlText w:val="•"/>
      <w:lvlJc w:val="left"/>
      <w:pPr>
        <w:tabs>
          <w:tab w:val="num" w:pos="720"/>
        </w:tabs>
        <w:ind w:left="720" w:hanging="360"/>
      </w:pPr>
      <w:rPr>
        <w:rFonts w:ascii="Times New Roman" w:hAnsi="Times New Roman" w:cs="Times New Roman" w:hint="default"/>
      </w:rPr>
    </w:lvl>
    <w:lvl w:ilvl="1" w:tplc="D9E4AD7E">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F7F51C4"/>
    <w:multiLevelType w:val="hybridMultilevel"/>
    <w:tmpl w:val="6E3C5F1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53D1C14"/>
    <w:multiLevelType w:val="hybridMultilevel"/>
    <w:tmpl w:val="B9546F50"/>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587332A"/>
    <w:multiLevelType w:val="multilevel"/>
    <w:tmpl w:val="2E36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E46810"/>
    <w:multiLevelType w:val="hybridMultilevel"/>
    <w:tmpl w:val="067E4D9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CBC4109"/>
    <w:multiLevelType w:val="multilevel"/>
    <w:tmpl w:val="752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937150"/>
    <w:multiLevelType w:val="multilevel"/>
    <w:tmpl w:val="D8BA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1E1279"/>
    <w:multiLevelType w:val="multilevel"/>
    <w:tmpl w:val="D358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EF2BD7"/>
    <w:multiLevelType w:val="hybridMultilevel"/>
    <w:tmpl w:val="A756083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7"/>
  </w:num>
  <w:num w:numId="3">
    <w:abstractNumId w:val="19"/>
  </w:num>
  <w:num w:numId="4">
    <w:abstractNumId w:val="21"/>
  </w:num>
  <w:num w:numId="5">
    <w:abstractNumId w:val="12"/>
  </w:num>
  <w:num w:numId="6">
    <w:abstractNumId w:val="20"/>
  </w:num>
  <w:num w:numId="7">
    <w:abstractNumId w:val="1"/>
  </w:num>
  <w:num w:numId="8">
    <w:abstractNumId w:val="17"/>
  </w:num>
  <w:num w:numId="9">
    <w:abstractNumId w:val="13"/>
  </w:num>
  <w:num w:numId="10">
    <w:abstractNumId w:val="14"/>
  </w:num>
  <w:num w:numId="11">
    <w:abstractNumId w:val="11"/>
  </w:num>
  <w:num w:numId="12">
    <w:abstractNumId w:val="5"/>
  </w:num>
  <w:num w:numId="13">
    <w:abstractNumId w:val="23"/>
  </w:num>
  <w:num w:numId="14">
    <w:abstractNumId w:val="1"/>
  </w:num>
  <w:num w:numId="15">
    <w:abstractNumId w:val="16"/>
  </w:num>
  <w:num w:numId="16">
    <w:abstractNumId w:val="13"/>
  </w:num>
  <w:num w:numId="17">
    <w:abstractNumId w:val="9"/>
  </w:num>
  <w:num w:numId="18">
    <w:abstractNumId w:val="8"/>
  </w:num>
  <w:num w:numId="19">
    <w:abstractNumId w:val="2"/>
  </w:num>
  <w:num w:numId="20">
    <w:abstractNumId w:val="18"/>
  </w:num>
  <w:num w:numId="21">
    <w:abstractNumId w:val="26"/>
  </w:num>
  <w:num w:numId="22">
    <w:abstractNumId w:val="22"/>
  </w:num>
  <w:num w:numId="23">
    <w:abstractNumId w:val="4"/>
  </w:num>
  <w:num w:numId="24">
    <w:abstractNumId w:val="7"/>
  </w:num>
  <w:num w:numId="25">
    <w:abstractNumId w:val="3"/>
  </w:num>
  <w:num w:numId="26">
    <w:abstractNumId w:val="0"/>
  </w:num>
  <w:num w:numId="27">
    <w:abstractNumId w:val="10"/>
  </w:num>
  <w:num w:numId="28">
    <w:abstractNumId w:val="24"/>
  </w:num>
  <w:num w:numId="29">
    <w:abstractNumId w:val="6"/>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5A1C"/>
    <w:rsid w:val="00003DEC"/>
    <w:rsid w:val="000C3360"/>
    <w:rsid w:val="00116DCC"/>
    <w:rsid w:val="00116DD8"/>
    <w:rsid w:val="00125A1C"/>
    <w:rsid w:val="00135015"/>
    <w:rsid w:val="001642A9"/>
    <w:rsid w:val="001B2FE1"/>
    <w:rsid w:val="001B43BA"/>
    <w:rsid w:val="001F63B5"/>
    <w:rsid w:val="00201341"/>
    <w:rsid w:val="00231AC2"/>
    <w:rsid w:val="00233CEC"/>
    <w:rsid w:val="002E396E"/>
    <w:rsid w:val="00313665"/>
    <w:rsid w:val="00330969"/>
    <w:rsid w:val="00357B93"/>
    <w:rsid w:val="00397D8E"/>
    <w:rsid w:val="003A1C7D"/>
    <w:rsid w:val="003A7BB1"/>
    <w:rsid w:val="003D2022"/>
    <w:rsid w:val="00410EF1"/>
    <w:rsid w:val="00423B0B"/>
    <w:rsid w:val="00426267"/>
    <w:rsid w:val="004840DA"/>
    <w:rsid w:val="00520D73"/>
    <w:rsid w:val="00523105"/>
    <w:rsid w:val="0054017B"/>
    <w:rsid w:val="00564386"/>
    <w:rsid w:val="00564D40"/>
    <w:rsid w:val="005732E5"/>
    <w:rsid w:val="00590174"/>
    <w:rsid w:val="00592CB4"/>
    <w:rsid w:val="0059402E"/>
    <w:rsid w:val="005A6AAD"/>
    <w:rsid w:val="00683F1E"/>
    <w:rsid w:val="006D77D7"/>
    <w:rsid w:val="006F1901"/>
    <w:rsid w:val="00735D8F"/>
    <w:rsid w:val="0073637F"/>
    <w:rsid w:val="00740166"/>
    <w:rsid w:val="0078785F"/>
    <w:rsid w:val="008C3669"/>
    <w:rsid w:val="009309F7"/>
    <w:rsid w:val="00966CDE"/>
    <w:rsid w:val="009E1F7C"/>
    <w:rsid w:val="00A532AC"/>
    <w:rsid w:val="00A97416"/>
    <w:rsid w:val="00A97EEF"/>
    <w:rsid w:val="00AC1FA5"/>
    <w:rsid w:val="00AD3059"/>
    <w:rsid w:val="00AE15F4"/>
    <w:rsid w:val="00B03A32"/>
    <w:rsid w:val="00B22E77"/>
    <w:rsid w:val="00B57DC8"/>
    <w:rsid w:val="00B979EA"/>
    <w:rsid w:val="00C1069F"/>
    <w:rsid w:val="00C157CD"/>
    <w:rsid w:val="00C2356E"/>
    <w:rsid w:val="00C23D48"/>
    <w:rsid w:val="00C27F9A"/>
    <w:rsid w:val="00C37E59"/>
    <w:rsid w:val="00C500A8"/>
    <w:rsid w:val="00CB552B"/>
    <w:rsid w:val="00CF18BF"/>
    <w:rsid w:val="00D054E9"/>
    <w:rsid w:val="00D07347"/>
    <w:rsid w:val="00D21433"/>
    <w:rsid w:val="00D268FB"/>
    <w:rsid w:val="00D361FE"/>
    <w:rsid w:val="00D92239"/>
    <w:rsid w:val="00D92FAD"/>
    <w:rsid w:val="00D9626F"/>
    <w:rsid w:val="00DB03AC"/>
    <w:rsid w:val="00DB762E"/>
    <w:rsid w:val="00DD17AF"/>
    <w:rsid w:val="00DE158A"/>
    <w:rsid w:val="00DF42D4"/>
    <w:rsid w:val="00E001B0"/>
    <w:rsid w:val="00E318DD"/>
    <w:rsid w:val="00E50BB2"/>
    <w:rsid w:val="00E73D32"/>
    <w:rsid w:val="00E9470E"/>
    <w:rsid w:val="00EA08B2"/>
    <w:rsid w:val="00EA40E1"/>
    <w:rsid w:val="00EB5FB5"/>
    <w:rsid w:val="00F019D6"/>
    <w:rsid w:val="00F111AE"/>
    <w:rsid w:val="00F24161"/>
    <w:rsid w:val="00F30751"/>
    <w:rsid w:val="00F56A1C"/>
    <w:rsid w:val="00F832B8"/>
    <w:rsid w:val="00F924A3"/>
    <w:rsid w:val="00FB2E12"/>
    <w:rsid w:val="00FD0B3D"/>
    <w:rsid w:val="00FE0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665"/>
    <w:pPr>
      <w:spacing w:after="200" w:line="276" w:lineRule="auto"/>
    </w:pPr>
    <w:rPr>
      <w:sz w:val="22"/>
      <w:szCs w:val="22"/>
      <w:lang w:eastAsia="en-US"/>
    </w:rPr>
  </w:style>
  <w:style w:type="paragraph" w:styleId="1">
    <w:name w:val="heading 1"/>
    <w:basedOn w:val="a"/>
    <w:link w:val="10"/>
    <w:qFormat/>
    <w:rsid w:val="002E396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96E"/>
    <w:rPr>
      <w:rFonts w:ascii="Times New Roman" w:eastAsia="Times New Roman" w:hAnsi="Times New Roman"/>
      <w:b/>
      <w:bCs/>
      <w:kern w:val="36"/>
      <w:sz w:val="48"/>
      <w:szCs w:val="48"/>
    </w:rPr>
  </w:style>
  <w:style w:type="character" w:styleId="a3">
    <w:name w:val="Strong"/>
    <w:qFormat/>
    <w:rsid w:val="002E396E"/>
    <w:rPr>
      <w:rFonts w:ascii="Times New Roman" w:hAnsi="Times New Roman" w:cs="Times New Roman" w:hint="default"/>
      <w:b/>
      <w:bCs/>
    </w:rPr>
  </w:style>
  <w:style w:type="paragraph" w:styleId="a4">
    <w:name w:val="Normal (Web)"/>
    <w:basedOn w:val="a"/>
    <w:unhideWhenUsed/>
    <w:rsid w:val="002E396E"/>
    <w:pPr>
      <w:spacing w:before="100" w:beforeAutospacing="1" w:after="100" w:afterAutospacing="1" w:line="240" w:lineRule="auto"/>
    </w:pPr>
    <w:rPr>
      <w:rFonts w:ascii="Times New Roman" w:hAnsi="Times New Roman"/>
      <w:color w:val="000000"/>
      <w:sz w:val="24"/>
      <w:szCs w:val="24"/>
      <w:lang w:eastAsia="ru-RU"/>
    </w:rPr>
  </w:style>
  <w:style w:type="paragraph" w:styleId="a5">
    <w:name w:val="List Paragraph"/>
    <w:basedOn w:val="a"/>
    <w:uiPriority w:val="1"/>
    <w:qFormat/>
    <w:rsid w:val="002E396E"/>
    <w:pPr>
      <w:spacing w:after="0" w:line="240" w:lineRule="auto"/>
      <w:ind w:left="720"/>
      <w:contextualSpacing/>
    </w:pPr>
    <w:rPr>
      <w:rFonts w:ascii="Times New Roman" w:hAnsi="Times New Roman"/>
      <w:sz w:val="24"/>
      <w:szCs w:val="24"/>
      <w:lang w:eastAsia="ru-RU"/>
    </w:rPr>
  </w:style>
  <w:style w:type="paragraph" w:customStyle="1" w:styleId="s25">
    <w:name w:val="s_25"/>
    <w:basedOn w:val="a"/>
    <w:rsid w:val="002E39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rsid w:val="002E396E"/>
    <w:pPr>
      <w:spacing w:before="100" w:after="100"/>
    </w:pPr>
    <w:rPr>
      <w:rFonts w:ascii="Times New Roman" w:eastAsia="Times New Roman" w:hAnsi="Times New Roman"/>
      <w:sz w:val="24"/>
    </w:rPr>
  </w:style>
  <w:style w:type="paragraph" w:customStyle="1" w:styleId="p2">
    <w:name w:val="p2"/>
    <w:rsid w:val="002E396E"/>
    <w:pPr>
      <w:spacing w:before="100" w:after="100"/>
    </w:pPr>
    <w:rPr>
      <w:rFonts w:ascii="Times New Roman" w:eastAsia="Times New Roman" w:hAnsi="Times New Roman"/>
      <w:sz w:val="24"/>
    </w:rPr>
  </w:style>
  <w:style w:type="character" w:styleId="a6">
    <w:name w:val="Hyperlink"/>
    <w:rsid w:val="001642A9"/>
    <w:rPr>
      <w:color w:val="0000FF"/>
      <w:u w:val="single"/>
    </w:rPr>
  </w:style>
  <w:style w:type="character" w:customStyle="1" w:styleId="a7">
    <w:name w:val="Название Знак"/>
    <w:link w:val="a8"/>
    <w:locked/>
    <w:rsid w:val="00F30751"/>
    <w:rPr>
      <w:b/>
      <w:bCs/>
      <w:sz w:val="24"/>
      <w:szCs w:val="24"/>
    </w:rPr>
  </w:style>
  <w:style w:type="paragraph" w:styleId="a8">
    <w:name w:val="Title"/>
    <w:basedOn w:val="a"/>
    <w:link w:val="a7"/>
    <w:uiPriority w:val="1"/>
    <w:qFormat/>
    <w:rsid w:val="00F30751"/>
    <w:pPr>
      <w:spacing w:after="0" w:line="240" w:lineRule="auto"/>
      <w:jc w:val="center"/>
    </w:pPr>
    <w:rPr>
      <w:b/>
      <w:bCs/>
      <w:sz w:val="24"/>
      <w:szCs w:val="24"/>
    </w:rPr>
  </w:style>
  <w:style w:type="character" w:customStyle="1" w:styleId="11">
    <w:name w:val="Название Знак1"/>
    <w:basedOn w:val="a0"/>
    <w:link w:val="a8"/>
    <w:uiPriority w:val="10"/>
    <w:rsid w:val="00F30751"/>
    <w:rPr>
      <w:rFonts w:ascii="Cambria" w:eastAsia="Times New Roman" w:hAnsi="Cambria" w:cs="Times New Roman"/>
      <w:b/>
      <w:bCs/>
      <w:kern w:val="28"/>
      <w:sz w:val="32"/>
      <w:szCs w:val="32"/>
      <w:lang w:eastAsia="en-US"/>
    </w:rPr>
  </w:style>
  <w:style w:type="character" w:customStyle="1" w:styleId="4Exact">
    <w:name w:val="Основной текст (4) Exact"/>
    <w:basedOn w:val="a0"/>
    <w:link w:val="4"/>
    <w:rsid w:val="00F30751"/>
    <w:rPr>
      <w:rFonts w:ascii="Times New Roman" w:eastAsia="Times New Roman" w:hAnsi="Times New Roman"/>
      <w:b/>
      <w:bCs/>
      <w:sz w:val="22"/>
      <w:szCs w:val="22"/>
      <w:shd w:val="clear" w:color="auto" w:fill="FFFFFF"/>
    </w:rPr>
  </w:style>
  <w:style w:type="character" w:customStyle="1" w:styleId="Exact">
    <w:name w:val="Подпись к картинке Exact"/>
    <w:basedOn w:val="a0"/>
    <w:link w:val="a9"/>
    <w:rsid w:val="00F30751"/>
    <w:rPr>
      <w:rFonts w:ascii="Times New Roman" w:eastAsia="Times New Roman" w:hAnsi="Times New Roman"/>
      <w:shd w:val="clear" w:color="auto" w:fill="FFFFFF"/>
    </w:rPr>
  </w:style>
  <w:style w:type="character" w:customStyle="1" w:styleId="2Exact">
    <w:name w:val="Подпись к картинке (2) Exact"/>
    <w:basedOn w:val="a0"/>
    <w:link w:val="2"/>
    <w:rsid w:val="00F30751"/>
    <w:rPr>
      <w:rFonts w:ascii="Times New Roman" w:eastAsia="Times New Roman" w:hAnsi="Times New Roman"/>
      <w:b/>
      <w:bCs/>
      <w:sz w:val="22"/>
      <w:szCs w:val="22"/>
      <w:shd w:val="clear" w:color="auto" w:fill="FFFFFF"/>
    </w:rPr>
  </w:style>
  <w:style w:type="character" w:customStyle="1" w:styleId="20">
    <w:name w:val="Основной текст (2)"/>
    <w:basedOn w:val="a0"/>
    <w:rsid w:val="00F30751"/>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paragraph" w:customStyle="1" w:styleId="4">
    <w:name w:val="Основной текст (4)"/>
    <w:basedOn w:val="a"/>
    <w:link w:val="4Exact"/>
    <w:rsid w:val="00F30751"/>
    <w:pPr>
      <w:widowControl w:val="0"/>
      <w:shd w:val="clear" w:color="auto" w:fill="FFFFFF"/>
      <w:spacing w:after="0" w:line="250" w:lineRule="exact"/>
      <w:ind w:firstLine="540"/>
    </w:pPr>
    <w:rPr>
      <w:rFonts w:ascii="Times New Roman" w:eastAsia="Times New Roman" w:hAnsi="Times New Roman"/>
      <w:b/>
      <w:bCs/>
      <w:lang w:eastAsia="ru-RU"/>
    </w:rPr>
  </w:style>
  <w:style w:type="paragraph" w:customStyle="1" w:styleId="a9">
    <w:name w:val="Подпись к картинке"/>
    <w:basedOn w:val="a"/>
    <w:link w:val="Exact"/>
    <w:rsid w:val="00F30751"/>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2">
    <w:name w:val="Подпись к картинке (2)"/>
    <w:basedOn w:val="a"/>
    <w:link w:val="2Exact"/>
    <w:rsid w:val="00F30751"/>
    <w:pPr>
      <w:widowControl w:val="0"/>
      <w:shd w:val="clear" w:color="auto" w:fill="FFFFFF"/>
      <w:spacing w:after="0" w:line="0" w:lineRule="atLeast"/>
    </w:pPr>
    <w:rPr>
      <w:rFonts w:ascii="Times New Roman" w:eastAsia="Times New Roman" w:hAnsi="Times New Roman"/>
      <w:b/>
      <w:bCs/>
      <w:lang w:eastAsia="ru-RU"/>
    </w:rPr>
  </w:style>
  <w:style w:type="table" w:customStyle="1" w:styleId="TableNormal">
    <w:name w:val="Table Normal"/>
    <w:uiPriority w:val="2"/>
    <w:semiHidden/>
    <w:unhideWhenUsed/>
    <w:qFormat/>
    <w:rsid w:val="00735D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735D8F"/>
    <w:pPr>
      <w:widowControl w:val="0"/>
      <w:autoSpaceDE w:val="0"/>
      <w:autoSpaceDN w:val="0"/>
      <w:spacing w:after="0" w:line="240" w:lineRule="auto"/>
      <w:ind w:left="2185" w:hanging="356"/>
      <w:jc w:val="both"/>
    </w:pPr>
    <w:rPr>
      <w:rFonts w:ascii="Times New Roman" w:eastAsia="Times New Roman" w:hAnsi="Times New Roman"/>
      <w:sz w:val="27"/>
      <w:szCs w:val="27"/>
    </w:rPr>
  </w:style>
  <w:style w:type="character" w:customStyle="1" w:styleId="ab">
    <w:name w:val="Основной текст Знак"/>
    <w:basedOn w:val="a0"/>
    <w:link w:val="aa"/>
    <w:uiPriority w:val="1"/>
    <w:rsid w:val="00735D8F"/>
    <w:rPr>
      <w:rFonts w:ascii="Times New Roman" w:eastAsia="Times New Roman" w:hAnsi="Times New Roman"/>
      <w:sz w:val="27"/>
      <w:szCs w:val="27"/>
      <w:lang w:eastAsia="en-US"/>
    </w:rPr>
  </w:style>
  <w:style w:type="paragraph" w:customStyle="1" w:styleId="Heading1">
    <w:name w:val="Heading 1"/>
    <w:basedOn w:val="a"/>
    <w:uiPriority w:val="1"/>
    <w:qFormat/>
    <w:rsid w:val="00735D8F"/>
    <w:pPr>
      <w:widowControl w:val="0"/>
      <w:autoSpaceDE w:val="0"/>
      <w:autoSpaceDN w:val="0"/>
      <w:spacing w:after="0" w:line="240" w:lineRule="auto"/>
      <w:ind w:left="1542" w:hanging="304"/>
      <w:jc w:val="both"/>
      <w:outlineLvl w:val="1"/>
    </w:pPr>
    <w:rPr>
      <w:rFonts w:ascii="Times New Roman" w:eastAsia="Times New Roman" w:hAnsi="Times New Roman"/>
      <w:b/>
      <w:bCs/>
      <w:sz w:val="30"/>
      <w:szCs w:val="30"/>
    </w:rPr>
  </w:style>
  <w:style w:type="paragraph" w:customStyle="1" w:styleId="TableParagraph">
    <w:name w:val="Table Paragraph"/>
    <w:basedOn w:val="a"/>
    <w:uiPriority w:val="1"/>
    <w:qFormat/>
    <w:rsid w:val="00735D8F"/>
    <w:pPr>
      <w:widowControl w:val="0"/>
      <w:autoSpaceDE w:val="0"/>
      <w:autoSpaceDN w:val="0"/>
      <w:spacing w:after="0" w:line="240" w:lineRule="auto"/>
    </w:pPr>
    <w:rPr>
      <w:rFonts w:ascii="Times New Roman" w:eastAsia="Times New Roman" w:hAnsi="Times New Roman"/>
    </w:rPr>
  </w:style>
  <w:style w:type="paragraph" w:styleId="ac">
    <w:name w:val="Balloon Text"/>
    <w:basedOn w:val="a"/>
    <w:link w:val="ad"/>
    <w:uiPriority w:val="99"/>
    <w:semiHidden/>
    <w:unhideWhenUsed/>
    <w:rsid w:val="005401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4017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47427574">
      <w:bodyDiv w:val="1"/>
      <w:marLeft w:val="0"/>
      <w:marRight w:val="0"/>
      <w:marTop w:val="0"/>
      <w:marBottom w:val="0"/>
      <w:divBdr>
        <w:top w:val="none" w:sz="0" w:space="0" w:color="auto"/>
        <w:left w:val="none" w:sz="0" w:space="0" w:color="auto"/>
        <w:bottom w:val="none" w:sz="0" w:space="0" w:color="auto"/>
        <w:right w:val="none" w:sz="0" w:space="0" w:color="auto"/>
      </w:divBdr>
    </w:div>
    <w:div w:id="366222105">
      <w:bodyDiv w:val="1"/>
      <w:marLeft w:val="0"/>
      <w:marRight w:val="0"/>
      <w:marTop w:val="0"/>
      <w:marBottom w:val="0"/>
      <w:divBdr>
        <w:top w:val="none" w:sz="0" w:space="0" w:color="auto"/>
        <w:left w:val="none" w:sz="0" w:space="0" w:color="auto"/>
        <w:bottom w:val="none" w:sz="0" w:space="0" w:color="auto"/>
        <w:right w:val="none" w:sz="0" w:space="0" w:color="auto"/>
      </w:divBdr>
    </w:div>
    <w:div w:id="550771533">
      <w:bodyDiv w:val="1"/>
      <w:marLeft w:val="0"/>
      <w:marRight w:val="0"/>
      <w:marTop w:val="0"/>
      <w:marBottom w:val="0"/>
      <w:divBdr>
        <w:top w:val="none" w:sz="0" w:space="0" w:color="auto"/>
        <w:left w:val="none" w:sz="0" w:space="0" w:color="auto"/>
        <w:bottom w:val="none" w:sz="0" w:space="0" w:color="auto"/>
        <w:right w:val="none" w:sz="0" w:space="0" w:color="auto"/>
      </w:divBdr>
    </w:div>
    <w:div w:id="59940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39307&amp;date=03.03.2023&amp;dst=100013&amp;field=134" TargetMode="External"/><Relationship Id="rId3" Type="http://schemas.openxmlformats.org/officeDocument/2006/relationships/styles" Target="styles.xml"/><Relationship Id="rId7" Type="http://schemas.openxmlformats.org/officeDocument/2006/relationships/hyperlink" Target="http://login.consultant.ru/link/?req=doc&amp;base=LAW&amp;n=439307&amp;date=03.03.2023&amp;dst=100013&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DCB58-393C-48E9-BE2E-8AB47EF4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5395</Words>
  <Characters>30754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36077</CharactersWithSpaces>
  <SharedDoc>false</SharedDoc>
  <HLinks>
    <vt:vector size="12" baseType="variant">
      <vt:variant>
        <vt:i4>851991</vt:i4>
      </vt:variant>
      <vt:variant>
        <vt:i4>3</vt:i4>
      </vt:variant>
      <vt:variant>
        <vt:i4>0</vt:i4>
      </vt:variant>
      <vt:variant>
        <vt:i4>5</vt:i4>
      </vt:variant>
      <vt:variant>
        <vt:lpwstr>http://ohrana-tryda.com/node/3190</vt:lpwstr>
      </vt:variant>
      <vt:variant>
        <vt:lpwstr/>
      </vt:variant>
      <vt:variant>
        <vt:i4>4128870</vt:i4>
      </vt:variant>
      <vt:variant>
        <vt:i4>0</vt:i4>
      </vt:variant>
      <vt:variant>
        <vt:i4>0</vt:i4>
      </vt:variant>
      <vt:variant>
        <vt:i4>5</vt:i4>
      </vt:variant>
      <vt:variant>
        <vt:lpwstr>https://ohrana-tryda.com/node/3190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Обучонок2</dc:creator>
  <cp:lastModifiedBy>*</cp:lastModifiedBy>
  <cp:revision>6</cp:revision>
  <cp:lastPrinted>2023-02-16T04:03:00Z</cp:lastPrinted>
  <dcterms:created xsi:type="dcterms:W3CDTF">2024-10-21T06:58:00Z</dcterms:created>
  <dcterms:modified xsi:type="dcterms:W3CDTF">2024-11-18T02:28:00Z</dcterms:modified>
</cp:coreProperties>
</file>