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"/>
        <w:gridCol w:w="5758"/>
        <w:gridCol w:w="5813"/>
        <w:gridCol w:w="943"/>
      </w:tblGrid>
      <w:tr w:rsidR="00811DF5" w:rsidTr="00811DF5">
        <w:trPr>
          <w:gridAfter w:val="1"/>
          <w:wAfter w:w="943" w:type="dxa"/>
        </w:trPr>
        <w:tc>
          <w:tcPr>
            <w:tcW w:w="5778" w:type="dxa"/>
            <w:gridSpan w:val="2"/>
          </w:tcPr>
          <w:p w:rsidR="00811DF5" w:rsidRDefault="00811DF5" w:rsidP="00811DF5">
            <w:pPr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5813" w:type="dxa"/>
            <w:hideMark/>
          </w:tcPr>
          <w:p w:rsidR="00811DF5" w:rsidRDefault="00811DF5" w:rsidP="00811DF5">
            <w:pPr>
              <w:pStyle w:val="a5"/>
              <w:spacing w:before="0" w:beforeAutospacing="0" w:after="0" w:afterAutospacing="0"/>
              <w:ind w:left="1027" w:hanging="1027"/>
              <w:jc w:val="center"/>
              <w:rPr>
                <w:b/>
                <w:color w:val="000000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5D2" w:rsidTr="00811DF5">
        <w:trPr>
          <w:gridBefore w:val="1"/>
          <w:wBefore w:w="20" w:type="dxa"/>
          <w:trHeight w:val="1321"/>
        </w:trPr>
        <w:tc>
          <w:tcPr>
            <w:tcW w:w="12514" w:type="dxa"/>
            <w:gridSpan w:val="3"/>
          </w:tcPr>
          <w:p w:rsidR="00811DF5" w:rsidRDefault="004605D2" w:rsidP="00811DF5">
            <w:pPr>
              <w:tabs>
                <w:tab w:val="left" w:pos="39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              </w:t>
            </w:r>
          </w:p>
          <w:p w:rsidR="004605D2" w:rsidRDefault="004605D2" w:rsidP="004605D2">
            <w:pPr>
              <w:pStyle w:val="40"/>
              <w:keepNext/>
              <w:keepLines/>
              <w:shd w:val="clear" w:color="auto" w:fill="auto"/>
              <w:spacing w:line="240" w:lineRule="auto"/>
              <w:jc w:val="right"/>
            </w:pPr>
          </w:p>
        </w:tc>
      </w:tr>
    </w:tbl>
    <w:p w:rsidR="00B36B32" w:rsidRPr="000A75D3" w:rsidRDefault="00B36B32" w:rsidP="00085F25">
      <w:pPr>
        <w:shd w:val="clear" w:color="auto" w:fill="FFFFFF"/>
        <w:spacing w:after="0" w:line="231" w:lineRule="atLeast"/>
        <w:ind w:left="413" w:right="101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ОБЯЗАННОСТИ КЛАССНОГО РУКОВОДИТЕЛЯ:</w:t>
      </w:r>
    </w:p>
    <w:p w:rsidR="00B36B32" w:rsidRDefault="00B36B32" w:rsidP="00085F25">
      <w:pPr>
        <w:shd w:val="clear" w:color="auto" w:fill="FFFFFF"/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Роль классного руководителя 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</w:t>
      </w:r>
    </w:p>
    <w:p w:rsidR="00B36B32" w:rsidRPr="000A75D3" w:rsidRDefault="00B36B32" w:rsidP="00085F25">
      <w:pPr>
        <w:shd w:val="clear" w:color="auto" w:fill="FFFFFF"/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B36B32" w:rsidRPr="000A75D3" w:rsidRDefault="00B36B32" w:rsidP="00085F25">
      <w:pPr>
        <w:shd w:val="clear" w:color="auto" w:fill="FFFFFF"/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Инвариантный компонент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 xml:space="preserve"> 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деятельности классного руководителя включает:</w:t>
      </w:r>
    </w:p>
    <w:p w:rsidR="00B36B32" w:rsidRPr="000A75D3" w:rsidRDefault="00B36B32" w:rsidP="00085F25">
      <w:pPr>
        <w:shd w:val="clear" w:color="auto" w:fill="FFFFFF"/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1)                 </w:t>
      </w:r>
      <w:r w:rsidRPr="000A75D3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обеспечение жизни и здоровья учащихся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 (контроль за посещаемостью школы учащимися класса, контроль причин пропусков, информированность о состоянии здоровья 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  вовлечение учащихся в занятия физкультурной и спортивной деятельностью, организуется охват учащихся горячим питанием, проведение инструктажей и ведение документации по технике безопасности),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2)                 </w:t>
      </w:r>
      <w:r w:rsidRPr="000A75D3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обеспечение позитивных межличностных отношений между учащимися и между учащимися и учителями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 (информированность о межличностных взаимоотношениях в классе, о характере взаимоотношений учащимися класса 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3)                 </w:t>
      </w:r>
      <w:r w:rsidRPr="000A75D3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содействие освоению школьниками образовательных программ (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  одаренными, с неуспевающими учащимися,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4)                 </w:t>
      </w:r>
      <w:r w:rsidRPr="000A75D3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осуществление патриотического, гражданско-правового воспитания, формирование социальной компетентности учащихся 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 и учащихся),</w:t>
      </w:r>
    </w:p>
    <w:p w:rsidR="00B36B32" w:rsidRPr="000A75D3" w:rsidRDefault="00B36B32" w:rsidP="00B36B32">
      <w:pPr>
        <w:shd w:val="clear" w:color="auto" w:fill="FFFFFF"/>
        <w:spacing w:after="0" w:line="225" w:lineRule="atLeast"/>
        <w:ind w:right="18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Вариативный компонент деятельности классного руководителя: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5)                 </w:t>
      </w:r>
      <w:r w:rsidRPr="000A75D3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 (комплексное изучение состояния, проблем и определение перспектив в воспитании, обучении и развитии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системообразующей деятельностью класса),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6)                 </w:t>
      </w:r>
      <w:r w:rsidRPr="000A75D3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определение зон риска для учащихся класса, планирование профилактической деятельности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 xml:space="preserve"> 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</w:t>
      </w: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В качестве ресурсов обеспечивающих воспитание учащихся могут рассматриваться: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-                     деятельность педагогов, педагогических коллективов, воспитательных организаций,</w:t>
      </w:r>
    </w:p>
    <w:p w:rsidR="00B36B32" w:rsidRPr="000A75D3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-                     программы воспитания, воспитательные технологии, методическое обеспечение воспитательной деятельности,</w:t>
      </w:r>
    </w:p>
    <w:p w:rsidR="00B36B32" w:rsidRPr="000A75D3" w:rsidRDefault="00B36B32" w:rsidP="00B36B32">
      <w:pPr>
        <w:shd w:val="clear" w:color="auto" w:fill="FFFFFF"/>
        <w:spacing w:after="0" w:line="225" w:lineRule="atLeast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-                     сотрудничество с родителями учащихся, семьями школьников,</w:t>
      </w:r>
    </w:p>
    <w:p w:rsidR="00B36B32" w:rsidRPr="000A75D3" w:rsidRDefault="00B36B32" w:rsidP="00B36B32">
      <w:pPr>
        <w:shd w:val="clear" w:color="auto" w:fill="FFFFFF"/>
        <w:spacing w:after="0" w:line="225" w:lineRule="atLeast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-                     СМИ, деятельность социальных организаций, учреждений</w:t>
      </w:r>
    </w:p>
    <w:p w:rsidR="00B36B32" w:rsidRPr="000A75D3" w:rsidRDefault="00B36B32" w:rsidP="00B36B32">
      <w:pPr>
        <w:shd w:val="clear" w:color="auto" w:fill="FFFFFF"/>
        <w:spacing w:after="36" w:line="240" w:lineRule="auto"/>
        <w:ind w:left="10" w:right="15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культуры,</w:t>
      </w:r>
    </w:p>
    <w:p w:rsidR="00B36B32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A75D3">
        <w:rPr>
          <w:rFonts w:ascii="Times New Roman" w:eastAsia="Times New Roman" w:hAnsi="Times New Roman" w:cs="Times New Roman"/>
          <w:color w:val="181818"/>
          <w:lang w:eastAsia="ru-RU"/>
        </w:rPr>
        <w:t>-                     социально значимая деятельность самих воспитанников, их общественная самоорганизация.</w:t>
      </w:r>
    </w:p>
    <w:p w:rsidR="00B36B32" w:rsidRDefault="00B36B32" w:rsidP="00B36B32">
      <w:pPr>
        <w:shd w:val="clear" w:color="auto" w:fill="FFFFFF"/>
        <w:spacing w:after="4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4605D2" w:rsidRPr="00091FE5" w:rsidRDefault="004605D2" w:rsidP="004605D2">
      <w:pPr>
        <w:tabs>
          <w:tab w:val="left" w:pos="3940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FE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85F25">
        <w:rPr>
          <w:rFonts w:ascii="Times New Roman" w:eastAsia="Times New Roman" w:hAnsi="Times New Roman" w:cs="Times New Roman"/>
          <w:sz w:val="24"/>
          <w:szCs w:val="24"/>
        </w:rPr>
        <w:t xml:space="preserve">                     УТВЕРЖДАЮ:</w:t>
      </w:r>
      <w:r w:rsidRPr="00091FE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4605D2" w:rsidRPr="00091FE5" w:rsidRDefault="004605D2" w:rsidP="004605D2">
      <w:pPr>
        <w:tabs>
          <w:tab w:val="left" w:pos="3940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F2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1FE5">
        <w:rPr>
          <w:rFonts w:ascii="Times New Roman" w:eastAsia="Times New Roman" w:hAnsi="Times New Roman" w:cs="Times New Roman"/>
          <w:sz w:val="24"/>
          <w:szCs w:val="24"/>
        </w:rPr>
        <w:t>иректор</w:t>
      </w:r>
    </w:p>
    <w:p w:rsidR="004605D2" w:rsidRPr="00091FE5" w:rsidRDefault="004605D2" w:rsidP="004605D2">
      <w:pPr>
        <w:tabs>
          <w:tab w:val="left" w:pos="3020"/>
        </w:tabs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F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ГБОУ «Турунтаевская СКОШИ»</w:t>
      </w:r>
    </w:p>
    <w:p w:rsidR="00B36B32" w:rsidRPr="00091FE5" w:rsidRDefault="004605D2" w:rsidP="004605D2">
      <w:pPr>
        <w:shd w:val="clear" w:color="auto" w:fill="FFFFFF"/>
        <w:spacing w:after="0" w:line="240" w:lineRule="auto"/>
        <w:ind w:right="15"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_________________Е. </w:t>
      </w:r>
      <w:proofErr w:type="spellStart"/>
      <w:r w:rsidR="005B11D4" w:rsidRPr="00091FE5">
        <w:rPr>
          <w:rFonts w:ascii="Times New Roman" w:eastAsia="Times New Roman" w:hAnsi="Times New Roman" w:cs="Times New Roman"/>
          <w:sz w:val="24"/>
          <w:szCs w:val="24"/>
        </w:rPr>
        <w:t>В.Хамуева</w:t>
      </w:r>
      <w:proofErr w:type="spellEnd"/>
    </w:p>
    <w:p w:rsidR="00B36B32" w:rsidRPr="00091FE5" w:rsidRDefault="00B36B32" w:rsidP="004605D2">
      <w:pPr>
        <w:shd w:val="clear" w:color="auto" w:fill="FFFFFF"/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91FE5" w:rsidRPr="00091FE5" w:rsidRDefault="00B36B32" w:rsidP="00091FE5">
      <w:pPr>
        <w:shd w:val="clear" w:color="auto" w:fill="FFFFFF"/>
        <w:spacing w:after="0" w:line="225" w:lineRule="atLeast"/>
        <w:ind w:right="401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091F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Должностная инструкция</w:t>
      </w:r>
    </w:p>
    <w:p w:rsidR="00B36B32" w:rsidRPr="00091FE5" w:rsidRDefault="00B36B32" w:rsidP="00B36B32">
      <w:pPr>
        <w:shd w:val="clear" w:color="auto" w:fill="FFFFFF"/>
        <w:spacing w:after="3" w:line="240" w:lineRule="auto"/>
        <w:ind w:right="458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классного руководителя в соответствии с ФГОС</w:t>
      </w:r>
    </w:p>
    <w:p w:rsidR="00091FE5" w:rsidRPr="00091FE5" w:rsidRDefault="00091FE5" w:rsidP="00B36B32">
      <w:pPr>
        <w:shd w:val="clear" w:color="auto" w:fill="FFFFFF"/>
        <w:spacing w:after="3" w:line="240" w:lineRule="auto"/>
        <w:ind w:right="458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6B32" w:rsidRPr="00091FE5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   Общие положения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Настоящая должностная инструкция определяет обязанности, права и ответственность классного руководителя.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руководитель относится к категории специалистов.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должность классного руководителя назначается лицо, имеющее высшее или среднее специальное педагогическое образование и высокую мотивацию к воспитательной деятельности.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руководитель назначается на должность и освобождается от должности приказом директора школы.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1.5.  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период отпуска или временной нетрудоспособности классного руководителя его обязанности могут быть возложены (на основании приказа директора школы) на учителя, не имеющего классного руководства и работающего в данном классе.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руководитель непосредственно подчиняется заместителю директора школы по воспитательной работе и, а далее — директору школы.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руководитель должен знать: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нормативные акты, регламентирующие деятельность школы и работающих в ней педагогов;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Конвенцию о правах ребенка;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внутреннего трудового распорядка;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этику делового и межличностного общения;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педагогику, в том числе теорию и методику воспитания;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общую, возрастную и социальную психологию;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возрастную физиологию;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методику организации различных видов внеурочной деятельности школьников: игровой, познавательной, трудовой (производственной), социально значимой волонтёрской, досугово-развлекательной, спортивно оздоровительной, туристско-краеведческой, проблемно-ценностного общения, художественного творчества;</w:t>
      </w:r>
      <w:proofErr w:type="gramEnd"/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 организации внеурочной деятельности школьников и правила их разработки;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техники безопасности, производственной санитарии и противопожарной защиты.</w:t>
      </w:r>
    </w:p>
    <w:p w:rsidR="003E66E7" w:rsidRDefault="003E66E7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36B32" w:rsidRPr="00091FE5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   Должностные обязанности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определять цели своей работы, исходя из актуальных проблем развития учащихся вверенного ему класса.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разрабатывать план своей работы.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Изучать особенности, интересы, потребности, способности школьников и помогать им в их реализации.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2.4.  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Знакомить школьников с возможностями их участия во внеурочной деятельности, организуемой образовательным учреждением; стимулировать самоопределение учащихся класса в данной сфере школьной жизни, помогать им в выборе наиболее приемлемых для себя видов внеурочной деятельности и форм своего участия в них.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2.5.   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необходимые мероприятия для сплочения классного коллектива.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2.6.   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Поддерживать социально значимые инициативы школьников,</w:t>
      </w:r>
      <w:r w:rsidR="005B11D4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побуждать их к самоуправлению, курировать самоуправленческую деятельность учащихся класса.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2.7.  </w:t>
      </w:r>
      <w:r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Осуществлять про ориентационную работу с </w:t>
      </w:r>
      <w:r w:rsidR="00B36B32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="00C50FE1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="00B36B32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B36B32" w:rsidRPr="00091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2.8.   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картами, канцелярскими принадлежностями и т. п.).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2.9.  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контроль посещаемости учащимися класса уроков, выяснять причины пропусков учебных занятий, при необходимости принимать меры к их устранению.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2.10. 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контроль успеваемости учащихся класса, принимать меры по устранению школьниками учебной задолженности, регулярно информировать родителей об успеваемости их детей.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2.11. 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Осуществлять контроль девиантным проявлений в развитии учащихся класса; при необходимости осуществлять педагогическую коррекцию; в особо сложных и опасных случаях информировать об этом вышестоящее руководство.</w:t>
      </w:r>
    </w:p>
    <w:p w:rsidR="001B3884" w:rsidRPr="00091FE5" w:rsidRDefault="001B3884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 профилактическую  работ</w:t>
      </w:r>
      <w:r w:rsidR="00DC5CF5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</w:t>
      </w:r>
      <w:proofErr w:type="gramEnd"/>
      <w:r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суицидального поведения среди несовершеннолетних, сохранение и укрепление их психического здоровья</w:t>
      </w:r>
      <w:r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2.12. 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питание учащихся класса в школьной столовой</w:t>
      </w:r>
      <w:r w:rsidR="00B36B32" w:rsidRPr="00091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2.13. 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установленные администрацией сроки организовывать дежурство класса по школе, участие класса в субботниках по уборке школьных помещений и пришкольной территории, влажную уборку закреплённого за классом кабинета.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2.14.  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Следить за сохранностью имущества и санитарно-гигиеническим состоянием закреплённого за классом кабинета.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2.15.  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Заботиться о благопристойном внешнем виде, правильной речи хороших манерах учащихся класса.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2.16.   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Заботиться о здоровье учеников, вовлекать их в физкультурную спортивную деятельность.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2.17.   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Организовывать с учащимися класса мероприятия </w:t>
      </w:r>
      <w:r w:rsidR="005B11D4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предупреждению травматизма, дорожно-транспортных происшествий, несчастных случаев и т. п.</w:t>
      </w:r>
    </w:p>
    <w:p w:rsidR="00B36B32" w:rsidRPr="00091FE5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r w:rsidR="00085F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</w:t>
      </w:r>
      <w:r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Обеспечивать соблюдение детьми техники безопасности санитарно-гигиенических норм во время проведения внеурочных мероприятий с классом.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2.19.  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Оказывать (при необходимости) школьникам первую доврачебную помощь в случаях заболевания или получения ими травм в период их пребывания в школе или совместного с классным руководителем участия во внешкольных мероприятиях.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2.20.  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Извещать вышестоящее руководство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2.21.   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Следить за соблюдением и принимать меры, направленные несоблюдение школьниками Правил для учащихся и Устава школы.</w:t>
      </w:r>
    </w:p>
    <w:p w:rsidR="00B36B32" w:rsidRPr="00091FE5" w:rsidRDefault="00085F25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2.22.  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Следить за соблюдением прав ребёнка в школе.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2.23.  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Оказывать помощь своим воспитанникам в решении их сложных жизненных проблем.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2.24.  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Работать с родителями учащихся класса индивидуально; в сроки, удобные родителям и самому классному руководителю, проводить родительские собрания; при крайней необходимости посещать семьи учащихся на дому.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2.25.   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Сотрудничать с работающими в классе учителями </w:t>
      </w:r>
      <w:r w:rsidR="00C50FE1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предметниками, воспитателями</w:t>
      </w:r>
      <w:r w:rsidR="00B36B32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педагогами дополнительного</w:t>
      </w:r>
      <w:r w:rsidR="00B36B32" w:rsidRPr="00091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</w:t>
      </w:r>
      <w:r w:rsidR="00C50FE1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зования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школьным психологом, социальным педагогом, медицинским работником с целью координации их воспитательных усилий и оказания учащимся необходимой помощи в учёбе.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2.26.  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 в работе Педагогического совета школы, Методического объединения классных руководителей, а также в проводимых школой совещаниях, консилиумах и семинарах, на которые приглашаются классные руководители.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2.27. 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Принимать участие в составлении общешкольного плана воспитательной работы и осуществлении контроля организуемого в школе процесса  воспитания, проводя в своем классе необходимые диагностические исследования, осуществляя вместе с заместителем директора по воспитательной работе анализ своей профессиональной деятельности и высказывая экспертное мнение по интересующим его вопросам.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2.28.  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Вести необходимую документацию: классный журнал, личные дела учащихся, дневники учащихся; помогать администрации школы собирать необходимую статистическую информацию об учащихся класса.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2.29. 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Проходить периодические бесплатные медицинские обследования.</w:t>
      </w:r>
    </w:p>
    <w:p w:rsidR="003E66E7" w:rsidRDefault="003E66E7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36B32" w:rsidRPr="00091FE5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   Права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Независимо определять цели, приоритетные направления, содержание и формы работы с учащимися вверенного ему класса.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выбирать форму планирования своей работы с классом; разрабатывать программу (или отдельные её модули) организации внеурочной деятельности учащихся вверенного ему класса.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3.3. 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Отказываться от участия вверенного ему класса в мероприятиях районного, городского, регионального или всероссийского масштаба, если они, по мнению классного руководителя, не способствуют решению имеющихся в классе проблем и не отвечают поставленным им самим целям работы с классом.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3.4.  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позволять третьим лицам без разрешения присутствовать вовремя проведения его совместных с классом  дел.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3.6.   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Давать школьникам во время занятий и перемен обязательные распоряжения, относящиеся к соблюдению ими дисциплины, техники безопасности и санитарно-гигиенических норм.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3.7.  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Привлекать школьников к дисциплинарной ответственности за поступки, дезорганизуйте учебно-воспитательный процесс.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3.8.   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Вносить предложения по развитию и совершенствованию воспитательного процесса в школе.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3.9.   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Посещать (по согласованию с педагогом) проводимые учителями предметниками, педагогами дополнительного образования, воспитателями</w:t>
      </w:r>
      <w:r w:rsidR="00B36B32" w:rsidRPr="00091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социальным педагогом, школьным психологом занятия с детьми его класса.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3.10. 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Принимать участие в совещаниях, на которых рассматриваются вопросы, связанные с его профессиональной деятельностью.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3.11.  З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накомиться с жалобами и другими документами, содержащими оценку его работы, давать по ним объяснения.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3.12.  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Повышать свою квалификацию и проходить в установленном порядке аттестацию.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3.13.  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Требовать от директора школы и заместителя директора </w:t>
      </w:r>
      <w:r w:rsidR="00F01EB4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50FE1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r w:rsidR="00F65199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E1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5199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E1" w:rsidRPr="00091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оказания содействия в исполнении своих прав и должностных обязанностей.</w:t>
      </w:r>
    </w:p>
    <w:p w:rsidR="003E66E7" w:rsidRDefault="003E66E7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B36B32" w:rsidRPr="00091FE5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FE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   Ответственность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осуществление возложенных на него должностных обязанностей.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организацию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рациональное и эффективное использование материальных, финансовых и прочих ресурсов.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4.4.    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соблюдение правил внутреннего распорядка, санитарно-гигиенических норм, противопожарной безопасности и техники безопасности.</w:t>
      </w:r>
    </w:p>
    <w:p w:rsidR="00B36B32" w:rsidRPr="00091FE5" w:rsidRDefault="00085F25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4.5.   </w:t>
      </w:r>
      <w:r w:rsidR="00B36B32" w:rsidRPr="00091F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 нарушение нормативно-правовых актов классный руководитель может быть привлечён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B36B32" w:rsidRPr="00091FE5" w:rsidRDefault="00B36B32" w:rsidP="00B36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B32" w:rsidRDefault="00B36B32" w:rsidP="00B36B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1EB4" w:rsidRDefault="00F01EB4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66E7" w:rsidRDefault="003E66E7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66E7" w:rsidRDefault="003E66E7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66E7" w:rsidRDefault="003E66E7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66E7" w:rsidRDefault="003E66E7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5F25" w:rsidRDefault="00085F25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hAnsi="Times New Roman" w:cs="Times New Roman"/>
          <w:b/>
          <w:sz w:val="28"/>
        </w:rPr>
      </w:pPr>
    </w:p>
    <w:p w:rsidR="00085F25" w:rsidRDefault="00085F25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hAnsi="Times New Roman" w:cs="Times New Roman"/>
          <w:b/>
          <w:sz w:val="28"/>
        </w:rPr>
      </w:pPr>
    </w:p>
    <w:p w:rsidR="00085F25" w:rsidRDefault="00085F25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hAnsi="Times New Roman" w:cs="Times New Roman"/>
          <w:b/>
          <w:sz w:val="28"/>
        </w:rPr>
      </w:pPr>
    </w:p>
    <w:p w:rsidR="00085F25" w:rsidRDefault="00085F25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hAnsi="Times New Roman" w:cs="Times New Roman"/>
          <w:b/>
          <w:sz w:val="28"/>
        </w:rPr>
      </w:pPr>
    </w:p>
    <w:p w:rsidR="003E66E7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hAnsi="Times New Roman" w:cs="Times New Roman"/>
          <w:b/>
          <w:sz w:val="28"/>
        </w:rPr>
      </w:pPr>
      <w:r w:rsidRPr="00553B6D">
        <w:rPr>
          <w:rFonts w:ascii="Times New Roman" w:hAnsi="Times New Roman" w:cs="Times New Roman"/>
          <w:b/>
          <w:sz w:val="28"/>
        </w:rPr>
        <w:t xml:space="preserve">Лист ознакомления </w:t>
      </w:r>
      <w:r w:rsidR="00D1545F">
        <w:rPr>
          <w:rFonts w:ascii="Times New Roman" w:hAnsi="Times New Roman" w:cs="Times New Roman"/>
          <w:b/>
          <w:sz w:val="28"/>
        </w:rPr>
        <w:t xml:space="preserve">классных руководителей ГБОУ </w:t>
      </w:r>
      <w:r w:rsidR="00D1545F" w:rsidRPr="00553B6D">
        <w:rPr>
          <w:rFonts w:ascii="Times New Roman" w:hAnsi="Times New Roman" w:cs="Times New Roman"/>
          <w:b/>
          <w:sz w:val="28"/>
        </w:rPr>
        <w:t>"Турунтаевская  СКОШИ"</w:t>
      </w:r>
      <w:r w:rsidR="00D1545F">
        <w:rPr>
          <w:rFonts w:ascii="Times New Roman" w:hAnsi="Times New Roman" w:cs="Times New Roman"/>
          <w:b/>
          <w:sz w:val="28"/>
        </w:rPr>
        <w:t xml:space="preserve"> с должностной инструкцией </w:t>
      </w: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4"/>
        <w:tblW w:w="8874" w:type="dxa"/>
        <w:tblLook w:val="04A0"/>
      </w:tblPr>
      <w:tblGrid>
        <w:gridCol w:w="497"/>
        <w:gridCol w:w="2669"/>
        <w:gridCol w:w="2277"/>
        <w:gridCol w:w="1450"/>
        <w:gridCol w:w="1981"/>
      </w:tblGrid>
      <w:tr w:rsidR="00B00BB6" w:rsidRPr="0093790E" w:rsidTr="009B0F18">
        <w:tc>
          <w:tcPr>
            <w:tcW w:w="497" w:type="dxa"/>
          </w:tcPr>
          <w:p w:rsidR="00B00BB6" w:rsidRPr="0093790E" w:rsidRDefault="00B00BB6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00BB6" w:rsidRPr="0093790E" w:rsidRDefault="00B00BB6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 xml:space="preserve">Ф И О </w:t>
            </w:r>
          </w:p>
        </w:tc>
        <w:tc>
          <w:tcPr>
            <w:tcW w:w="0" w:type="auto"/>
          </w:tcPr>
          <w:p w:rsidR="00B00BB6" w:rsidRPr="0093790E" w:rsidRDefault="00B00BB6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</w:tcPr>
          <w:p w:rsidR="00B00BB6" w:rsidRDefault="00B00BB6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00BB6" w:rsidRPr="0093790E" w:rsidRDefault="00B00BB6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0" w:type="auto"/>
          </w:tcPr>
          <w:p w:rsidR="00B00BB6" w:rsidRPr="0093790E" w:rsidRDefault="00B00BB6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  <w:p w:rsidR="00B00BB6" w:rsidRPr="0093790E" w:rsidRDefault="00B00BB6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A2" w:rsidRPr="0093790E" w:rsidTr="009B0F18">
        <w:tc>
          <w:tcPr>
            <w:tcW w:w="497" w:type="dxa"/>
          </w:tcPr>
          <w:p w:rsidR="004D08A2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Тттян</w:t>
            </w:r>
            <w:proofErr w:type="spellEnd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A2" w:rsidRPr="0093790E" w:rsidTr="009B0F18">
        <w:tc>
          <w:tcPr>
            <w:tcW w:w="497" w:type="dxa"/>
          </w:tcPr>
          <w:p w:rsidR="004D08A2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Островская Татьяна Петровна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A2" w:rsidRPr="0093790E" w:rsidTr="009B0F18">
        <w:tc>
          <w:tcPr>
            <w:tcW w:w="497" w:type="dxa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</w:p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A2" w:rsidRPr="0093790E" w:rsidTr="009B0F18">
        <w:tc>
          <w:tcPr>
            <w:tcW w:w="497" w:type="dxa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08A2" w:rsidRPr="0093790E" w:rsidRDefault="004D08A2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18" w:rsidRPr="0093790E" w:rsidTr="009B0F18">
        <w:tc>
          <w:tcPr>
            <w:tcW w:w="497" w:type="dxa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Валентина Николаевна</w:t>
            </w:r>
          </w:p>
        </w:tc>
        <w:tc>
          <w:tcPr>
            <w:tcW w:w="0" w:type="auto"/>
          </w:tcPr>
          <w:p w:rsidR="009B0F18" w:rsidRPr="0093790E" w:rsidRDefault="009B0F18" w:rsidP="003D4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18" w:rsidRPr="0093790E" w:rsidTr="009B0F18">
        <w:tc>
          <w:tcPr>
            <w:tcW w:w="497" w:type="dxa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Капустина Татьяна Викторовна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18" w:rsidRPr="0093790E" w:rsidTr="009B0F18">
        <w:tc>
          <w:tcPr>
            <w:tcW w:w="497" w:type="dxa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 xml:space="preserve"> Лидия Владимировна</w:t>
            </w:r>
          </w:p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18" w:rsidRPr="0093790E" w:rsidTr="009B0F18">
        <w:tc>
          <w:tcPr>
            <w:tcW w:w="497" w:type="dxa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93790E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18" w:rsidRPr="0093790E" w:rsidTr="009B0F18">
        <w:tc>
          <w:tcPr>
            <w:tcW w:w="497" w:type="dxa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Савельева</w:t>
            </w:r>
          </w:p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18" w:rsidRPr="0093790E" w:rsidTr="009B0F18">
        <w:tc>
          <w:tcPr>
            <w:tcW w:w="497" w:type="dxa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0E">
              <w:rPr>
                <w:rFonts w:ascii="Times New Roman" w:hAnsi="Times New Roman" w:cs="Times New Roman"/>
                <w:sz w:val="28"/>
                <w:szCs w:val="28"/>
              </w:rPr>
              <w:t>педагог-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0F18" w:rsidRPr="0093790E" w:rsidRDefault="009B0F18" w:rsidP="004D0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B0F18" w:rsidRDefault="009B0F18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66E7" w:rsidRDefault="003E66E7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00BB6" w:rsidRDefault="00B00BB6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6B32" w:rsidRDefault="00B36B32" w:rsidP="00B36B32">
      <w:pPr>
        <w:shd w:val="clear" w:color="auto" w:fill="FFFFFF"/>
        <w:spacing w:after="3" w:line="231" w:lineRule="atLeast"/>
        <w:ind w:right="45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ПРИЛОЖЕНИЯ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B36B32" w:rsidRDefault="00B36B32" w:rsidP="00B36B32">
      <w:pPr>
        <w:shd w:val="clear" w:color="auto" w:fill="FFFFFF"/>
        <w:spacing w:after="3" w:line="225" w:lineRule="atLeast"/>
        <w:ind w:left="202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6B32" w:rsidRDefault="00B36B32" w:rsidP="00B36B32">
      <w:pPr>
        <w:shd w:val="clear" w:color="auto" w:fill="FFFFFF"/>
        <w:spacing w:after="3" w:line="225" w:lineRule="atLeast"/>
        <w:ind w:left="202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ИНСТРУКТАЖИ ПО РАЗЛИЧНЫМ ВИДАМ ДЕЯТЕЛЬНОСТИ</w:t>
      </w:r>
    </w:p>
    <w:p w:rsidR="00B36B32" w:rsidRDefault="00B36B32" w:rsidP="00B36B32">
      <w:pPr>
        <w:shd w:val="clear" w:color="auto" w:fill="FFFFFF"/>
        <w:spacing w:after="3" w:line="225" w:lineRule="atLeast"/>
        <w:ind w:left="202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6B32" w:rsidRPr="004A5A5C" w:rsidRDefault="00B36B32" w:rsidP="00B36B32">
      <w:pPr>
        <w:shd w:val="clear" w:color="auto" w:fill="FFFFFF"/>
        <w:spacing w:after="268" w:line="240" w:lineRule="auto"/>
        <w:ind w:right="61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ЦИЯ ПО ТЕХНИКЕ БЕЗОПАСНОСТИ:</w:t>
      </w: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ПРАВИЛА ПОВЕДЕНИЯ НА ПЕРЕМЕНАХ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Отдых учащихся в течение учебного дня обеспечивается в перерывах между занятиями -на переменах. Результаты </w:t>
      </w:r>
      <w:r w:rsidRPr="004A5A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анализа </w:t>
      </w: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травматизма показывают, что большинство травм в школе происходит во время перемен. В основном травмы являются следствием нарушений дисциплины и невоспитанности учеников. После малоподвижных уроков школьники "взрываются" на переменах: бегают, падают, толкаются, бьют друг друга сумками. Эти "безобидные" забавы часто приводят к травмам и трагическим последствиям.</w:t>
      </w:r>
    </w:p>
    <w:p w:rsidR="00B36B32" w:rsidRPr="004A5A5C" w:rsidRDefault="00B36B32" w:rsidP="00B36B32">
      <w:pPr>
        <w:shd w:val="clear" w:color="auto" w:fill="FFFFFF"/>
        <w:spacing w:after="275" w:line="240" w:lineRule="auto"/>
        <w:ind w:right="13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требования безопасности на переменах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нарушать дисциплину (не бегать в коридорах и кабинетах, не толкаться, по лестнице ходить шагом).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Быть внимательным и осторожным при активном передвижении по лестницам, бетонному, асфальтовому и ледовому покрытию. Даже незначительное падение на таком твердом покрытии может привести к серьезной травме: перелому конечностей, черепно-мозговой травме, ушибам, растяжениям.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применять самодельных пиротехнических изделий, карбидных и магниевых взрывных устройств. По статистике, именно эти "шалости" являются главной причиной потери зрения школьниками.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бросать друг в друга камни, палки и другие предметы, а также не фехтовать на "шпагах". Такие действия могут привести к потере зрения, травмам лица, головы и внутренних органов.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пытаться самостоятельно проникнуть на территорию хозяйственной и учебно-опытной зоны, в подвалы, люки, на чердаки, в технические помещения. В этих местах обычно расположены коммуникации, котельная, трансформаторная подстанция, устройства и механизмы, представляющие опасность для здоровья школьников.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лазать по деревьям, заборам, крышам зданий и сооружений, высотным конструкциям. При нахождении на высоте достаточно одного неловкого движения, чтобы произошло падение, которое может привести к ушибам, ссадинам, переломам, черепно-мозговой травме, гибели упавшего.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дразнить животных, оказавшихся на территории школьного участка. 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подходить близко к котлованам, траншеям, открытым люкам, ямам.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выбегать на проезжую часть близлежащих улиц.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провоцировать конфликты с окружающими, не участвовать в них.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Избегать опасностей, прогнозировать их развитие и выживать в них.</w:t>
      </w:r>
    </w:p>
    <w:p w:rsidR="00B36B32" w:rsidRPr="00C2750C" w:rsidRDefault="00B36B32" w:rsidP="00B36B32">
      <w:pPr>
        <w:shd w:val="clear" w:color="auto" w:fill="FFFFFF"/>
        <w:spacing w:after="3" w:line="225" w:lineRule="atLeast"/>
        <w:ind w:left="20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Default="00B36B32" w:rsidP="00B36B32">
      <w:pPr>
        <w:shd w:val="clear" w:color="auto" w:fill="FFFFFF"/>
        <w:spacing w:after="0" w:line="240" w:lineRule="auto"/>
        <w:ind w:right="460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КЦИЯ ПО ТЕХНИКЕ БЕЗОПАСНОСТИ: 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460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ПРАВИЛА ПОВЕДЕНИЯ НА ВОДЕ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заходить в воду (особенно в глубоких местах), не умея плавать.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Купаться только в разрешенных, хорошо известных местах.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*Нельзя купаться вблизи  водосбросов, шлюзов, пристаней, мостов, водоворотов, стремнин, в судоходном фарватере, вблизи плав средств, в местах скопления водорослей.</w:t>
      </w:r>
      <w:proofErr w:type="gramEnd"/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Нельзя резко входить в воду или нырять после длительного пребывания на солнце, сразу после приема пищи, в состоянии утомления.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Запрещается прыгать в воду в незнакомых местах, проводить игры в воде, связанные с захватами.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Запрещается оставлять детей на берегу водоема без присмотра взрослых, умеющих плавать и оказывать первую помощь.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умея плавать, нельзя находиться в воде на надувном матраце или камере.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*Нельзя долго находиться в воде, особенно холодной.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Нельзя купаться в штормовую погоду и во время грозы.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Нельзя заниматься подводным плаванием или подводной охотой без разрешения врача.</w:t>
      </w:r>
    </w:p>
    <w:p w:rsidR="00B36B32" w:rsidRPr="00C2750C" w:rsidRDefault="00B36B32" w:rsidP="00B36B32">
      <w:pPr>
        <w:shd w:val="clear" w:color="auto" w:fill="FFFFFF"/>
        <w:spacing w:after="3" w:line="240" w:lineRule="auto"/>
        <w:ind w:right="403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ПОВЕДЕНИЕ ВО ВРЕМЯ СИЛЬНОГО ВЕТРА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Располагаться в зоне «ветровой тени».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Дополнительно закрепить временное жилье: палатку, шалаш, навес.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Внимательно наблюдать за окружающей обстановкой.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Держаться подальше от строений, деревьев, высотных объектов.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Использовать ветрозащитную одежду.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располагаться во время сильного ветра у окна, поскольку стекло может разбиться и травмировать человека.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ПОВЕДЕНИЯ ВО ВРЕМЯ АТМОСФЕРНЫХ ОСАДКОВ</w:t>
      </w:r>
    </w:p>
    <w:p w:rsidR="00B36B32" w:rsidRPr="00C2750C" w:rsidRDefault="00B36B32" w:rsidP="00B36B32">
      <w:pPr>
        <w:shd w:val="clear" w:color="auto" w:fill="FFFFFF"/>
        <w:spacing w:after="3" w:line="240" w:lineRule="auto"/>
        <w:ind w:right="403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(дождь, снег, град)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Дождь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 возможности оставаться дома или в укрытии.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Использовать средства индивидуальной защиты: зонт, плащ, сапоги.* В случае намокания одежды и обуви незамедлительно сменить их и согреться.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Предпринять меры по предупреждению намокания запасов продуктов питания, медикаментов, одежды, обуви, кормов для животных и птицы.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Обеспечить безопасность домашних животных.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Постоянно слушать сообщения служб ГО ЧС и выполнять их рекомендации.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Перед выходом в поход или на природу узнайте прогноз погоды на ближайшие дни; если синоптики обещают проливные дожди, поход лучше перенести на более поздний срок или вообще отменить.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Если вы попали в ливень, постарайтесь быстро разбить лагерь в безопасном месте, надежно закрепите палатки, накройте их непромокаемой тканью, обустройте водосточные канавки вокруг палаток.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Для предотвращения намокания продуктов питания, медикаментов, документов, сменной одежды и обуви, спичек используйте влагонепроницаемые мешки.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Во время ливня оставайтесь в палатке, выходите на дождь только в случае крайней необходимости, используйте при этом средства индивидуальной защиты.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 разведении костра используйте специальный навес.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 дождливую погоду не разбивайте лагерь в русле или на берегу горной реки.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Мокрую одежду и обувь снимите и высушите, наденьте сухие вещи.* После прекращения дождя оцените реальную обстановку и с учетом конкретной ситуации определите план дальнейших действий. 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Снег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оставаться долго на холоде.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Использовать теплую одежду.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Иметь возможность для периодического обогревания.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есть снег, не ложиться и не садиться на снег.* Знать приемы оказания первой помощи. 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Град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Защита от града в надежном укрытии: дом, квартира, навес, пещера, автомобиль.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Укрытие животных и птиц в специальных помещениях.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*   Укрытие легковых автомобилей в гараже или под кроной деревьев.</w:t>
      </w:r>
    </w:p>
    <w:p w:rsidR="00B36B32" w:rsidRDefault="00B36B32" w:rsidP="00B36B32">
      <w:pPr>
        <w:shd w:val="clear" w:color="auto" w:fill="FFFFFF"/>
        <w:spacing w:after="3" w:line="240" w:lineRule="auto"/>
        <w:ind w:right="404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ПОВЕДЕНИЯ НА ЛЬДУ ПРИ ГОЛОЛЕДЕ И ГОЛОЛЕДИЦЕ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B36B32" w:rsidRDefault="00B36B32" w:rsidP="00B36B32">
      <w:pPr>
        <w:shd w:val="clear" w:color="auto" w:fill="FFFFFF"/>
        <w:spacing w:after="4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Лед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Прежде чем выйти на лед, убедитесь в его прочности; помните, что человек может погибнуть в воде в результате утопления, холодового шока, а также от переохлаждения через 15 - 20 минут после попадания в ледяную воду.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*   В случае появления типичных признаков непрочности льда: треск, </w:t>
      </w:r>
      <w:proofErr w:type="spellStart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прогибание</w:t>
      </w:r>
      <w:proofErr w:type="spellEnd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– ползите.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допускайте скопления людей и грузов в одном месте на льду.* Исключите случаи пребывания на льду в плохую погоду: туман, снегопад, дождь, а также ночью.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Никогда не проверяйте прочность льда ударом ноги.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ind w:right="10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Если лёд проломился: 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паникуйте, сбросьте тяжелые вещи, удерживайтесь на плаву, зовите на помощь.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Обопритесь на край льдины широко расставленными руками, при наличии сильного течения согните ноги, снимите обувь, в которую набралась вода. * Старайтесь не обламывать кромку льда, навалитесь на нее грудью, поочередно поднимите, вытащите ноги на льдину.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Держите голову высоко над поверхностью воды, постоянно зовите на помощь.</w:t>
      </w:r>
    </w:p>
    <w:p w:rsidR="00B36B32" w:rsidRPr="00C2750C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неглубоком водоеме можно: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Резко оттолкнуться от дна и выбраться на лед.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Передвигаться по дну к берегу, проламывая перед собой лед.</w:t>
      </w:r>
    </w:p>
    <w:p w:rsidR="00B36B32" w:rsidRPr="00C2750C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Оказание помощи пострадавшим: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Сообщите пострадавшему криком, что идете ему на помощь, это придаст ему силы, уверенность, надежду.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Можно взять длинный шест за оба конца, сориентировать его середину    над пострадавшим и вытащить его из воды.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Для обеспечения прямого контакта с пострадавшим к нему можно    подползти, подать руку или вытащить за одежду. В этой работе  одновременно могут принимать участие несколько человек. Не подползайте    на край пролома, держите друг друга за ноги.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Для обеспечения безопасности необходимо использовать подручные средства: доску, шест, веревку, щит.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Действовать нужно решительно, смело, быстро, поскольку   пострадавший теряет силы, замерзает, может погрузиться в воду.   * После извлечения пострадавшего из ледяной воды его необходимо   незамедлительно отогреть.</w:t>
      </w:r>
    </w:p>
    <w:p w:rsidR="00B36B32" w:rsidRPr="00C2750C" w:rsidRDefault="00B36B32" w:rsidP="00B36B3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Сосульки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находиться в опасной зоне и не входить на территорию, огражденную знаками безопасности.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 образовании сосулек их нужно регулярно сбивать, соблюдая при этом меры безопасности.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39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Гололед 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394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возможности оставаться дома.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Увеличить коэффициент трения подошвы обуви и льда путем использования сыпучих материалов: песок, зола, соль.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Использовать обувь с противоскользящей подошвой или специальными приспособлениями: войлок, шипы, упоры.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Применять специальную палку с острым металлическим наконечником в качестве дополнительной точки опоры.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Использовать возможность держаться или опираться за изгородь, стену, конструкцию, поручни.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 возможности применять групповой способ перемещения: взявшись за руки, за плечи, под руки.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*   обкалывать лёд, чистить тротуары.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Выбирать безопасный маршрут и акцентировать внимание на каждом шаге.</w:t>
      </w:r>
    </w:p>
    <w:p w:rsidR="00B36B32" w:rsidRPr="00C2750C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случае падения: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Успокоиться.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Определить степень травмирования и возможность самостоятельного передвижения обычной ходьбой, на четвереньках, ползком.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Оказать самопомощь: остановить кровотечение, принять безболезненную оптимальную позу, обездвижить травмированную конечность.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Предотвратить переохлаждение организма.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Самостоятельно подняться и продолжить движение; или подняться с помощью прохожих, если необходимо вызвать специалистов по телефону 01.</w:t>
      </w:r>
    </w:p>
    <w:p w:rsidR="00B36B32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Попросить прохожих сообщить семье о случившемся.</w:t>
      </w:r>
    </w:p>
    <w:p w:rsidR="00F01EB4" w:rsidRPr="00C2750C" w:rsidRDefault="00F01EB4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Pr="00C2750C" w:rsidRDefault="00B36B32" w:rsidP="00B36B32">
      <w:pPr>
        <w:shd w:val="clear" w:color="auto" w:fill="FFFFFF"/>
        <w:spacing w:after="3" w:line="240" w:lineRule="auto"/>
        <w:ind w:right="61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КЦИЯ ПО ТЕХНИКЕ БЕЗОПАСНОСТИ 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ПРИ ПОЖАРЕ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Пожар в квартире, доме, здании школы.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возникновении пожара в доме, квартире, здании необходимо выполнять следующие требования.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паниковать.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Вызвать пожарных и спасателей по телефону 01.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Закрыть все окна и двери.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Найти и вывести (вынести) маленьких детей, которые прячутся в шкафах, под столами, в туалетных комнатах. Помочь старикам, пострадавшим.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Взять с собой документы, деньги, ценные вещи.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Быстро, без давки покинуть опасную зону пожара по заранее изученному безопасному маршруту, используя запасные выходы, пожарные лестницы.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Постоянно подавать звуковые сигналы.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Лечь на пол, ждать помощи или передвигаться ползком к выходу.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Дышать через мокрую ткань. Всеми силами защищаться от дыма. Несколько вдохов воздуха, насыщенного дымом, могут привести к потере сознания.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открывать окна и двери.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Использовать для защиты от огня и теплового излучения влажную плотную ткань.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закрывать входную дверь на ключ.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Пожар в общественном наземном транспорте.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Сообщите о пожаре водителю.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После остановки транспортного средства без паники и давки покиньте салон и отойдите на безопасное расстояние. В случае заклинивания дверей покиньте салон через специальные люки, оконные проемы, прогоны. * Окажите помощь детям, старикам, пострадавшим, транспортируйте их в безопасную зону.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Постарайтесь погасить огонь, вызвать пожарных и спасателей.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допускайте распространения огня на близлежащие объекты.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Если на человеке загорелась одежда.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Горящую одежду быстро снять.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бегать в горящей одежде.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кататься по земле.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Защитить руками голову, лицо, глаза.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использовать для тушения огнетушители.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Окунуться в воду или облиться водой.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Лечь на снег.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*   Накрыться плотной мокрой тканью, оставив голову открытой, чтобы не   задохнуться продуктами горения. * Не отдирать прилипшую к телу одежду.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Оказать пострадавшему первую помощь, успокоить его и оперативно  доставить в больницу.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 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 целью недопущения пожара в природной среде, запрещается.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Бросать в лесу горящие спички, окурки, тлеющие тряпки.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Разводить костер в густых зарослях и хвойном молодняке, под низко свисающими кронами деревьев, рядом со складами древесины, торфа в непосредственной близости от созревших сельхоз культур.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 целью недопущения пожара в природной среде, запрещается.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Бросать в лесу горящие спички, окурки, тлеющие тряпки.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Разводить костер в густых зарослях и хвойном молодняке, под низко свисающими кронами деревьев, рядом со складами древесины, торфа в непосредственной близости от созревших сельхоз культур.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Оставлять в лесу само возгораемый материал: тряпки и ветошь, пропитанные маслом, бензином, стеклянную посуду, которая в солнечную погоду может сфокусировать солнечный луч и воспламенить сухую растительность.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Выжигать сухую траву на лесных полянах, в садах, на полях, поддеревьями.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Поджигать камыш.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Разводить костер в ветреную погоду и оставлять его без присмотра.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Оставлять костер горящим после покидания стоянки.</w:t>
      </w:r>
    </w:p>
    <w:p w:rsidR="00B36B32" w:rsidRPr="00C2750C" w:rsidRDefault="00B36B32" w:rsidP="00B36B32">
      <w:pPr>
        <w:shd w:val="clear" w:color="auto" w:fill="FFFFFF"/>
        <w:spacing w:after="3" w:line="240" w:lineRule="auto"/>
        <w:ind w:right="63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КЦИЯ ПО ТЕХНИКЕ БЕЗОПАСНОСТИ 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ПРИ  ВЗРЫВАХ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Взрывы бытового газа.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часто взрывается бытовой газ. Основной причиной таких взрывов является нарушение требований безопасности при эксплуатации газовых приборов. С целью недопущения взрывов бытового газа необходимо: * пройти обучение и инструктаж по технике безопасности, получить документ на право эксплуатации газовых приборов;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поручить установку, наладку, ремонт газовых приборов и оборудования специалистам;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эксплуатировать только исправные газовые приборы;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допускать случаев утечки газа в помещении;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исключить случаи допуска детей к газовым приборам;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соблюдать последовательность включения газовых приборов: сначала зажгите спичку, а затем откройте подачу газа;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 появлении запаха газа в помещении следует перекрыть кран подачи газа, незамедлительно открыть окна и двери для проветривания помещения, не  использовать открытый огонь, не включать электричество и электрические приборы;</w:t>
      </w:r>
    </w:p>
    <w:p w:rsidR="00B36B32" w:rsidRPr="00C2750C" w:rsidRDefault="00B36B32" w:rsidP="00B36B32">
      <w:pPr>
        <w:shd w:val="clear" w:color="auto" w:fill="FFFFFF"/>
        <w:spacing w:after="0" w:line="197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если ситуация выходит из-под контроля, следует вызвать </w:t>
      </w:r>
      <w:r w:rsidRPr="00C2750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работников газовой службы, пожарных и спасателей по телефону </w:t>
      </w:r>
      <w:r w:rsidRPr="00C2750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01;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 необходимости следует покинуть помещение и предупредить соседей о случившемся.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Взрыв бытового газа в помещении может стать причиной обрушения здания или его части, возникновения пожара, травмирования и гибели людей.</w:t>
      </w:r>
    </w:p>
    <w:p w:rsidR="00B36B32" w:rsidRPr="00C2750C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Взрывы пиротехнических устройств.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часто самодельные взрывные устройства пытаются изготовить школьники: хлопушки, петарды, взрывпакеты, самопалы, бомбочки, мины. Опасность подобного занятия заключается в том, что для изготовления пиротехнических «игрушек» у ребят нет опыта и знаний. Они используют случайные взрывоопасные вещества. Как правило, такие эксперименты заканчиваются незапланированными взрывами, серьезными травмами, гибелью детей.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Особая активность школьников в части изготовления, приобретения, использования пиротехнических средств отмечается накануне праздников, особенно Нового года. Практически каждый россиянин участвует в грандиозной канонаде, которая стоит над страной в новогоднюю ночь. Б результате взрывов повреждаются глаза, мягкие ткани, кости, происходит отрыв конечностей, термические ожоги, возникают пожары. Осколки взрывного устройства могут глубоко проникнуть в ткани, полостные органы, нанести смертельную травму.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Нередко в руках школьников оказываются боевые гранаты, снаряды, мины времен Второй мировой войны или более позднего изготовления. Эти опасные предметы могут быть найдены в местах 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проведения боев, приобретены у подпольных торговцев оружием. Опасность контакта с этими взрывоопасными предметами заключается в возможности их неожиданного взрыва, травмирования, гибели людей.</w:t>
      </w:r>
    </w:p>
    <w:p w:rsidR="00B36B32" w:rsidRPr="00C2750C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ПОМНИТЕ!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 взрывоопасный предмет может взорваться в результате неправильного обращения и хранения, нанесения механического удара, термического воздействия. Никогда не подходите и не берите в руки боевые гранаты, снаряды, мины. Об их обнаружении сообщите родителям, учителям, спасателям или в милицию.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пытайтесь самостоятельно обезвредить (разминировать) взрывное устройство. Это должны делать специалисты - саперы.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изготавливайте самодельные взрывные устройства. Не храните в доме, квартире, подсобном помещении компоненты для них.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носите в карманах взрывоопасные изделия или компоненты для их изготовления. Они могут взорваться от механического или теплового воздействия.</w:t>
      </w:r>
    </w:p>
    <w:p w:rsidR="00B36B32" w:rsidRPr="00C2750C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Любое взрывоопасное устройство может стать причиной большой беды.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целью недопущения возникновения подобных ЧС взрослым необходимо: 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исключить случаи попадания боевых взрывоопасных зарядов в руки школьников;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провести беседу с детьми об опасностях, которые таят в себе взрывоопасные заряды;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при обнаружении взрывоопасных предметов у школьников незамедлительно заберите их, осторожно отнесите и положите в безопасное место, организуйте охрану, сообщите в милицию;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в случае обнаружения боевых взрывоопасных зарядов или получения информации о них нужно незамедлительно сообщить об этом в милицию или спасателям;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организовать охрану и дежурство в зоне нахождения опасного объекта до прибытия специалистов;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запрещать мероприятия по поиску и использованию взрывоопасных веществ времен Второй мировой войны. 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Действия школьников при обнаружении ВВ: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не трогать, не переносить, не распаковывать, не бросать подозрительные предметы;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не располагаться вблизи опасного предмета, отойти на расстояние не менее 100 м;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сообщить о подозрительном предмете учителям, в милицию, спасателям, пожарным;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дождаться прибытия специалистов, указать им место и время обнаружения подозрительного предмета</w:t>
      </w:r>
    </w:p>
    <w:p w:rsidR="00B36B32" w:rsidRPr="00C2750C" w:rsidRDefault="00B36B32" w:rsidP="00B36B32">
      <w:pPr>
        <w:shd w:val="clear" w:color="auto" w:fill="FFFFFF"/>
        <w:spacing w:after="3" w:line="240" w:lineRule="auto"/>
        <w:ind w:right="63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КЦИЯ ПО ТЕХНИКЕ БЕЗОПАСНОСТИ </w:t>
      </w: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ПРИ ПОЛЬЗОВАНИИ ЭЛЕКТРОПРИБОРАМИ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пользуйтесь неисправными электроприборами.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занимайтесь ремонтом электрооборудования и приборов. Об их поломке сообщите родителям. Эту работу должен выполнять специалист. * Прежде чем включить любой новый электроприбор в сеть, внимательно знакомьтесь с инструкцией по его эксплуатации. Начинать использовать новый прибор лучше с помощью взрослых.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Проверяйте наличие или отсутствие напряжения с помощью специальных приборов (вольтметр, ток пробник), предварительно убедившись в их исправности.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судите об отсутствии электрического тока по тому, что не включаются бытовые электроприборы или не горит лампочка.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Прежде чем касаться токоведущих проводов или частей оборудования, даже если вы убеждены, что электричество отключено, попробуйте сначала прикоснуться к ним тыльной стороной ладони.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касайтесь одновременно металлического корпуса электроприборов и металлических систем водопровода, отопления, канализации.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Помните, что плохой контакт в электропроводке приводит к её нагреву, образованию искр и может стать причиной пожара.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перегоревших предохранителей и плавких вставок детьми. Это должны делать взрослые.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*   При использовании электронагревательных приборов не </w:t>
      </w:r>
      <w:proofErr w:type="spellStart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допускайтесоприкосновения</w:t>
      </w:r>
      <w:proofErr w:type="spellEnd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питающего электропровода с нагревательным элементом или нагретой поверхностью.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*   Не вытаскивайте вилку из штепсельной розетки, дергая за </w:t>
      </w:r>
      <w:proofErr w:type="spellStart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питающийэлектропровод</w:t>
      </w:r>
      <w:proofErr w:type="spellEnd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*   Не заменяйте перегоревшую электрическую лампу под напряжением и </w:t>
      </w:r>
      <w:proofErr w:type="spellStart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несмотрите</w:t>
      </w:r>
      <w:proofErr w:type="spellEnd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нее при пробном включении.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*   Не перемещайте электроприборы и не производите их влажную </w:t>
      </w:r>
      <w:proofErr w:type="spellStart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уборку</w:t>
      </w:r>
      <w:proofErr w:type="gramStart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,н</w:t>
      </w:r>
      <w:proofErr w:type="gramEnd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proofErr w:type="spellEnd"/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отключив от электросети.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подходите к торчащим, лежащим на земле, висящим электропроводам.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электроприборы, которые находятся под напряжением. Если пожар не удалось потушить, то необходимо немедленно вызвать пожарных и спасателей.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оставляйте без присмотра включенные электроприборы.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допускайте игр с включенными электроприборами,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 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подогревайте воду в ванне с помощью электрокипятильника.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держите в ванной комнате включенными электроприборы.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пользуйтесь мокрыми электроприборами.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 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берите в руки электроприборы, стоя босыми ногами на полу.</w:t>
      </w:r>
    </w:p>
    <w:p w:rsidR="00B36B32" w:rsidRPr="00C2750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накручивайте шнур вокруг горячего утюга, ставьте его на специальную подставку.</w:t>
      </w:r>
    </w:p>
    <w:p w:rsidR="00B36B32" w:rsidRPr="00C2750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используйте поломанную вилку и розетку.</w:t>
      </w:r>
    </w:p>
    <w:p w:rsidR="00B36B32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75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</w:t>
      </w:r>
      <w:r w:rsidRPr="00C275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втыкайте в розетку посторонние предметы: гвозди, ножницы, спицы, провода.</w:t>
      </w:r>
    </w:p>
    <w:p w:rsidR="00B36B32" w:rsidRPr="004826C1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01EB4" w:rsidRDefault="00F01EB4" w:rsidP="00B36B32">
      <w:pPr>
        <w:shd w:val="clear" w:color="auto" w:fill="FFFFFF"/>
        <w:spacing w:after="3" w:line="231" w:lineRule="atLeast"/>
        <w:ind w:right="63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6B32" w:rsidRPr="004826C1" w:rsidRDefault="00B36B32" w:rsidP="00B36B32">
      <w:pPr>
        <w:shd w:val="clear" w:color="auto" w:fill="FFFFFF"/>
        <w:spacing w:after="3" w:line="231" w:lineRule="atLeast"/>
        <w:ind w:right="6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 ПО ТЕХНИКЕ БЕЗОПАСНОСТИ</w:t>
      </w:r>
    </w:p>
    <w:p w:rsidR="00B36B32" w:rsidRDefault="00B36B32" w:rsidP="00B36B32">
      <w:pPr>
        <w:shd w:val="clear" w:color="auto" w:fill="FFFFFF"/>
        <w:spacing w:after="268" w:line="240" w:lineRule="auto"/>
        <w:ind w:right="65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ПРАВИЛАМ ДОРОЖНОГО ДВИЖЕНИЯ</w:t>
      </w:r>
    </w:p>
    <w:p w:rsidR="00B36B32" w:rsidRPr="00B071A0" w:rsidRDefault="00B36B32" w:rsidP="00B36B32">
      <w:pPr>
        <w:shd w:val="clear" w:color="auto" w:fill="FFFFFF"/>
        <w:spacing w:after="268" w:line="240" w:lineRule="auto"/>
        <w:ind w:right="65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ПЕШЕХОДЫ-ШКОЛЬНИКИ! ВСЕГДА ВЫПОЛНИТЕ ЭТИ ПРАВИЛА!</w:t>
      </w: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* Прежде чем перейти дорогу, необходимо внимательно осмотреть проезжую </w:t>
      </w:r>
      <w:proofErr w:type="spellStart"/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</w:t>
      </w:r>
      <w:proofErr w:type="gramStart"/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proofErr w:type="spellEnd"/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посмотрите налево, а потом направо. Убедитесь в отсутствии поблизости транспортных средств и быстро перейдите дорогу.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Никогда не идите на красный сигнал светофора.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Нельзя неожиданно выходить (выбегать) на проезжую часть из-за преграды.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Нельзя отвлекаться разговорами при переходе через дорогу, оглядываться назад. Нужно быть собранным и внимательным.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Нельзя задерживаться на проезжей части дороги, даже если вы что-то уронили.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Переходить дорогу нужно только в установленном месте, а не по кратчайшему пути.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пытайтесь перебежать дорогу перед близко идущим транспортом.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Оценивайте степень опасности до выхода на дорогу.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Будьте предельно внимательны на дороге в условиях неблагоприятной погоды и плохой видимости.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Изучите местные особенности автодороги.</w:t>
      </w:r>
    </w:p>
    <w:p w:rsidR="00B36B32" w:rsidRPr="004826C1" w:rsidRDefault="00B36B32" w:rsidP="00B36B32">
      <w:pPr>
        <w:shd w:val="clear" w:color="auto" w:fill="FFFFFF"/>
        <w:tabs>
          <w:tab w:val="center" w:pos="5508"/>
        </w:tabs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Старайтесь переходить улицу в группе.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Пользуйтесь подземными и наземными переходами.</w:t>
      </w:r>
    </w:p>
    <w:p w:rsidR="00B36B32" w:rsidRPr="004826C1" w:rsidRDefault="00B36B32" w:rsidP="00B36B32">
      <w:pPr>
        <w:shd w:val="clear" w:color="auto" w:fill="FFFFFF"/>
        <w:spacing w:after="0" w:line="225" w:lineRule="atLeast"/>
        <w:ind w:right="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НЕЛЬЗЯ!</w:t>
      </w:r>
    </w:p>
    <w:p w:rsidR="00B36B32" w:rsidRPr="004826C1" w:rsidRDefault="00B36B32" w:rsidP="00B36B32">
      <w:pPr>
        <w:shd w:val="clear" w:color="auto" w:fill="FFFFFF"/>
        <w:spacing w:after="3" w:line="225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</w:t>
      </w: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Передвигаться по проезжей части дороги в запрещенном месте.</w:t>
      </w:r>
    </w:p>
    <w:p w:rsidR="00B36B32" w:rsidRPr="004826C1" w:rsidRDefault="00B36B32" w:rsidP="00B36B32">
      <w:pPr>
        <w:shd w:val="clear" w:color="auto" w:fill="FFFFFF"/>
        <w:spacing w:after="3" w:line="225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</w:t>
      </w: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Идти на запрещающий сигнал светофора.</w:t>
      </w:r>
    </w:p>
    <w:p w:rsidR="00B36B32" w:rsidRPr="004826C1" w:rsidRDefault="00B36B32" w:rsidP="00B36B32">
      <w:pPr>
        <w:shd w:val="clear" w:color="auto" w:fill="FFFFFF"/>
        <w:spacing w:after="3" w:line="225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</w:t>
      </w: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Останавливаться на проезжей части дороги.</w:t>
      </w:r>
    </w:p>
    <w:p w:rsidR="00B36B32" w:rsidRPr="004826C1" w:rsidRDefault="00B36B32" w:rsidP="00B36B32">
      <w:pPr>
        <w:shd w:val="clear" w:color="auto" w:fill="FFFFFF"/>
        <w:spacing w:after="283" w:line="225" w:lineRule="atLeast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</w:t>
      </w: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Ожидать транспорт в неразрешенных местах.* Играть на дороге.</w:t>
      </w:r>
    </w:p>
    <w:p w:rsidR="00B36B32" w:rsidRPr="004826C1" w:rsidRDefault="00B36B32" w:rsidP="00B36B32">
      <w:pPr>
        <w:shd w:val="clear" w:color="auto" w:fill="FFFFFF"/>
        <w:spacing w:after="0" w:line="240" w:lineRule="auto"/>
        <w:ind w:right="4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ПОВЕДЕНИЯ ПРИ ДТП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Сохраняйте самообладание в любой ситуации.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Покиньте автомобиль только после полной его остановки.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Не покидайте автомобиль в процессе движения из-за высокой вероятности травмирования или гибели.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После аварии быстро оцените обстановку, положение транспортного средства, наличие реальных факторов опасности.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Определите степень травмирования и состояние всех участников ДТП.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Постарайтесь самостоятельно выбраться из автомобиля и помочь всем пострадавшим покинуть автомобиль. В случае невозможности это сделать успокойтесь, не делайте резких движений, примите оптимальную позу, позовите на помощь, ждите спасателей.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Покиньте автомобиль через двери, окна, люки. Если вам мешают стекла, их нужно разбить.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Отойдите на безопасное расстояние от места ЧС.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Вызовите сотрудников ГИБДД, спасателей, пожарных, медиков. Окажите самопомощь и первую помощь пострадавшим.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При возникновении пожара постарайтесь погасить огонь подручными средствами или вызвать специалистов.</w:t>
      </w:r>
    </w:p>
    <w:p w:rsidR="00B36B32" w:rsidRPr="004826C1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Сохраните все следы аварии до прибытия сотрудников ГИБДД.</w:t>
      </w:r>
    </w:p>
    <w:p w:rsidR="00B36B32" w:rsidRPr="004826C1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При падении автомобиля в воду постарайтесь покинуть его как можно быстрее, до полного погружения в воду.</w:t>
      </w: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26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В случае попадания автомобиля в лавину дождитесь ее остановки, обеспечьте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безопасность и выживание в сложившихся условиях.</w:t>
      </w:r>
    </w:p>
    <w:p w:rsidR="00B36B32" w:rsidRPr="00B071A0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01EB4" w:rsidRDefault="00F01EB4" w:rsidP="00B36B32">
      <w:pPr>
        <w:shd w:val="clear" w:color="auto" w:fill="FFFFFF"/>
        <w:spacing w:after="3" w:line="231" w:lineRule="atLeast"/>
        <w:ind w:left="413" w:right="63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01EB4" w:rsidRDefault="00F01EB4" w:rsidP="00B36B32">
      <w:pPr>
        <w:shd w:val="clear" w:color="auto" w:fill="FFFFFF"/>
        <w:spacing w:after="3" w:line="231" w:lineRule="atLeast"/>
        <w:ind w:left="413" w:right="63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36B32" w:rsidRPr="00B071A0" w:rsidRDefault="00B36B32" w:rsidP="00B36B32">
      <w:pPr>
        <w:shd w:val="clear" w:color="auto" w:fill="FFFFFF"/>
        <w:spacing w:after="3" w:line="231" w:lineRule="atLeast"/>
        <w:ind w:left="413" w:right="6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ИНСТРУКЦИЯ ПО ТЕХНИКЕ БЕЗОПАСНОСТИ </w:t>
      </w:r>
    </w:p>
    <w:p w:rsidR="00B36B32" w:rsidRPr="00B071A0" w:rsidRDefault="00B36B32" w:rsidP="00B36B32">
      <w:pPr>
        <w:shd w:val="clear" w:color="auto" w:fill="FFFFFF"/>
        <w:spacing w:after="3" w:line="240" w:lineRule="auto"/>
        <w:ind w:left="413" w:right="63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ПОВЕДЕНИЯ  В НАЗЕМНОМ ТРАНСПОРТЕ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Ожидайте общественный транспорт только на специальных остановках, оборудованных возвышенными площадками и знаками. При отсутствии специальных площадок ожидать общественный транспорт следует на тротуаре или обочине дороги рядом с указателем остановки. На остановке не устраивайте подвижных игр, не бегайте. Эти действия могут повлечь за собой падение на проезжую часть и попадание под колеса.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Садитесь в транспортное средство только после его полной остановки, открывания дверей, выхода пассажиров. В процессе посадки не толпитесь у дверей, не толкайтесь, не мешайте друг другу.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 салоне транспортного средства нужно сесть на свободное место или стать, держась за поручни. Нельзя располагаться на ступеньках или вблизи дверей, прислоняться к ним, препятствовать нормальной их работе. Нежелательно передвигаться по салону во время движения транспортного средства.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мешайте водителю.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спите во время поездки, постоянно контролируйте ситуацию.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высовывайтесь из окон и люков во время движения.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пытайтесь покинуть транспортное средство во время его движения. * Не перевозите в общественном транспорте легковоспламеняющиеся жидкости, взрывоопасные предметы, колющие и режущие инструменты. * Не катайтесь на ступеньках и других выступающих частях транспортного средства.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На выходе не создавайте давку, помогайте друг другу. </w:t>
      </w: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 случае возникновения ЧС необходимо: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соблюдать спокойствие, не паниковать, действовать слаженно, четко, организованно;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быстро покинуть аварийное транспортное средство через двери, люки, оконные проемы, проломы. Отойти на безопасное расстояние. Помочь пострадавшим;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выполнить команды водителя и кондуктора;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при обнаружении бесхозных вещей на остановках или в салоне транспортного средства сообщить об этом водителю, взрослым, сотруднику милиции;</w:t>
      </w:r>
    </w:p>
    <w:p w:rsidR="00B36B32" w:rsidRDefault="00B36B32" w:rsidP="00B36B32">
      <w:pPr>
        <w:shd w:val="clear" w:color="auto" w:fill="FFFFFF"/>
        <w:spacing w:after="4" w:line="240" w:lineRule="auto"/>
        <w:ind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в случае пожара незамедлительно сообщить об этом водителю, попытаться погасить огонь с помощью огнетушителя, который всегда находится в   транспортном средстве, и подручными материалами;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36B32" w:rsidRPr="00B071A0" w:rsidRDefault="00B36B32" w:rsidP="00B36B32">
      <w:pPr>
        <w:pStyle w:val="a3"/>
        <w:numPr>
          <w:ilvl w:val="0"/>
          <w:numId w:val="1"/>
        </w:numPr>
        <w:shd w:val="clear" w:color="auto" w:fill="FFFFFF"/>
        <w:spacing w:after="4" w:line="240" w:lineRule="auto"/>
        <w:ind w:left="0" w:right="15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Быстро покинуть горящее транспортное средство и отойти на безопасное расстояние </w:t>
      </w:r>
    </w:p>
    <w:p w:rsidR="00B36B32" w:rsidRPr="004826C1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Pr="00B071A0" w:rsidRDefault="00B36B32" w:rsidP="00B36B32">
      <w:pPr>
        <w:shd w:val="clear" w:color="auto" w:fill="FFFFFF"/>
        <w:spacing w:after="3" w:line="240" w:lineRule="auto"/>
        <w:ind w:right="61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УКЦИЯ ПО ТЕХНИКЕ БЕЗОПАСНОСТИ:</w:t>
      </w: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ПРАВИЛА ПОЛЬЗОВАНИЯ ВЕЛОСИПЕДОМ</w:t>
      </w:r>
    </w:p>
    <w:p w:rsidR="00B36B32" w:rsidRPr="00B071A0" w:rsidRDefault="00B36B32" w:rsidP="00B36B32">
      <w:pPr>
        <w:shd w:val="clear" w:color="auto" w:fill="FFFFFF"/>
        <w:spacing w:after="28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 Основными профилактическими мероприятиями по </w:t>
      </w:r>
      <w:proofErr w:type="spellStart"/>
      <w:proofErr w:type="gramStart"/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сни</w:t>
      </w:r>
      <w:proofErr w:type="spellEnd"/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  </w:t>
      </w:r>
      <w:proofErr w:type="spellStart"/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жению</w:t>
      </w:r>
      <w:proofErr w:type="spellEnd"/>
      <w:proofErr w:type="gramEnd"/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велосипедного травматизма школьников являются: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Знание и соблюдение Правил дорожного движения.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Наличие исправного велосипеда, знание его устройства.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Создание специальных велосипедных дорожек.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Умение прогнозировать развитие дорожно-транспортной ситуации.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Умение оказывать первую помощь пострадавшим.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При покупке велосипед необходимо подобрать по росту.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Перед выездом нужно проверить работоспособность всех узлов, особенно тормозов, подтянуть резьбовые соединения, установить средства безопасности: зеркало, фонарь, звонок, отражатели.</w:t>
      </w:r>
    </w:p>
    <w:p w:rsidR="00B36B32" w:rsidRPr="00B071A0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НЕЛЬЗЯ!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Эксплуатировать неисправный велосипед.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Нарушать Правила дорожного движения.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Перевозить пассажиров на раме или на багажнике. Дополнительный пассажир на велосипеде затрудняет маневренность, повышает вероятность травмирования. Велосипед - сугубо индивидуальное транспортное средство.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Перевозить грузы, которые выступают более чем на0,5 метра. Грузы должны быть надежно закреплены.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Буксировать велосипедиста.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Использовать плейер во время езды на велосипеде.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Ездить в условиях ограниченной видимости без света.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Ездить в состоянии алкогольного опьянения.</w:t>
      </w:r>
    </w:p>
    <w:p w:rsidR="00B36B32" w:rsidRPr="00B071A0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УЧИТЬСЯ ездить на велосипеде нужно в тех местах, где нет движения автотранспорта, пешеходов, других препятствий. Хорошо, когда в процессе обучения принимает участие взрослый опытный велосипедист.</w:t>
      </w:r>
    </w:p>
    <w:p w:rsidR="00B36B32" w:rsidRPr="00B071A0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ПОМНИТЕ!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 до 14 лет запрещается езда на велосипеде по дорогам. Ездить можно внутри двора, на специальных площадках, по велодорожкам.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Наибольшая опасность связана с ездой на велосипеде по основным дорогам, где много транспортных средств и высока вероятность возникновения различных дорожных ситуаций, в том числе чрезвычайных.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Ехать нужно по правой стороне, на расстоянии 1 метра от края проезжей части дороги. При выезде на основную дорогу необходимо: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снизить скорость, а при необходимости остановиться;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пропустить пешеходов, идущих по тротуару или обочине;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внимательно оценить дорожную ситуацию;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уступить дорогу движущимся транспортным средствам;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при отсутствии помех выехать на дорогу.</w:t>
      </w:r>
    </w:p>
    <w:p w:rsidR="00B36B32" w:rsidRPr="00B071A0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Безопасной дистанцией до ближайшего транспортного средства считается расстояние, равное половине скорости движения.</w:t>
      </w:r>
    </w:p>
    <w:p w:rsidR="00B36B32" w:rsidRPr="00B071A0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Скорость передвижения должна выбираться с учетом реальных условий и обеспечивать безопасность в случае возникновения ЧС. Чем выше скорость, тем вероятнее возникновение ДТП, тем тяжелее последствия.</w:t>
      </w:r>
    </w:p>
    <w:p w:rsidR="00B36B32" w:rsidRPr="00B071A0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 езде на велосипеде приходится постоянно выполнять различные маневры: обгоны, повороты, развороты, торможение.</w:t>
      </w:r>
    </w:p>
    <w:p w:rsidR="00B36B32" w:rsidRPr="00B071A0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ПОЛЕЗНЫЕ СОВЕТЫ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*   Обгон запрещен на перекрестке, на железнодорожном переезде и ближе чем за 100 метров перед ним, в конце подъема, на крутых поворотах, в условиях ограниченной видимости.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 выполнении поворота необходимо снизить скорость до входа в поворот и подать сигнал о выполнении маневра.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Выполнять разворот нужно только при отсутствии помех.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Тормозить нужно плавно, не допускать блокирования колес, стараться тормозить как можно реже. Отсутствие тормозов или ненадежная их работа считается самой большой поломкой велосипеда. Никогда не садитесь на велосипед с таким дефектом.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Наиболее опасные места на дороге: перекрестки, железнодорожные переезды, подъемы, спуски, повороты, поврежденная дорога и участки с ограниченной видимостью. Здесь необходимо соблюдать предельное внимание и осторожность.</w:t>
      </w: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Исправный велосипед, знание Правил дорожного движения и Внимание на дороге – это верный путь к безопасности.</w:t>
      </w: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Pr="00B071A0" w:rsidRDefault="00B36B32" w:rsidP="00B36B32">
      <w:pPr>
        <w:shd w:val="clear" w:color="auto" w:fill="FFFFFF"/>
        <w:spacing w:after="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</w:t>
      </w: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 ПО ТЕХНИКЕ БЕЗОПАСНОСТИ ПРИ УГРОЗЕ ТЕРРОРИЗМА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Не пользуйтесь радиоприборами вблизи подозрительного предмета. * Не предпринимайте попытку самостоятельно обезвредить подозрительный предмет или доставить его в отделение милиции.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Не пытайтесь проникнуть на оцепленную, огражденную, охраняемую зону.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Постарайтесь быстро покинуть опасную зону, вывести из нее сверстников.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     В случае возникновения террористического акта незамедлительно окажите доврачебную помощь пострадавшим, вызовите скорую помощь, полицию, спасателей или позвоните на единый номер службы спасения 112</w:t>
      </w:r>
    </w:p>
    <w:p w:rsidR="00B36B32" w:rsidRPr="00B071A0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Pr="00B071A0" w:rsidRDefault="00B36B32" w:rsidP="00B36B32">
      <w:pPr>
        <w:shd w:val="clear" w:color="auto" w:fill="FFFFFF"/>
        <w:spacing w:after="3" w:line="240" w:lineRule="auto"/>
        <w:ind w:right="61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ЦИЯ ПО ТЕХНИКЕ БЕЗОПАСНОСТИ  ПРИ ПОХИЩЕНИИ ЛЮДЕЙ И </w:t>
      </w: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ЗАХВАТЕ ЗАЛОЖНИКОВ</w:t>
      </w:r>
    </w:p>
    <w:p w:rsidR="00B36B32" w:rsidRPr="00B071A0" w:rsidRDefault="00B36B32" w:rsidP="00B36B3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ПРАВИЛА ПОВЕДЕНИЯ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 случае возникновения подозрения на возможное похищение необходимо сообщить об этом в милицию, усилить бдительность.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имейте при себе крупных наличных сумм денег, не надевайте дорогие вещи и украшения.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оставляйте детей в вечернее и ночное время без присмотра взрослых. * Не посещайте потенциально опасные места: свалки, подвалы, чердаки, стройплощадки, лесополосы.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Освойте навыки безопасного поведения в квартире, в доме, на улице, в транспорте.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Избегайте одиночества вне дома.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подходите к незнакомой стоящей или медленно движущейся машине на близкое расстояние, ходите по тротуару.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Научитесь пользоваться телефоном, системой персональной связи, сигнализацией.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принимайте подарки от случайных прохожих.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*   Не употребляйте в пищу продукты, сладости, воду, спиртные напитки, которые предлагают незнакомые люди.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*Избегайте встреч с шумными, пьяными компаниями, с людьми, украшенными татуировками.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вступайте в разговоры на улице с незнакомыми людьми. Ведите себя уверенно и спокойно.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Прежде чем войти в квартиру, посмотрите, нет ли рядом с домом или на лестничной клетке посторонних людей.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 наступлении темноты включите свет в одной из комнат, зашторьте все окна на первом этаже.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Никогда не открывайте входную дверь до тех пор, пока не убедитесь, что за ней находятся знакомые люди.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Никогда, ни под каким предлогом не впускайте в квартиру незнакомых людей. * Перед выходом из квартиры посмотрите в глазок, нет ли на лестничной клетке посторонних.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Покидая квартиру даже на несколько минут, обязательно замкните входную дверь. УХОДЯ из дома, закройте все окна, форточки, балконные двери. Включите сигнализацию, сдайте квартиру под охрану. *Ходите одним маршрутом. Он должен быть безопасным. Не останавливайтесь и не задерживайтесь в дороге.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На видном месте в квартире напишите номера телефонов ваших друзей, соседей, сослуживцев, специальных служб на случай экстренного вызова.</w:t>
      </w:r>
    </w:p>
    <w:p w:rsidR="00B36B32" w:rsidRPr="00B071A0" w:rsidRDefault="00B36B32" w:rsidP="00B36B32">
      <w:pPr>
        <w:shd w:val="clear" w:color="auto" w:fill="FFFFFF"/>
        <w:spacing w:after="27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ПОЛЕЗНЫЕ СОВЕТЫ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Примите случившееся как эпизод жизни. Не паникуйте, не впадайте в депрессию,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Начальный этап захвата заложников характеризуется насильственными, грубыми, жестокими действиями, угрозой оружия, уничтожением одного или нескольких заложников для устрашения всех остальных. Это естественно потрясет вас, однако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Необходимо выполнять все требования похитителей, не вступать с ними в разговоры,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B36B32" w:rsidRPr="00B071A0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пытайтесь разоружить бандитов.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пытайтесь незаметно от похитителей разговаривать между собой или связываться с внешним миром по мобильному телефону. Такие действия могут стоить вам жизни.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Если ваш плен длится несколько суток, не отказывайтесь от пищи и воды, которые будут предложены. В случае возникновения жажды или голода сами попросите воду и еду.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Если к вам обращаются с требованием, вопросом, просьбой - не сопротивляйтесь. Держитесь уверенно, не теряйте чувства собственного достоинства.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Постарайтесь запомнить все: количество преступников, их возраст, особые приметы, характерные детали, оружие, требования. Большой объем информации может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Чаще всего заложникам передают искаженную информацию. Никогда не верьте преступникам.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 зависимости от ситуации, если есть возможность, попытайтесь установить с похитителями доверительный контакт, это поможет снять напряженность, смягчить их требования.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В случае возникновения возможности убежать из плена - бегите.* Специальные службы могут предпринять силовой вариант освобождения заложников. Эта операция проводится быстро, нередко с применением оружия. Чтобы не стать жертвой штурма, быстро сгруппируйтесь, лягте на пол (землю), закройте голову руками и ждите окончания операции.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*   После освобождения вам необходимо будет ответить на вопросы следователей. Постарайтесь вспомнить все, это будет вашим личным вкладом в общее дело борьбы с преступниками.</w:t>
      </w:r>
    </w:p>
    <w:p w:rsidR="00B36B32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B36B32" w:rsidRPr="00B071A0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Pr="004A5A5C" w:rsidRDefault="00B36B32" w:rsidP="00B36B32">
      <w:pPr>
        <w:shd w:val="clear" w:color="auto" w:fill="FFFFFF"/>
        <w:spacing w:after="3" w:line="240" w:lineRule="auto"/>
        <w:ind w:right="61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ЦИЯ ПО ТЕХНИКЕ БЕЗОПАСНОСТИ </w:t>
      </w:r>
    </w:p>
    <w:p w:rsidR="00B36B32" w:rsidRDefault="00B36B32" w:rsidP="00B36B32">
      <w:pPr>
        <w:shd w:val="clear" w:color="auto" w:fill="FFFFFF"/>
        <w:spacing w:after="4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ПОВЕДЕНИЯ  ПРИ МАССОВОМ СКОПЛЕНИИ ЛЮДЕЙ 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у вас появилось желание принять участие в митинге, шествии, демонстрации, то необходимо узнать, есть ли разрешение официальных властей на проведение этого мероприятия. В случае отсутствия такого разрешения не исключены действия со стороны правоохранительных органов, направленные на разгон людей, что обязательно приведет к стычкам, беспорядкам, насильственным действиям, арестам. Нередки случаи применения в подобных ситуациях слезоточивого газа, водометов, конных нарядов, собак, специальной техники, резиновых дубинок, щитов, оружия. При попадании слезоточивого газа в глаза нужно незамедлительно промыть их водой. В случае отсутствия воды следует интенсивно моргать, что обеспечит частичное смывание химического вещества слезами. Дыхательные пути нужно закрыть влажной тканью: носовым платком, рукавом, головным убором. Место, где был применен слезоточивый газ, необходимо покинуть незамедлительно. Не проявляйте агрессивность, не бегайте, не угрожайте милиции, не вступайте с ней в потасовку. Постарайтесь как можно быстрее выйти из опасной зоны. Не сопротивляйтесь и не пытайтесь доказать свою правоту и невиновность сотрудникам правоохранительных органов в случае вашего задержания.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 w:firstLine="28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 принятия решения об участии в мероприятии с большим количеством людей постарайтесь выполнить следующие правила: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не берите с собой животных, громоздкие вещи: сумку, рюкзак, тележку;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оставьте дома фото-кино-видеотехнику, стеклянные бутылки;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наденьте строгую облегченную одежду без капюшона, застегните все молнии и пуговицы. Не надевайте галстук, шарф, пояс;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зашнуруйте обувь и надежно завяжите шнурки, не надевайте обувь на высоком каблуке;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не берите с собой острые, колющие, режущие предметы, оружие;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старайтесь не брать в руки плакаты, транспаранты, флаги на древке или шесте;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снимите с одежды символику и знаки различия, поскольку они могут вызвать отрицательную реакцию у ваших противников или сотрудников милиции;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имейте при себе удостоверение личности;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изучите место, где будет проходить мероприятие, узнайте варианты подъезда и ухода;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постоянно контролируйте ситуацию, состояние толпы и свое место, держитесь подальше от трибуны, микрофонов, сцены;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в случае возникновения ЧС незамедлительно покиньте это место;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в условиях открытых площадок периферия толпы - относительно безопасное место.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 w:firstLine="36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ПОМНИТЕ!</w:t>
      </w: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Если вы оказались в людской толпе, то необходимо выполнять следую основные правила.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Никогда не идите против толпы.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Старайтесь избегать центра и краев толпы.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Уклоняйтесь от неподвижно стоящих на пути предметов: урн, столбов, деревьев, стен, забора, машин оцепления, углов зданий.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Не цепляйтесь руками за предметы.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Застегните одежду, бросьте сумку, зонтик, сбросьте туфли на высоком каблуке.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 в локтях и прижать их к корпусу.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Толчки переносите терпеливо, не отвечайте на них.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Перед лицом должно быть пространство для обеспечения свободного дыхания.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Избегайте стеклянных витрин, оградительных сеток, набережных, мостов, транспортных средств, узких проходов.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Постоянно соблюдайте самообладание, контролируйте свое положение, старайтесь выбраться из толпы в безопасное место.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    Имейте варианты отхода через проходные подъезды и дворы, переулки, примыкающие улицы.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Держитесь подальше от милиции, не вступайте в переговоры и стычки с ней.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Не пытайтесь поднять с земли упавшую вещь, даже если она очень дорогая, жизнь дороже</w:t>
      </w: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Pr="004A5A5C" w:rsidRDefault="00B36B32" w:rsidP="00B36B32">
      <w:pPr>
        <w:shd w:val="clear" w:color="auto" w:fill="FFFFFF"/>
        <w:spacing w:after="3" w:line="240" w:lineRule="auto"/>
        <w:ind w:right="59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ЦИЯ ПО ТЕХНИКЕ БЕЗОПАСНОСТИ:</w:t>
      </w: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ПРАВИЛА ПОВЕДЕНИЯ, ЧТОБЫ НЕ СТАТЬ ЖЕРТВОЙ ВОРОВСТВА И МОШЕННИЧЕСТВА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Никогда не оставляйте ценные вещи без присмотра.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Избегайте ношения брюк с широкими карманами и хранения в них денег. * Никогда не доставайте деньги из сумочки в многолюдных местах, не хвастайтесь, что у вас их много.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Девушки-подростки должны носить сумочку с деньгами и дорогими вещами перед собой, придерживая ее рукой. Все застежки должны быть закрыты. Во время покупок не расставайтесь с сумочкой.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Самый безопасный способ носить наличные деньги или другие ценные вещи - сумка или кошелек, которые можно повесить на шею и закрыть одеждой.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Имейте при себе небольшое количество наличных денег, храните их во внутреннем кармане пиджака.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носите бумажник в заднем кармане брюк, не зря воры называют его «чужой карман».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Если в толпе вас постоянно толкают, мешают передвигаться, отвлекают –это верный признак «работы» карманника. Будьте предельно внимательны. * Находясь в толпе, держите сумку в руках так, чтобы ее нельзя было открыть или разрезать лезвием.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Избегайте рукопожатий с незнакомыми людьми.</w:t>
      </w:r>
    </w:p>
    <w:p w:rsidR="00B36B32" w:rsidRPr="004A5A5C" w:rsidRDefault="00B36B32" w:rsidP="00B36B3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ПОЛЕЗНЫЕ СОВЕТЫ</w:t>
      </w:r>
    </w:p>
    <w:p w:rsidR="00B36B32" w:rsidRPr="004A5A5C" w:rsidRDefault="00B36B32" w:rsidP="00B36B32">
      <w:pPr>
        <w:shd w:val="clear" w:color="auto" w:fill="FFFFFF"/>
        <w:spacing w:after="36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Никогда не нарушайте Закон.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Осторожно ведите себя с чужими людьми, никогда не верьте самым красивым словесным обещаниям, рекламе о "золотых горах".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 допускайте мысль о том, что можно быстро разбогатеть, кого-либо перехитрить, обыграть или обмануть. Рассматривайте быстрый успех, везение как сигнал опасности.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Избегайте случайных знакомств и контактов, не поддерживайте разговоры с прохожими и попутчиками, не открывайте им свои планы и возможности, не давайте адреса и телефоны незнакомым людям.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   Немедленно обращайтесь в милицию в случае обнаружения обмана. *Не устраивайте самосуд над пойманным мошенником, поскольку можно наделать много непоправимых ошибок.</w:t>
      </w:r>
    </w:p>
    <w:p w:rsidR="00B36B32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5A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*Если вы подверглись воздействию вора или мошенника, незамедлительно сообщите об этом в милицию. Вероятность того, что злоумышленников задержат сразу после совершения преступления, очень велика.</w:t>
      </w:r>
    </w:p>
    <w:p w:rsidR="00B36B32" w:rsidRPr="004A5A5C" w:rsidRDefault="00B36B32" w:rsidP="00B36B32">
      <w:pPr>
        <w:shd w:val="clear" w:color="auto" w:fill="FFFFFF"/>
        <w:spacing w:after="4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Default="00B36B32" w:rsidP="00B36B32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6B32" w:rsidRDefault="00B36B32"/>
    <w:sectPr w:rsidR="00B36B32" w:rsidSect="00B36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4E84"/>
    <w:multiLevelType w:val="hybridMultilevel"/>
    <w:tmpl w:val="DAB6F4E8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B32"/>
    <w:rsid w:val="00085F25"/>
    <w:rsid w:val="00091FE5"/>
    <w:rsid w:val="000E7420"/>
    <w:rsid w:val="00136537"/>
    <w:rsid w:val="001B3884"/>
    <w:rsid w:val="00252B46"/>
    <w:rsid w:val="002E699B"/>
    <w:rsid w:val="003E66E7"/>
    <w:rsid w:val="004605D2"/>
    <w:rsid w:val="004D08A2"/>
    <w:rsid w:val="005B11D4"/>
    <w:rsid w:val="007205F3"/>
    <w:rsid w:val="007B526C"/>
    <w:rsid w:val="00811DF5"/>
    <w:rsid w:val="009B0F18"/>
    <w:rsid w:val="00A145F0"/>
    <w:rsid w:val="00A87EFA"/>
    <w:rsid w:val="00B00BB6"/>
    <w:rsid w:val="00B36B32"/>
    <w:rsid w:val="00C170CC"/>
    <w:rsid w:val="00C50FE1"/>
    <w:rsid w:val="00D1545F"/>
    <w:rsid w:val="00DC5CF5"/>
    <w:rsid w:val="00F01EB4"/>
    <w:rsid w:val="00F212AD"/>
    <w:rsid w:val="00F6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32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4605D2"/>
    <w:rPr>
      <w:rFonts w:ascii="Sylfaen" w:eastAsia="Sylfaen" w:hAnsi="Sylfaen" w:cs="Sylfaen"/>
      <w:shd w:val="clear" w:color="auto" w:fill="FFFFFF"/>
    </w:rPr>
  </w:style>
  <w:style w:type="paragraph" w:customStyle="1" w:styleId="40">
    <w:name w:val="Заголовок №4"/>
    <w:basedOn w:val="a"/>
    <w:link w:val="4"/>
    <w:rsid w:val="004605D2"/>
    <w:pPr>
      <w:widowControl w:val="0"/>
      <w:shd w:val="clear" w:color="auto" w:fill="FFFFFF"/>
      <w:spacing w:after="0" w:line="278" w:lineRule="exact"/>
      <w:jc w:val="center"/>
      <w:outlineLvl w:val="3"/>
    </w:pPr>
    <w:rPr>
      <w:rFonts w:ascii="Sylfaen" w:eastAsia="Sylfaen" w:hAnsi="Sylfaen" w:cs="Sylfaen"/>
    </w:rPr>
  </w:style>
  <w:style w:type="table" w:styleId="a4">
    <w:name w:val="Table Grid"/>
    <w:basedOn w:val="a1"/>
    <w:uiPriority w:val="59"/>
    <w:rsid w:val="004605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8653</Words>
  <Characters>49326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*</cp:lastModifiedBy>
  <cp:revision>13</cp:revision>
  <cp:lastPrinted>2024-05-16T07:29:00Z</cp:lastPrinted>
  <dcterms:created xsi:type="dcterms:W3CDTF">2024-04-29T14:41:00Z</dcterms:created>
  <dcterms:modified xsi:type="dcterms:W3CDTF">2024-11-18T02:17:00Z</dcterms:modified>
</cp:coreProperties>
</file>